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D014C7" w:rsidRDefault="008777CF" w:rsidP="008777CF">
      <w:pPr>
        <w:spacing w:line="276" w:lineRule="auto"/>
        <w:jc w:val="center"/>
      </w:pPr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81.5pt;height:681pt">
            <v:imagedata r:id="rId8" o:title="Теор.и практ. обуч.истории ИП 2019 001"/>
          </v:shape>
        </w:pict>
      </w:r>
    </w:p>
    <w:p w:rsidR="00BD6C17" w:rsidRDefault="00336DE6" w:rsidP="008777CF">
      <w:pPr>
        <w:jc w:val="both"/>
      </w:pPr>
      <w:r>
        <w:br w:type="page"/>
      </w:r>
    </w:p>
    <w:p w:rsidR="00BD6C17" w:rsidRDefault="008777CF">
      <w:pPr>
        <w:rPr>
          <w:b/>
          <w:caps/>
        </w:rPr>
      </w:pPr>
      <w:bookmarkStart w:id="0" w:name="_GoBack"/>
      <w:bookmarkEnd w:id="0"/>
      <w:r>
        <w:rPr>
          <w:b/>
          <w:caps/>
        </w:rPr>
        <w:lastRenderedPageBreak/>
        <w:pict>
          <v:shape id="_x0000_i1026" type="#_x0000_t75" style="width:481.5pt;height:681pt">
            <v:imagedata r:id="rId9" o:title="Теор.и практ. обуч.истории ИП 2019 002"/>
          </v:shape>
        </w:pict>
      </w:r>
      <w:r w:rsidR="00BD6C17">
        <w:rPr>
          <w:b/>
          <w:caps/>
        </w:rPr>
        <w:br w:type="page"/>
      </w:r>
    </w:p>
    <w:p w:rsidR="00A6335C" w:rsidRDefault="00A6335C" w:rsidP="001E648F">
      <w:pPr>
        <w:spacing w:after="120" w:line="360" w:lineRule="auto"/>
        <w:jc w:val="center"/>
        <w:rPr>
          <w:b/>
          <w:caps/>
        </w:rPr>
      </w:pPr>
      <w:r w:rsidRPr="00B3016F">
        <w:rPr>
          <w:b/>
          <w:caps/>
        </w:rPr>
        <w:lastRenderedPageBreak/>
        <w:t>Содержание</w:t>
      </w:r>
    </w:p>
    <w:p w:rsidR="00511ECB" w:rsidRPr="00B3016F" w:rsidRDefault="006876E1" w:rsidP="001E648F">
      <w:pPr>
        <w:spacing w:after="120" w:line="360" w:lineRule="auto"/>
        <w:jc w:val="center"/>
        <w:rPr>
          <w:b/>
          <w:caps/>
        </w:rPr>
      </w:pPr>
      <w:r>
        <w:rPr>
          <w:b/>
          <w:caps/>
        </w:rPr>
        <w:t xml:space="preserve"> </w:t>
      </w:r>
    </w:p>
    <w:p w:rsidR="00A6335C" w:rsidRPr="00F001CB" w:rsidRDefault="00A6335C" w:rsidP="004615B2">
      <w:pPr>
        <w:numPr>
          <w:ilvl w:val="0"/>
          <w:numId w:val="2"/>
        </w:numPr>
        <w:spacing w:line="360" w:lineRule="auto"/>
        <w:jc w:val="both"/>
        <w:rPr>
          <w:caps/>
        </w:rPr>
      </w:pPr>
      <w:r w:rsidRPr="00F001CB">
        <w:t xml:space="preserve">Назначение </w:t>
      </w:r>
      <w:r w:rsidR="009D08C1">
        <w:t xml:space="preserve">образовательного </w:t>
      </w:r>
      <w:r w:rsidRPr="00F001CB">
        <w:t>мод</w:t>
      </w:r>
      <w:r w:rsidR="003C0ACF">
        <w:t>уля……………………………………………</w:t>
      </w:r>
      <w:r w:rsidR="00557453">
        <w:t>…</w:t>
      </w:r>
      <w:r w:rsidR="003C0ACF">
        <w:t>…</w:t>
      </w:r>
      <w:r w:rsidR="003B0406">
        <w:t>..</w:t>
      </w:r>
      <w:r w:rsidR="00557453">
        <w:t>.</w:t>
      </w:r>
      <w:r w:rsidR="003C0ACF">
        <w:t>…</w:t>
      </w:r>
      <w:r w:rsidR="00D0623C">
        <w:t>4</w:t>
      </w:r>
    </w:p>
    <w:p w:rsidR="00A6335C" w:rsidRPr="00F001CB" w:rsidRDefault="009D08C1" w:rsidP="004615B2">
      <w:pPr>
        <w:numPr>
          <w:ilvl w:val="0"/>
          <w:numId w:val="2"/>
        </w:numPr>
        <w:spacing w:line="360" w:lineRule="auto"/>
        <w:jc w:val="both"/>
        <w:rPr>
          <w:caps/>
        </w:rPr>
      </w:pPr>
      <w:r>
        <w:t>Х</w:t>
      </w:r>
      <w:r w:rsidR="00A6335C" w:rsidRPr="00F001CB">
        <w:t>арактеристика</w:t>
      </w:r>
      <w:r>
        <w:t xml:space="preserve"> образовательного модуля………………………………………</w:t>
      </w:r>
      <w:r w:rsidR="00557453">
        <w:t>.</w:t>
      </w:r>
      <w:r>
        <w:t>…</w:t>
      </w:r>
      <w:r w:rsidR="00D66D25">
        <w:t>..</w:t>
      </w:r>
      <w:r>
        <w:t>…</w:t>
      </w:r>
      <w:r w:rsidR="00557453">
        <w:t>.</w:t>
      </w:r>
      <w:r w:rsidR="003B0406">
        <w:t>...</w:t>
      </w:r>
      <w:r w:rsidR="00D0623C">
        <w:t>4</w:t>
      </w:r>
    </w:p>
    <w:p w:rsidR="00A6335C" w:rsidRPr="00F001CB" w:rsidRDefault="00A6335C" w:rsidP="004615B2">
      <w:pPr>
        <w:numPr>
          <w:ilvl w:val="0"/>
          <w:numId w:val="2"/>
        </w:numPr>
        <w:spacing w:line="360" w:lineRule="auto"/>
        <w:jc w:val="both"/>
        <w:rPr>
          <w:caps/>
        </w:rPr>
      </w:pPr>
      <w:r w:rsidRPr="00F001CB">
        <w:t xml:space="preserve">Структура </w:t>
      </w:r>
      <w:r w:rsidR="009D08C1">
        <w:t xml:space="preserve">образовательного </w:t>
      </w:r>
      <w:r w:rsidRPr="00F001CB">
        <w:t>модул</w:t>
      </w:r>
      <w:r w:rsidR="00557453">
        <w:t>я…………………………………………</w:t>
      </w:r>
      <w:r w:rsidR="009D08C1">
        <w:t>…</w:t>
      </w:r>
      <w:r w:rsidR="00D66D25">
        <w:t>..</w:t>
      </w:r>
      <w:r w:rsidR="009D08C1">
        <w:t>…</w:t>
      </w:r>
      <w:r w:rsidR="00557453">
        <w:t>..</w:t>
      </w:r>
      <w:r w:rsidR="009D08C1">
        <w:t>…</w:t>
      </w:r>
      <w:r w:rsidR="00292763">
        <w:t>.</w:t>
      </w:r>
      <w:r w:rsidR="00557453">
        <w:t>1</w:t>
      </w:r>
      <w:r w:rsidR="00724F17">
        <w:t>3</w:t>
      </w:r>
    </w:p>
    <w:p w:rsidR="00A51EE6" w:rsidRPr="00A51EE6" w:rsidRDefault="00A51EE6" w:rsidP="004615B2">
      <w:pPr>
        <w:numPr>
          <w:ilvl w:val="0"/>
          <w:numId w:val="2"/>
        </w:numPr>
        <w:spacing w:line="360" w:lineRule="auto"/>
        <w:jc w:val="both"/>
        <w:rPr>
          <w:caps/>
        </w:rPr>
      </w:pPr>
      <w:r w:rsidRPr="00A51EE6">
        <w:t>Методические указания для обучающихся по освоению модуля</w:t>
      </w:r>
      <w:r>
        <w:t>………………</w:t>
      </w:r>
      <w:r w:rsidR="00D66D25">
        <w:t>..</w:t>
      </w:r>
      <w:r>
        <w:t>……</w:t>
      </w:r>
      <w:r w:rsidR="00292763">
        <w:t>...</w:t>
      </w:r>
      <w:r w:rsidR="00557453">
        <w:t>1</w:t>
      </w:r>
      <w:r w:rsidR="00724F17">
        <w:t>4</w:t>
      </w:r>
    </w:p>
    <w:p w:rsidR="00A6335C" w:rsidRPr="00F001CB" w:rsidRDefault="00A6335C" w:rsidP="004615B2">
      <w:pPr>
        <w:numPr>
          <w:ilvl w:val="0"/>
          <w:numId w:val="2"/>
        </w:numPr>
        <w:spacing w:line="360" w:lineRule="auto"/>
        <w:jc w:val="both"/>
        <w:rPr>
          <w:caps/>
        </w:rPr>
      </w:pPr>
      <w:r w:rsidRPr="00F001CB">
        <w:t xml:space="preserve">Программы дисциплин </w:t>
      </w:r>
      <w:r w:rsidR="00BE2159">
        <w:t>образовательного модуля………………………………</w:t>
      </w:r>
      <w:r w:rsidR="00D66D25">
        <w:t>.</w:t>
      </w:r>
      <w:r w:rsidR="00BE2159">
        <w:t>……</w:t>
      </w:r>
      <w:r w:rsidR="00AD1CD3">
        <w:t>…</w:t>
      </w:r>
      <w:r w:rsidR="001E37B2">
        <w:t>1</w:t>
      </w:r>
      <w:r w:rsidR="00724F17">
        <w:t>5</w:t>
      </w:r>
    </w:p>
    <w:p w:rsidR="00A6335C" w:rsidRPr="00F001CB" w:rsidRDefault="00533831" w:rsidP="004615B2">
      <w:pPr>
        <w:numPr>
          <w:ilvl w:val="1"/>
          <w:numId w:val="2"/>
        </w:numPr>
        <w:spacing w:line="360" w:lineRule="auto"/>
        <w:jc w:val="both"/>
        <w:rPr>
          <w:caps/>
        </w:rPr>
      </w:pPr>
      <w:r>
        <w:t xml:space="preserve"> </w:t>
      </w:r>
      <w:r w:rsidR="00A6335C" w:rsidRPr="00F001CB">
        <w:t>Программа дисциплины «</w:t>
      </w:r>
      <w:r w:rsidR="00E74947">
        <w:t>Методика обучения истории</w:t>
      </w:r>
      <w:r w:rsidR="00A6335C" w:rsidRPr="00F001CB">
        <w:t>»</w:t>
      </w:r>
      <w:r w:rsidR="003C0ACF">
        <w:t>………</w:t>
      </w:r>
      <w:r w:rsidR="003B0406">
        <w:t>……</w:t>
      </w:r>
      <w:r w:rsidR="00AD1CD3">
        <w:t>……</w:t>
      </w:r>
      <w:r w:rsidR="00D66D25">
        <w:t>…..</w:t>
      </w:r>
      <w:r w:rsidR="00AD1CD3">
        <w:t>…</w:t>
      </w:r>
      <w:r w:rsidR="00557453">
        <w:t>...</w:t>
      </w:r>
      <w:r w:rsidR="00AD1CD3">
        <w:t>.</w:t>
      </w:r>
      <w:r w:rsidR="001E37B2">
        <w:t>1</w:t>
      </w:r>
      <w:r w:rsidR="00724F17">
        <w:t>5</w:t>
      </w:r>
    </w:p>
    <w:p w:rsidR="00A6335C" w:rsidRPr="003C0ACF" w:rsidRDefault="00533831" w:rsidP="004615B2">
      <w:pPr>
        <w:numPr>
          <w:ilvl w:val="1"/>
          <w:numId w:val="2"/>
        </w:numPr>
        <w:spacing w:line="360" w:lineRule="auto"/>
        <w:jc w:val="both"/>
        <w:rPr>
          <w:caps/>
        </w:rPr>
      </w:pPr>
      <w:r>
        <w:t xml:space="preserve"> </w:t>
      </w:r>
      <w:r w:rsidR="00A6335C" w:rsidRPr="00F001CB">
        <w:t>Программа дисциплины «</w:t>
      </w:r>
      <w:r w:rsidR="00823A87">
        <w:t>Технология проектирования современного урока</w:t>
      </w:r>
      <w:r w:rsidR="00091C68">
        <w:t>»……………</w:t>
      </w:r>
      <w:r w:rsidR="00D0623C">
        <w:t>…………………………</w:t>
      </w:r>
      <w:r w:rsidR="00D66D25">
        <w:t>……………………………………</w:t>
      </w:r>
      <w:r w:rsidR="00557453">
        <w:t>.</w:t>
      </w:r>
      <w:r w:rsidR="00D66D25">
        <w:t>.</w:t>
      </w:r>
      <w:r w:rsidR="00D0623C">
        <w:t>……</w:t>
      </w:r>
      <w:r w:rsidR="007C3A25">
        <w:t>2</w:t>
      </w:r>
      <w:r w:rsidR="00724F17">
        <w:t>1</w:t>
      </w:r>
    </w:p>
    <w:p w:rsidR="003C0ACF" w:rsidRPr="00F001CB" w:rsidRDefault="00C90150" w:rsidP="004615B2">
      <w:pPr>
        <w:numPr>
          <w:ilvl w:val="1"/>
          <w:numId w:val="2"/>
        </w:numPr>
        <w:spacing w:line="360" w:lineRule="auto"/>
        <w:jc w:val="both"/>
        <w:rPr>
          <w:caps/>
        </w:rPr>
      </w:pPr>
      <w:r>
        <w:t xml:space="preserve"> Программа дисциплины «</w:t>
      </w:r>
      <w:r w:rsidR="00823A87">
        <w:t>Управление образовательным процессом в преподавании истории</w:t>
      </w:r>
      <w:r>
        <w:t>»</w:t>
      </w:r>
      <w:r w:rsidR="003B0406">
        <w:t>…………</w:t>
      </w:r>
      <w:r w:rsidR="00D66D25">
        <w:t>………………………………………..</w:t>
      </w:r>
      <w:r w:rsidR="003B0406">
        <w:t>…………</w:t>
      </w:r>
      <w:r w:rsidR="00557453">
        <w:t>..</w:t>
      </w:r>
      <w:r w:rsidR="001A331F">
        <w:t>.</w:t>
      </w:r>
      <w:r w:rsidR="00557453">
        <w:t>28</w:t>
      </w:r>
    </w:p>
    <w:p w:rsidR="00823A87" w:rsidRPr="00823A87" w:rsidRDefault="00A6335C" w:rsidP="004615B2">
      <w:pPr>
        <w:pStyle w:val="a9"/>
        <w:numPr>
          <w:ilvl w:val="0"/>
          <w:numId w:val="2"/>
        </w:numPr>
        <w:spacing w:line="360" w:lineRule="auto"/>
        <w:rPr>
          <w:rFonts w:ascii="Times New Roman" w:hAnsi="Times New Roman"/>
        </w:rPr>
      </w:pPr>
      <w:r w:rsidRPr="00AD66D6">
        <w:rPr>
          <w:rFonts w:ascii="Times New Roman" w:hAnsi="Times New Roman"/>
          <w:sz w:val="24"/>
          <w:szCs w:val="24"/>
        </w:rPr>
        <w:t>Программ</w:t>
      </w:r>
      <w:r w:rsidR="00823A87">
        <w:rPr>
          <w:rFonts w:ascii="Times New Roman" w:hAnsi="Times New Roman"/>
          <w:sz w:val="24"/>
          <w:szCs w:val="24"/>
        </w:rPr>
        <w:t>ы</w:t>
      </w:r>
      <w:r w:rsidR="008F3288">
        <w:rPr>
          <w:rFonts w:ascii="Times New Roman" w:hAnsi="Times New Roman"/>
          <w:sz w:val="24"/>
          <w:szCs w:val="24"/>
        </w:rPr>
        <w:t xml:space="preserve"> </w:t>
      </w:r>
      <w:r w:rsidR="00823A87">
        <w:rPr>
          <w:rFonts w:ascii="Times New Roman" w:hAnsi="Times New Roman"/>
          <w:sz w:val="24"/>
          <w:szCs w:val="24"/>
        </w:rPr>
        <w:t>практик</w:t>
      </w:r>
      <w:r w:rsidR="008F3288">
        <w:rPr>
          <w:rFonts w:ascii="Times New Roman" w:hAnsi="Times New Roman"/>
          <w:sz w:val="24"/>
          <w:szCs w:val="24"/>
        </w:rPr>
        <w:t>……………………………………………………………………</w:t>
      </w:r>
      <w:r w:rsidR="00923F25">
        <w:rPr>
          <w:rFonts w:ascii="Times New Roman" w:hAnsi="Times New Roman"/>
          <w:sz w:val="24"/>
          <w:szCs w:val="24"/>
        </w:rPr>
        <w:t>...</w:t>
      </w:r>
      <w:r w:rsidR="00557453">
        <w:rPr>
          <w:rFonts w:ascii="Times New Roman" w:hAnsi="Times New Roman"/>
          <w:sz w:val="24"/>
          <w:szCs w:val="24"/>
        </w:rPr>
        <w:t>…3</w:t>
      </w:r>
      <w:r w:rsidR="00724F17">
        <w:rPr>
          <w:rFonts w:ascii="Times New Roman" w:hAnsi="Times New Roman"/>
          <w:sz w:val="24"/>
          <w:szCs w:val="24"/>
        </w:rPr>
        <w:t>3</w:t>
      </w:r>
    </w:p>
    <w:p w:rsidR="008F3288" w:rsidRDefault="006227CA" w:rsidP="008F3288">
      <w:pPr>
        <w:pStyle w:val="a9"/>
        <w:numPr>
          <w:ilvl w:val="1"/>
          <w:numId w:val="2"/>
        </w:numPr>
        <w:spacing w:line="36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</w:t>
      </w:r>
      <w:r w:rsidR="008F3288" w:rsidRPr="008F3288">
        <w:rPr>
          <w:rFonts w:ascii="Times New Roman" w:hAnsi="Times New Roman"/>
          <w:sz w:val="24"/>
          <w:szCs w:val="24"/>
        </w:rPr>
        <w:t>Учебная (технологическая (проектно-технологическая)) практика</w:t>
      </w:r>
      <w:r w:rsidR="008F3288">
        <w:rPr>
          <w:rFonts w:ascii="Times New Roman" w:hAnsi="Times New Roman"/>
          <w:sz w:val="24"/>
          <w:szCs w:val="24"/>
        </w:rPr>
        <w:t>…………</w:t>
      </w:r>
      <w:r w:rsidR="00923F25">
        <w:rPr>
          <w:rFonts w:ascii="Times New Roman" w:hAnsi="Times New Roman"/>
          <w:sz w:val="24"/>
          <w:szCs w:val="24"/>
        </w:rPr>
        <w:t>..</w:t>
      </w:r>
      <w:r w:rsidR="008F3288">
        <w:rPr>
          <w:rFonts w:ascii="Times New Roman" w:hAnsi="Times New Roman"/>
          <w:sz w:val="24"/>
          <w:szCs w:val="24"/>
        </w:rPr>
        <w:t>…...</w:t>
      </w:r>
      <w:r w:rsidR="00557453">
        <w:rPr>
          <w:rFonts w:ascii="Times New Roman" w:hAnsi="Times New Roman"/>
          <w:sz w:val="24"/>
          <w:szCs w:val="24"/>
        </w:rPr>
        <w:t>3</w:t>
      </w:r>
      <w:r w:rsidR="00724F17">
        <w:rPr>
          <w:rFonts w:ascii="Times New Roman" w:hAnsi="Times New Roman"/>
          <w:sz w:val="24"/>
          <w:szCs w:val="24"/>
        </w:rPr>
        <w:t>3</w:t>
      </w:r>
    </w:p>
    <w:p w:rsidR="00A6335C" w:rsidRDefault="008F3288" w:rsidP="009B30AB">
      <w:pPr>
        <w:pStyle w:val="a9"/>
        <w:numPr>
          <w:ilvl w:val="1"/>
          <w:numId w:val="2"/>
        </w:numPr>
        <w:spacing w:line="36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</w:t>
      </w:r>
      <w:r w:rsidR="006227CA">
        <w:rPr>
          <w:rFonts w:ascii="Times New Roman" w:hAnsi="Times New Roman"/>
          <w:sz w:val="24"/>
          <w:szCs w:val="24"/>
        </w:rPr>
        <w:t>Производственная (п</w:t>
      </w:r>
      <w:r w:rsidR="00823A87">
        <w:rPr>
          <w:rFonts w:ascii="Times New Roman" w:hAnsi="Times New Roman"/>
          <w:sz w:val="24"/>
          <w:szCs w:val="24"/>
        </w:rPr>
        <w:t>едагогическая, проектная</w:t>
      </w:r>
      <w:r w:rsidR="006227CA">
        <w:rPr>
          <w:rFonts w:ascii="Times New Roman" w:hAnsi="Times New Roman"/>
          <w:sz w:val="24"/>
          <w:szCs w:val="24"/>
        </w:rPr>
        <w:t>) практика 1</w:t>
      </w:r>
      <w:r w:rsidR="00B20C24">
        <w:rPr>
          <w:rFonts w:ascii="Times New Roman" w:hAnsi="Times New Roman"/>
          <w:sz w:val="24"/>
          <w:szCs w:val="24"/>
        </w:rPr>
        <w:t>…</w:t>
      </w:r>
      <w:r w:rsidR="00A6335C" w:rsidRPr="00AD66D6">
        <w:rPr>
          <w:rFonts w:ascii="Times New Roman" w:hAnsi="Times New Roman"/>
          <w:sz w:val="24"/>
          <w:szCs w:val="24"/>
        </w:rPr>
        <w:t>……………</w:t>
      </w:r>
      <w:r w:rsidR="003B0406">
        <w:rPr>
          <w:rFonts w:ascii="Times New Roman" w:hAnsi="Times New Roman"/>
          <w:sz w:val="24"/>
          <w:szCs w:val="24"/>
        </w:rPr>
        <w:t>…</w:t>
      </w:r>
      <w:r w:rsidR="00923F25">
        <w:rPr>
          <w:rFonts w:ascii="Times New Roman" w:hAnsi="Times New Roman"/>
          <w:sz w:val="24"/>
          <w:szCs w:val="24"/>
        </w:rPr>
        <w:t>..</w:t>
      </w:r>
      <w:r w:rsidR="003B0406">
        <w:rPr>
          <w:rFonts w:ascii="Times New Roman" w:hAnsi="Times New Roman"/>
          <w:sz w:val="24"/>
          <w:szCs w:val="24"/>
        </w:rPr>
        <w:t>.</w:t>
      </w:r>
      <w:r w:rsidR="00A6335C" w:rsidRPr="00AD66D6">
        <w:rPr>
          <w:rFonts w:ascii="Times New Roman" w:hAnsi="Times New Roman"/>
          <w:sz w:val="24"/>
          <w:szCs w:val="24"/>
        </w:rPr>
        <w:t>…</w:t>
      </w:r>
      <w:r w:rsidR="000A3E59">
        <w:rPr>
          <w:rFonts w:ascii="Times New Roman" w:hAnsi="Times New Roman"/>
          <w:sz w:val="24"/>
          <w:szCs w:val="24"/>
        </w:rPr>
        <w:t>.</w:t>
      </w:r>
      <w:r w:rsidR="00557453">
        <w:rPr>
          <w:rFonts w:ascii="Times New Roman" w:hAnsi="Times New Roman"/>
          <w:sz w:val="24"/>
          <w:szCs w:val="24"/>
        </w:rPr>
        <w:t>.4</w:t>
      </w:r>
      <w:r w:rsidR="00724F17">
        <w:rPr>
          <w:rFonts w:ascii="Times New Roman" w:hAnsi="Times New Roman"/>
          <w:sz w:val="24"/>
          <w:szCs w:val="24"/>
        </w:rPr>
        <w:t>2</w:t>
      </w:r>
    </w:p>
    <w:p w:rsidR="00823A87" w:rsidRPr="00955A4C" w:rsidRDefault="006227CA" w:rsidP="009B30AB">
      <w:pPr>
        <w:pStyle w:val="a9"/>
        <w:numPr>
          <w:ilvl w:val="1"/>
          <w:numId w:val="2"/>
        </w:numPr>
        <w:spacing w:line="360" w:lineRule="auto"/>
        <w:rPr>
          <w:rFonts w:ascii="Times New Roman" w:hAnsi="Times New Roman"/>
        </w:rPr>
      </w:pPr>
      <w:r>
        <w:rPr>
          <w:rFonts w:ascii="Times New Roman" w:hAnsi="Times New Roman"/>
          <w:sz w:val="24"/>
          <w:szCs w:val="24"/>
        </w:rPr>
        <w:t xml:space="preserve"> Производственная (педагогическая, проектная) практика 2………………….</w:t>
      </w:r>
      <w:r w:rsidR="00923F25">
        <w:rPr>
          <w:rFonts w:ascii="Times New Roman" w:hAnsi="Times New Roman"/>
          <w:sz w:val="24"/>
          <w:szCs w:val="24"/>
        </w:rPr>
        <w:t>..</w:t>
      </w:r>
      <w:r>
        <w:rPr>
          <w:rFonts w:ascii="Times New Roman" w:hAnsi="Times New Roman"/>
          <w:sz w:val="24"/>
          <w:szCs w:val="24"/>
        </w:rPr>
        <w:t>.….</w:t>
      </w:r>
      <w:r w:rsidR="00557453">
        <w:rPr>
          <w:rFonts w:ascii="Times New Roman" w:hAnsi="Times New Roman"/>
          <w:sz w:val="24"/>
          <w:szCs w:val="24"/>
        </w:rPr>
        <w:t>5</w:t>
      </w:r>
      <w:r w:rsidR="00724F17">
        <w:rPr>
          <w:rFonts w:ascii="Times New Roman" w:hAnsi="Times New Roman"/>
          <w:sz w:val="24"/>
          <w:szCs w:val="24"/>
        </w:rPr>
        <w:t>0</w:t>
      </w:r>
    </w:p>
    <w:p w:rsidR="00955A4C" w:rsidRPr="00653BDD" w:rsidRDefault="00955A4C" w:rsidP="004615B2">
      <w:pPr>
        <w:pStyle w:val="a9"/>
        <w:numPr>
          <w:ilvl w:val="0"/>
          <w:numId w:val="2"/>
        </w:numPr>
        <w:spacing w:line="360" w:lineRule="auto"/>
        <w:rPr>
          <w:rFonts w:ascii="Times New Roman" w:hAnsi="Times New Roman"/>
        </w:rPr>
      </w:pPr>
      <w:r>
        <w:rPr>
          <w:rFonts w:ascii="Times New Roman" w:hAnsi="Times New Roman"/>
          <w:sz w:val="24"/>
          <w:szCs w:val="24"/>
        </w:rPr>
        <w:t xml:space="preserve">Программа итоговой аттестации по модулю </w:t>
      </w:r>
      <w:r w:rsidR="003B0406">
        <w:rPr>
          <w:rFonts w:ascii="Times New Roman" w:hAnsi="Times New Roman"/>
          <w:i/>
          <w:sz w:val="24"/>
          <w:szCs w:val="24"/>
        </w:rPr>
        <w:t>………………</w:t>
      </w:r>
      <w:r w:rsidR="00D66D25">
        <w:rPr>
          <w:rFonts w:ascii="Times New Roman" w:hAnsi="Times New Roman"/>
          <w:i/>
          <w:sz w:val="24"/>
          <w:szCs w:val="24"/>
        </w:rPr>
        <w:t>…………………</w:t>
      </w:r>
      <w:r w:rsidR="003B0406">
        <w:rPr>
          <w:rFonts w:ascii="Times New Roman" w:hAnsi="Times New Roman"/>
          <w:i/>
          <w:sz w:val="24"/>
          <w:szCs w:val="24"/>
        </w:rPr>
        <w:t>………</w:t>
      </w:r>
      <w:r w:rsidR="00923F25">
        <w:rPr>
          <w:rFonts w:ascii="Times New Roman" w:hAnsi="Times New Roman"/>
          <w:i/>
          <w:sz w:val="24"/>
          <w:szCs w:val="24"/>
        </w:rPr>
        <w:t>..</w:t>
      </w:r>
      <w:r w:rsidR="003B0406">
        <w:rPr>
          <w:rFonts w:ascii="Times New Roman" w:hAnsi="Times New Roman"/>
          <w:i/>
          <w:sz w:val="24"/>
          <w:szCs w:val="24"/>
        </w:rPr>
        <w:t>……</w:t>
      </w:r>
      <w:r w:rsidR="00092DD5">
        <w:rPr>
          <w:rFonts w:ascii="Times New Roman" w:hAnsi="Times New Roman"/>
          <w:i/>
          <w:sz w:val="24"/>
          <w:szCs w:val="24"/>
        </w:rPr>
        <w:t>…</w:t>
      </w:r>
      <w:r w:rsidR="00724F17" w:rsidRPr="00724F17">
        <w:rPr>
          <w:rFonts w:ascii="Times New Roman" w:hAnsi="Times New Roman"/>
          <w:sz w:val="24"/>
          <w:szCs w:val="24"/>
        </w:rPr>
        <w:t>58</w:t>
      </w:r>
    </w:p>
    <w:p w:rsidR="00A6335C" w:rsidRDefault="00A6335C" w:rsidP="001E648F"/>
    <w:p w:rsidR="003C0ACF" w:rsidRDefault="003C0ACF" w:rsidP="001E648F">
      <w:r>
        <w:br w:type="page"/>
      </w:r>
    </w:p>
    <w:p w:rsidR="00821A24" w:rsidRPr="00445FD2" w:rsidRDefault="00821A24" w:rsidP="00B20C24">
      <w:pPr>
        <w:spacing w:after="120" w:line="276" w:lineRule="auto"/>
        <w:jc w:val="center"/>
        <w:rPr>
          <w:b/>
          <w:caps/>
        </w:rPr>
      </w:pPr>
      <w:r w:rsidRPr="00445FD2">
        <w:rPr>
          <w:b/>
          <w:caps/>
        </w:rPr>
        <w:lastRenderedPageBreak/>
        <w:t xml:space="preserve">1. </w:t>
      </w:r>
      <w:r w:rsidR="00B66FA8" w:rsidRPr="00C65E65">
        <w:rPr>
          <w:b/>
          <w:caps/>
        </w:rPr>
        <w:t>назначение</w:t>
      </w:r>
      <w:r w:rsidR="00C65E65">
        <w:rPr>
          <w:b/>
          <w:caps/>
        </w:rPr>
        <w:t xml:space="preserve"> модуля</w:t>
      </w:r>
    </w:p>
    <w:p w:rsidR="00E51A55" w:rsidRPr="00D13C01" w:rsidRDefault="00E51A55" w:rsidP="00B20C24">
      <w:pPr>
        <w:shd w:val="clear" w:color="auto" w:fill="FFFFFF"/>
        <w:spacing w:line="276" w:lineRule="auto"/>
        <w:ind w:firstLine="709"/>
        <w:jc w:val="both"/>
      </w:pPr>
      <w:r w:rsidRPr="00D13C01">
        <w:t>Данный модуль рекомендован для направления подготовки «Педагогическое образование», профил</w:t>
      </w:r>
      <w:r w:rsidR="003824FD">
        <w:t>я подготовки</w:t>
      </w:r>
      <w:r w:rsidRPr="00D13C01">
        <w:t xml:space="preserve"> «История и </w:t>
      </w:r>
      <w:r w:rsidR="00C14BA7">
        <w:t>П</w:t>
      </w:r>
      <w:r w:rsidRPr="00D13C01">
        <w:t>раво».</w:t>
      </w:r>
    </w:p>
    <w:p w:rsidR="00D66E79" w:rsidRDefault="00E51A55" w:rsidP="00B20C24">
      <w:pPr>
        <w:pStyle w:val="af0"/>
        <w:spacing w:before="0" w:beforeAutospacing="0" w:after="0" w:afterAutospacing="0" w:line="276" w:lineRule="auto"/>
        <w:ind w:firstLine="709"/>
        <w:jc w:val="both"/>
      </w:pPr>
      <w:r w:rsidRPr="00D13C01">
        <w:t xml:space="preserve">Адресная группа: студенты </w:t>
      </w:r>
      <w:r w:rsidR="003824FD">
        <w:t>3</w:t>
      </w:r>
      <w:r w:rsidRPr="00D13C01">
        <w:t>-</w:t>
      </w:r>
      <w:r w:rsidR="003824FD">
        <w:t>5</w:t>
      </w:r>
      <w:r w:rsidRPr="00D13C01">
        <w:t xml:space="preserve"> курсов</w:t>
      </w:r>
      <w:r w:rsidR="003824FD">
        <w:t>, прошедшие ранее подготовку на базе</w:t>
      </w:r>
      <w:r w:rsidRPr="00D13C01">
        <w:t xml:space="preserve"> универсального бакалавриата.</w:t>
      </w:r>
      <w:r w:rsidR="00CF643C" w:rsidRPr="00D13C01">
        <w:t xml:space="preserve"> </w:t>
      </w:r>
    </w:p>
    <w:p w:rsidR="00944F55" w:rsidRPr="00D13C01" w:rsidRDefault="00CF643C" w:rsidP="00B20C24">
      <w:pPr>
        <w:pStyle w:val="af0"/>
        <w:spacing w:before="0" w:beforeAutospacing="0" w:after="0" w:afterAutospacing="0" w:line="276" w:lineRule="auto"/>
        <w:ind w:firstLine="709"/>
        <w:jc w:val="both"/>
      </w:pPr>
      <w:r w:rsidRPr="00D13C01">
        <w:t xml:space="preserve">При составлении </w:t>
      </w:r>
      <w:r w:rsidR="00727E0C" w:rsidRPr="00D13C01">
        <w:t xml:space="preserve">программы </w:t>
      </w:r>
      <w:r w:rsidRPr="00D13C01">
        <w:t>модуля учитывал</w:t>
      </w:r>
      <w:r w:rsidR="009470BF">
        <w:t>и</w:t>
      </w:r>
      <w:r w:rsidRPr="00D13C01">
        <w:t xml:space="preserve">сь </w:t>
      </w:r>
      <w:r w:rsidR="009470BF">
        <w:t>современные требования, предъявляемые к уровню профессиональной компетентности современного педагога</w:t>
      </w:r>
      <w:r w:rsidRPr="00D13C01">
        <w:t>.</w:t>
      </w:r>
      <w:r w:rsidR="00944F55" w:rsidRPr="00D13C01">
        <w:t xml:space="preserve"> </w:t>
      </w:r>
    </w:p>
    <w:p w:rsidR="00944F55" w:rsidRPr="00D13C01" w:rsidRDefault="00944F55" w:rsidP="00B20C24">
      <w:pPr>
        <w:pStyle w:val="af0"/>
        <w:spacing w:before="0" w:beforeAutospacing="0" w:after="0" w:afterAutospacing="0" w:line="276" w:lineRule="auto"/>
        <w:ind w:firstLine="709"/>
        <w:jc w:val="both"/>
      </w:pPr>
      <w:r w:rsidRPr="00D13C01">
        <w:t xml:space="preserve">Изучение дисциплин предметного модуля создает необходимую теоретическую, фактологическую и методическую базу для выработки принципов научного </w:t>
      </w:r>
      <w:r w:rsidR="009470BF">
        <w:t>и педагогичес</w:t>
      </w:r>
      <w:r w:rsidR="001F5537">
        <w:t>к</w:t>
      </w:r>
      <w:r w:rsidR="009470BF">
        <w:t xml:space="preserve">ого </w:t>
      </w:r>
      <w:r w:rsidRPr="00D13C01">
        <w:t xml:space="preserve">мышления и, в частности, способов моделирования </w:t>
      </w:r>
      <w:r w:rsidR="001F5537">
        <w:t xml:space="preserve">педагогических </w:t>
      </w:r>
      <w:r w:rsidRPr="00D13C01">
        <w:t xml:space="preserve">и </w:t>
      </w:r>
      <w:r w:rsidR="001F5537">
        <w:t>образовательных ситуаций</w:t>
      </w:r>
      <w:r w:rsidRPr="00D13C01">
        <w:t xml:space="preserve">, что является необходимой основой для </w:t>
      </w:r>
      <w:r w:rsidR="001F5537">
        <w:t>профессионального становления современного педагога</w:t>
      </w:r>
      <w:r w:rsidRPr="00D13C01">
        <w:t xml:space="preserve">. </w:t>
      </w:r>
    </w:p>
    <w:p w:rsidR="00CA35A8" w:rsidRPr="00CA35A8" w:rsidRDefault="00CA35A8" w:rsidP="00B20C24">
      <w:pPr>
        <w:shd w:val="clear" w:color="auto" w:fill="FFFFFF"/>
        <w:spacing w:line="276" w:lineRule="auto"/>
        <w:jc w:val="both"/>
        <w:rPr>
          <w:i/>
        </w:rPr>
      </w:pPr>
    </w:p>
    <w:p w:rsidR="00105CA6" w:rsidRDefault="00BE0D9B" w:rsidP="00B20C24">
      <w:pPr>
        <w:shd w:val="clear" w:color="auto" w:fill="FFFFFF"/>
        <w:spacing w:after="120" w:line="276" w:lineRule="auto"/>
        <w:jc w:val="center"/>
        <w:rPr>
          <w:b/>
        </w:rPr>
      </w:pPr>
      <w:r>
        <w:rPr>
          <w:b/>
          <w:bCs/>
        </w:rPr>
        <w:t xml:space="preserve">2. </w:t>
      </w:r>
      <w:r w:rsidR="00C65E65" w:rsidRPr="00445FD2">
        <w:rPr>
          <w:b/>
          <w:bCs/>
        </w:rPr>
        <w:t xml:space="preserve">ХАРАКТЕРИСТИКА </w:t>
      </w:r>
      <w:r w:rsidR="00C65E65" w:rsidRPr="00445FD2">
        <w:rPr>
          <w:b/>
        </w:rPr>
        <w:t>МОДУЛЯ</w:t>
      </w:r>
    </w:p>
    <w:p w:rsidR="00C65E65" w:rsidRPr="00B20148" w:rsidRDefault="00CE6EE2" w:rsidP="001E648F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360" w:lineRule="auto"/>
        <w:ind w:firstLine="709"/>
        <w:contextualSpacing/>
        <w:jc w:val="both"/>
        <w:rPr>
          <w:rFonts w:eastAsia="Calibri"/>
          <w:b/>
          <w:lang w:eastAsia="en-US"/>
        </w:rPr>
      </w:pPr>
      <w:r>
        <w:rPr>
          <w:rFonts w:eastAsia="Calibri"/>
          <w:b/>
          <w:lang w:eastAsia="en-US"/>
        </w:rPr>
        <w:t xml:space="preserve">2.1. </w:t>
      </w:r>
      <w:r w:rsidR="00445FD2" w:rsidRPr="00C65E65">
        <w:rPr>
          <w:rFonts w:eastAsia="Calibri"/>
          <w:b/>
          <w:lang w:eastAsia="en-US"/>
        </w:rPr>
        <w:t>О</w:t>
      </w:r>
      <w:r w:rsidR="007C147F" w:rsidRPr="00C65E65">
        <w:rPr>
          <w:rFonts w:eastAsia="Calibri"/>
          <w:b/>
          <w:lang w:eastAsia="en-US"/>
        </w:rPr>
        <w:t>бразовательные цели и задачи</w:t>
      </w:r>
      <w:r w:rsidR="007C147F" w:rsidRPr="00C65E65">
        <w:rPr>
          <w:rFonts w:eastAsia="Calibri"/>
          <w:i/>
          <w:lang w:eastAsia="en-US"/>
        </w:rPr>
        <w:t xml:space="preserve"> </w:t>
      </w:r>
    </w:p>
    <w:p w:rsidR="00C65E65" w:rsidRPr="00B20C24" w:rsidRDefault="00CA35A8" w:rsidP="00B20C24">
      <w:pPr>
        <w:pStyle w:val="af0"/>
        <w:spacing w:before="0" w:beforeAutospacing="0" w:after="0" w:afterAutospacing="0" w:line="276" w:lineRule="auto"/>
        <w:ind w:firstLine="709"/>
        <w:jc w:val="both"/>
      </w:pPr>
      <w:r w:rsidRPr="00B20C24">
        <w:t>М</w:t>
      </w:r>
      <w:r w:rsidR="007C147F" w:rsidRPr="00B20C24">
        <w:t>одуль</w:t>
      </w:r>
      <w:r w:rsidR="00445FD2" w:rsidRPr="00B20C24">
        <w:t xml:space="preserve"> ставит своей целью:</w:t>
      </w:r>
      <w:r w:rsidR="00105CA6" w:rsidRPr="00B20C24">
        <w:t xml:space="preserve"> </w:t>
      </w:r>
      <w:r w:rsidR="001314B7" w:rsidRPr="007932F8">
        <w:t>обеспечить условия для подготовки студентов к осуществлению профессиональной педагогической деятельности в области преподавания истории</w:t>
      </w:r>
      <w:r w:rsidR="00E51A55" w:rsidRPr="00B20C24">
        <w:t>.</w:t>
      </w:r>
    </w:p>
    <w:p w:rsidR="00445FD2" w:rsidRDefault="00445FD2" w:rsidP="001E648F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360" w:lineRule="auto"/>
        <w:ind w:firstLine="709"/>
        <w:contextualSpacing/>
        <w:jc w:val="both"/>
        <w:rPr>
          <w:rFonts w:eastAsia="Calibri"/>
          <w:lang w:eastAsia="en-US"/>
        </w:rPr>
      </w:pPr>
      <w:r w:rsidRPr="00986B0A">
        <w:rPr>
          <w:rFonts w:eastAsia="Calibri"/>
          <w:lang w:eastAsia="en-US"/>
        </w:rPr>
        <w:t xml:space="preserve">Для достижения поставленной цели необходимо решить следующие </w:t>
      </w:r>
      <w:r w:rsidRPr="00950196">
        <w:rPr>
          <w:rFonts w:eastAsia="Calibri"/>
          <w:b/>
          <w:lang w:eastAsia="en-US"/>
        </w:rPr>
        <w:t>задачи</w:t>
      </w:r>
      <w:r w:rsidRPr="00986B0A">
        <w:rPr>
          <w:rFonts w:eastAsia="Calibri"/>
          <w:lang w:eastAsia="en-US"/>
        </w:rPr>
        <w:t>:</w:t>
      </w:r>
    </w:p>
    <w:p w:rsidR="001314B7" w:rsidRPr="00384EA7" w:rsidRDefault="001314B7" w:rsidP="004615B2">
      <w:pPr>
        <w:pStyle w:val="a9"/>
        <w:numPr>
          <w:ilvl w:val="0"/>
          <w:numId w:val="4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84EA7">
        <w:rPr>
          <w:rFonts w:ascii="Times New Roman" w:hAnsi="Times New Roman"/>
          <w:sz w:val="24"/>
          <w:szCs w:val="24"/>
        </w:rPr>
        <w:t xml:space="preserve">обеспечить возможности для освоения студентами методики обучения истории; </w:t>
      </w:r>
    </w:p>
    <w:p w:rsidR="001314B7" w:rsidRPr="00384EA7" w:rsidRDefault="001314B7" w:rsidP="004615B2">
      <w:pPr>
        <w:pStyle w:val="a9"/>
        <w:numPr>
          <w:ilvl w:val="0"/>
          <w:numId w:val="4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84EA7">
        <w:rPr>
          <w:rFonts w:ascii="Times New Roman" w:hAnsi="Times New Roman"/>
          <w:sz w:val="24"/>
          <w:szCs w:val="24"/>
        </w:rPr>
        <w:t xml:space="preserve">формировать у студентов готовность к овладению и реализации современных педагогических технологий. </w:t>
      </w:r>
    </w:p>
    <w:p w:rsidR="00CE6EE2" w:rsidRPr="00B20C24" w:rsidRDefault="00CE6EE2" w:rsidP="001E648F">
      <w:pPr>
        <w:shd w:val="clear" w:color="auto" w:fill="FFFFFF"/>
        <w:tabs>
          <w:tab w:val="left" w:pos="1123"/>
        </w:tabs>
        <w:ind w:right="130" w:firstLine="720"/>
        <w:jc w:val="both"/>
        <w:rPr>
          <w:b/>
        </w:rPr>
      </w:pPr>
    </w:p>
    <w:p w:rsidR="00C65E65" w:rsidRDefault="00C65E65" w:rsidP="001E648F">
      <w:pPr>
        <w:shd w:val="clear" w:color="auto" w:fill="FFFFFF"/>
        <w:tabs>
          <w:tab w:val="left" w:pos="1123"/>
        </w:tabs>
        <w:spacing w:line="360" w:lineRule="auto"/>
        <w:ind w:right="130" w:firstLine="709"/>
        <w:jc w:val="both"/>
        <w:rPr>
          <w:b/>
        </w:rPr>
      </w:pPr>
      <w:r w:rsidRPr="00C65E65">
        <w:rPr>
          <w:b/>
        </w:rPr>
        <w:t>2.2. Образовательные результаты (ОР) выпускника</w:t>
      </w: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49"/>
        <w:gridCol w:w="2146"/>
        <w:gridCol w:w="2552"/>
        <w:gridCol w:w="2165"/>
        <w:gridCol w:w="2241"/>
      </w:tblGrid>
      <w:tr w:rsidR="00892B75" w:rsidRPr="000C0E31" w:rsidTr="009E4EAF">
        <w:tc>
          <w:tcPr>
            <w:tcW w:w="749" w:type="dxa"/>
            <w:shd w:val="clear" w:color="auto" w:fill="auto"/>
          </w:tcPr>
          <w:p w:rsidR="00C46833" w:rsidRPr="000C0E31" w:rsidRDefault="00C46833" w:rsidP="001E648F">
            <w:pPr>
              <w:jc w:val="both"/>
            </w:pPr>
            <w:r w:rsidRPr="000C0E31">
              <w:t>Код</w:t>
            </w:r>
          </w:p>
        </w:tc>
        <w:tc>
          <w:tcPr>
            <w:tcW w:w="2146" w:type="dxa"/>
            <w:shd w:val="clear" w:color="auto" w:fill="auto"/>
          </w:tcPr>
          <w:p w:rsidR="00C46833" w:rsidRPr="000C0E31" w:rsidRDefault="00C46833" w:rsidP="001E648F">
            <w:pPr>
              <w:suppressAutoHyphens/>
              <w:jc w:val="center"/>
            </w:pPr>
            <w:r w:rsidRPr="000C0E31">
              <w:t>Содержание образовательных результатов</w:t>
            </w:r>
          </w:p>
        </w:tc>
        <w:tc>
          <w:tcPr>
            <w:tcW w:w="2552" w:type="dxa"/>
          </w:tcPr>
          <w:p w:rsidR="00C46833" w:rsidRPr="000C0E31" w:rsidRDefault="006D3F92" w:rsidP="001E648F">
            <w:pPr>
              <w:jc w:val="center"/>
            </w:pPr>
            <w:r>
              <w:t>ИДК</w:t>
            </w:r>
            <w:r w:rsidR="00C46833">
              <w:t xml:space="preserve"> </w:t>
            </w:r>
          </w:p>
        </w:tc>
        <w:tc>
          <w:tcPr>
            <w:tcW w:w="2165" w:type="dxa"/>
          </w:tcPr>
          <w:p w:rsidR="00C46833" w:rsidRPr="000C0E31" w:rsidRDefault="00C46833" w:rsidP="001E648F">
            <w:pPr>
              <w:jc w:val="center"/>
            </w:pPr>
            <w:r w:rsidRPr="000C0E31">
              <w:t>Методы обучения</w:t>
            </w:r>
          </w:p>
        </w:tc>
        <w:tc>
          <w:tcPr>
            <w:tcW w:w="2241" w:type="dxa"/>
          </w:tcPr>
          <w:p w:rsidR="00C46833" w:rsidRPr="000C0E31" w:rsidRDefault="00C46833" w:rsidP="001E648F">
            <w:pPr>
              <w:jc w:val="center"/>
            </w:pPr>
            <w:r w:rsidRPr="000C0E31">
              <w:t>Средства оценивания  образовательных результатов</w:t>
            </w:r>
          </w:p>
        </w:tc>
      </w:tr>
      <w:tr w:rsidR="00DF37C9" w:rsidRPr="000C0E31" w:rsidTr="009E4EAF">
        <w:tc>
          <w:tcPr>
            <w:tcW w:w="749" w:type="dxa"/>
            <w:shd w:val="clear" w:color="auto" w:fill="auto"/>
          </w:tcPr>
          <w:p w:rsidR="00DF37C9" w:rsidRPr="00D23DB6" w:rsidRDefault="00DF37C9" w:rsidP="00DF37C9">
            <w:pPr>
              <w:jc w:val="both"/>
            </w:pPr>
            <w:r w:rsidRPr="00D23DB6">
              <w:t>ОР.1</w:t>
            </w:r>
          </w:p>
        </w:tc>
        <w:tc>
          <w:tcPr>
            <w:tcW w:w="2146" w:type="dxa"/>
            <w:shd w:val="clear" w:color="auto" w:fill="auto"/>
          </w:tcPr>
          <w:p w:rsidR="00DF37C9" w:rsidRPr="00D23DB6" w:rsidRDefault="00DF37C9" w:rsidP="00DF37C9">
            <w:pPr>
              <w:jc w:val="both"/>
            </w:pPr>
            <w:r w:rsidRPr="00D23DB6">
              <w:t>Производит отбор оптимальных педагогических технологий и систем, основанных на знании законов развития личности и поведения в реальной и виртуальной образовательных средах, реализует их в конкретных педагогических ситуациях</w:t>
            </w:r>
          </w:p>
        </w:tc>
        <w:tc>
          <w:tcPr>
            <w:tcW w:w="2552" w:type="dxa"/>
          </w:tcPr>
          <w:p w:rsidR="009E4EAF" w:rsidRDefault="009E4EAF" w:rsidP="009E4EAF">
            <w:pPr>
              <w:tabs>
                <w:tab w:val="left" w:pos="160"/>
                <w:tab w:val="left" w:pos="415"/>
              </w:tabs>
            </w:pPr>
            <w:r>
              <w:t>УК.1.2. Демонстрирует умение осуществлять поиск информации для решения поставленных задач в рамках научного мировоззрения</w:t>
            </w:r>
          </w:p>
          <w:p w:rsidR="009E4EAF" w:rsidRDefault="009E4EAF" w:rsidP="009E4EAF">
            <w:pPr>
              <w:tabs>
                <w:tab w:val="left" w:pos="160"/>
                <w:tab w:val="left" w:pos="415"/>
              </w:tabs>
            </w:pPr>
          </w:p>
          <w:p w:rsidR="009E4EAF" w:rsidRDefault="009E4EAF" w:rsidP="009E4EAF">
            <w:pPr>
              <w:tabs>
                <w:tab w:val="left" w:pos="160"/>
                <w:tab w:val="left" w:pos="415"/>
              </w:tabs>
            </w:pPr>
            <w:r>
              <w:t>УК.2.2. Демонстрирует знание правовых норм достижения поставленной цели в сфере реализации проекта</w:t>
            </w:r>
          </w:p>
          <w:p w:rsidR="009E4EAF" w:rsidRDefault="009E4EAF" w:rsidP="009E4EAF">
            <w:pPr>
              <w:tabs>
                <w:tab w:val="left" w:pos="160"/>
                <w:tab w:val="left" w:pos="415"/>
              </w:tabs>
            </w:pPr>
            <w:r>
              <w:t xml:space="preserve">УК.2.3. Демонстрирует </w:t>
            </w:r>
            <w:r>
              <w:lastRenderedPageBreak/>
              <w:t>умение определять имеющиеся ресурсы для достижения цели проекта</w:t>
            </w:r>
          </w:p>
          <w:p w:rsidR="009E4EAF" w:rsidRDefault="009E4EAF" w:rsidP="009E4EAF">
            <w:pPr>
              <w:tabs>
                <w:tab w:val="left" w:pos="160"/>
                <w:tab w:val="left" w:pos="415"/>
              </w:tabs>
            </w:pPr>
            <w:r>
              <w:t>УК.2.4. Осуществляет поиск необходимой информации для достижения задач проекта</w:t>
            </w:r>
          </w:p>
          <w:p w:rsidR="009E4EAF" w:rsidRDefault="009E4EAF" w:rsidP="009E4EAF">
            <w:pPr>
              <w:tabs>
                <w:tab w:val="left" w:pos="160"/>
                <w:tab w:val="left" w:pos="415"/>
              </w:tabs>
            </w:pPr>
            <w:r>
              <w:t>УК.2.5. Выявляет и анализирует различные способы решения задач в рамках цели проекта и аргументирует их выбор</w:t>
            </w:r>
          </w:p>
          <w:p w:rsidR="009E4EAF" w:rsidRDefault="009E4EAF" w:rsidP="009E4EAF">
            <w:pPr>
              <w:tabs>
                <w:tab w:val="left" w:pos="160"/>
                <w:tab w:val="left" w:pos="415"/>
              </w:tabs>
            </w:pPr>
            <w:r>
              <w:t>ОПК.2.1. Демонстрирует знание основных компонентов основных и дополнительных образовательных программ</w:t>
            </w:r>
          </w:p>
          <w:p w:rsidR="009E4EAF" w:rsidRDefault="009E4EAF" w:rsidP="009E4EAF">
            <w:pPr>
              <w:tabs>
                <w:tab w:val="left" w:pos="160"/>
                <w:tab w:val="left" w:pos="415"/>
              </w:tabs>
            </w:pPr>
            <w:r>
              <w:t>ОПК.2.2. Осуществляет разработку программ отдельных учебных предметов, в том числе программ дополнительного образования (согласно освоенному профилю (профилям) подготовки)</w:t>
            </w:r>
          </w:p>
          <w:p w:rsidR="009E4EAF" w:rsidRDefault="009E4EAF" w:rsidP="009E4EAF">
            <w:pPr>
              <w:tabs>
                <w:tab w:val="left" w:pos="160"/>
                <w:tab w:val="left" w:pos="415"/>
              </w:tabs>
            </w:pPr>
            <w:r>
              <w:t xml:space="preserve">ОПК.2.3. Демонстрирует умение разрабатывать программу развития универсальных учебных действий средствами преподаваемой(ых) учебных дисциплин, в том числе с использованием ИКТ </w:t>
            </w:r>
          </w:p>
          <w:p w:rsidR="009E4EAF" w:rsidRDefault="009E4EAF" w:rsidP="009E4EAF">
            <w:pPr>
              <w:tabs>
                <w:tab w:val="left" w:pos="160"/>
                <w:tab w:val="left" w:pos="415"/>
              </w:tabs>
            </w:pPr>
            <w:r>
              <w:t xml:space="preserve">ОПК.2.4. Демонстрируем умение разрабатывать планируемые результаты обучения и системы их </w:t>
            </w:r>
            <w:r>
              <w:lastRenderedPageBreak/>
              <w:t>оценивания, в том числе с использованием ИКТ (согласно освоенному профилю (профилям) подготовки)</w:t>
            </w:r>
          </w:p>
          <w:p w:rsidR="009E4EAF" w:rsidRDefault="009E4EAF" w:rsidP="009E4EAF">
            <w:pPr>
              <w:tabs>
                <w:tab w:val="left" w:pos="160"/>
                <w:tab w:val="left" w:pos="415"/>
              </w:tabs>
            </w:pPr>
            <w:r>
              <w:t>ОПК.2.5. Демонстрирует умение разрабатывать  программы воспитания, в том числе адаптивные совместно с соответствующими специалистами</w:t>
            </w:r>
          </w:p>
          <w:p w:rsidR="009E4EAF" w:rsidRDefault="009E4EAF" w:rsidP="009E4EAF">
            <w:pPr>
              <w:tabs>
                <w:tab w:val="left" w:pos="160"/>
                <w:tab w:val="left" w:pos="415"/>
              </w:tabs>
            </w:pPr>
            <w:r>
              <w:t>ОПК.6.1. Демонстрирует знания  психолого-педагогических технологий в профессиональной деятельности, необходимые для индивидуализации обучения, развития, воспитания, в том числе обучающихся с особыми образовательными потребностями</w:t>
            </w:r>
          </w:p>
          <w:p w:rsidR="009E4EAF" w:rsidRDefault="009E4EAF" w:rsidP="009E4EAF">
            <w:pPr>
              <w:tabs>
                <w:tab w:val="left" w:pos="160"/>
                <w:tab w:val="left" w:pos="415"/>
              </w:tabs>
            </w:pPr>
            <w:r>
              <w:t>ОПК.6.2. Демонстрирует умения дифференцированного отбора психолого-педагогических технологий, необходимых для индивидуализации обучения, развития, воспитания, в том числе обучающихся с особыми образовательными потребностями, с целью эффективного осуществления профессиональной деятельности</w:t>
            </w:r>
          </w:p>
          <w:p w:rsidR="009E4EAF" w:rsidRDefault="009E4EAF" w:rsidP="009E4EAF">
            <w:pPr>
              <w:tabs>
                <w:tab w:val="left" w:pos="160"/>
                <w:tab w:val="left" w:pos="415"/>
              </w:tabs>
            </w:pPr>
            <w:r>
              <w:t xml:space="preserve">ОПК.6.3. Применяет психолого-педагогические </w:t>
            </w:r>
            <w:r>
              <w:lastRenderedPageBreak/>
              <w:t>технологии в профессиональной деятельности, необходимые для индивидуализации обучения, развития, воспитания, в том числе обучающихся с особыми образовательными потребностями</w:t>
            </w:r>
          </w:p>
          <w:p w:rsidR="009E4EAF" w:rsidRDefault="009E4EAF" w:rsidP="009E4EAF">
            <w:pPr>
              <w:tabs>
                <w:tab w:val="left" w:pos="160"/>
                <w:tab w:val="left" w:pos="415"/>
              </w:tabs>
            </w:pPr>
            <w:r>
              <w:t>ОПК.7.1. Определяет состав участников образовательных отношений, их права и обязанности  в рамках реализации образовательных программ, в том числе в урочной деятельности, внеурочной деятельности, коррекционной работе</w:t>
            </w:r>
          </w:p>
          <w:p w:rsidR="009E4EAF" w:rsidRDefault="009E4EAF" w:rsidP="009E4EAF">
            <w:pPr>
              <w:tabs>
                <w:tab w:val="left" w:pos="160"/>
                <w:tab w:val="left" w:pos="415"/>
              </w:tabs>
            </w:pPr>
            <w:r>
              <w:t>ОПК.7.2. Проводит отбор и применение форм, методов и технологий взаимодействия и сотрудничества участников образовательных отношений в урочной деятельности, внеурочной деятельности и коррекционной работе в рамках реализации образовательных программ</w:t>
            </w:r>
          </w:p>
          <w:p w:rsidR="009E4EAF" w:rsidRDefault="009E4EAF" w:rsidP="009E4EAF">
            <w:pPr>
              <w:tabs>
                <w:tab w:val="left" w:pos="160"/>
                <w:tab w:val="left" w:pos="415"/>
              </w:tabs>
            </w:pPr>
            <w:r>
              <w:t>ОПК.7.3. Планирует и организует деятельность основных участников образовательных отношений в рамках реализации образовательных программ</w:t>
            </w:r>
          </w:p>
          <w:p w:rsidR="009E4EAF" w:rsidRDefault="009E4EAF" w:rsidP="009E4EAF">
            <w:pPr>
              <w:tabs>
                <w:tab w:val="left" w:pos="160"/>
                <w:tab w:val="left" w:pos="415"/>
              </w:tabs>
            </w:pPr>
            <w:r>
              <w:t xml:space="preserve">ПК.1.1. Совместно с обучающимися формулирует </w:t>
            </w:r>
            <w:r>
              <w:lastRenderedPageBreak/>
              <w:t>проблемную тематику учебного проекта</w:t>
            </w:r>
          </w:p>
          <w:p w:rsidR="009E4EAF" w:rsidRDefault="009E4EAF" w:rsidP="009E4EAF">
            <w:pPr>
              <w:tabs>
                <w:tab w:val="left" w:pos="160"/>
                <w:tab w:val="left" w:pos="415"/>
              </w:tabs>
            </w:pPr>
            <w:r>
              <w:t>ПК.1.3. Планирует и осуществляет руководство действиями обучающихся в индивидуальной и совместной учебно-проектной деятельности</w:t>
            </w:r>
          </w:p>
          <w:p w:rsidR="00DF37C9" w:rsidRPr="00D23DB6" w:rsidRDefault="009E4EAF" w:rsidP="009E4EAF">
            <w:pPr>
              <w:tabs>
                <w:tab w:val="left" w:pos="160"/>
                <w:tab w:val="left" w:pos="415"/>
              </w:tabs>
            </w:pPr>
            <w:r>
              <w:t>ПК.2.2. Применяет электронные средства сопровождения образовательного процесса</w:t>
            </w:r>
          </w:p>
        </w:tc>
        <w:tc>
          <w:tcPr>
            <w:tcW w:w="2165" w:type="dxa"/>
          </w:tcPr>
          <w:p w:rsidR="00DF37C9" w:rsidRPr="00384EA7" w:rsidRDefault="00DF37C9" w:rsidP="00DF37C9">
            <w:pPr>
              <w:pStyle w:val="23"/>
              <w:spacing w:after="0" w:line="240" w:lineRule="auto"/>
              <w:ind w:left="0"/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lastRenderedPageBreak/>
              <w:t>Выполнение аналитического творческого задания</w:t>
            </w:r>
          </w:p>
          <w:p w:rsidR="00DF37C9" w:rsidRPr="00384EA7" w:rsidRDefault="00DF37C9" w:rsidP="00DF37C9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Дебаты</w:t>
            </w:r>
          </w:p>
          <w:p w:rsidR="00DF37C9" w:rsidRDefault="00DF37C9" w:rsidP="00DF37C9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Деловые игры</w:t>
            </w:r>
          </w:p>
          <w:p w:rsidR="00DF37C9" w:rsidRPr="00384EA7" w:rsidRDefault="00DF37C9" w:rsidP="00DF37C9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Проект </w:t>
            </w:r>
          </w:p>
          <w:p w:rsidR="00DF37C9" w:rsidRPr="00384EA7" w:rsidRDefault="00DF37C9" w:rsidP="00DF37C9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Дискуссия</w:t>
            </w:r>
          </w:p>
          <w:p w:rsidR="00DF37C9" w:rsidRPr="00384EA7" w:rsidRDefault="00DF37C9" w:rsidP="00DF37C9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 xml:space="preserve">Интерактивная лекция </w:t>
            </w:r>
          </w:p>
          <w:p w:rsidR="00DF37C9" w:rsidRPr="00384EA7" w:rsidRDefault="00DF37C9" w:rsidP="00DF37C9">
            <w:pPr>
              <w:pStyle w:val="a5"/>
              <w:tabs>
                <w:tab w:val="left" w:pos="9637"/>
              </w:tabs>
              <w:jc w:val="both"/>
              <w:rPr>
                <w:b/>
                <w:i/>
                <w:color w:val="000000"/>
                <w:sz w:val="24"/>
              </w:rPr>
            </w:pPr>
            <w:r w:rsidRPr="00384EA7">
              <w:rPr>
                <w:color w:val="000000"/>
                <w:sz w:val="24"/>
              </w:rPr>
              <w:t>Мастер-класс</w:t>
            </w:r>
          </w:p>
          <w:p w:rsidR="00DF37C9" w:rsidRPr="00384EA7" w:rsidRDefault="00DF37C9" w:rsidP="00DF37C9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Работа в группах</w:t>
            </w:r>
          </w:p>
          <w:p w:rsidR="00DF37C9" w:rsidRPr="00384EA7" w:rsidRDefault="00DF37C9" w:rsidP="00DF37C9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Ролевая игра</w:t>
            </w:r>
          </w:p>
          <w:p w:rsidR="00DF37C9" w:rsidRPr="00384EA7" w:rsidRDefault="00DF37C9" w:rsidP="00DF37C9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Социологическое исследование</w:t>
            </w:r>
          </w:p>
          <w:p w:rsidR="00DF37C9" w:rsidRPr="00384EA7" w:rsidRDefault="00DF37C9" w:rsidP="00DF37C9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Тренинги</w:t>
            </w:r>
          </w:p>
          <w:p w:rsidR="00DF37C9" w:rsidRPr="00384EA7" w:rsidRDefault="00DF37C9" w:rsidP="00DF37C9">
            <w:pPr>
              <w:jc w:val="both"/>
              <w:rPr>
                <w:b/>
                <w:lang w:eastAsia="en-US"/>
              </w:rPr>
            </w:pPr>
            <w:r w:rsidRPr="00384EA7">
              <w:rPr>
                <w:color w:val="000000"/>
              </w:rPr>
              <w:t>Экскурсии</w:t>
            </w:r>
          </w:p>
        </w:tc>
        <w:tc>
          <w:tcPr>
            <w:tcW w:w="2241" w:type="dxa"/>
          </w:tcPr>
          <w:p w:rsidR="00DF37C9" w:rsidRPr="00384EA7" w:rsidRDefault="00DF37C9" w:rsidP="00DF37C9">
            <w:pPr>
              <w:jc w:val="both"/>
            </w:pPr>
            <w:r>
              <w:t>Кейс-задание</w:t>
            </w:r>
          </w:p>
          <w:p w:rsidR="00DF37C9" w:rsidRDefault="00DF37C9" w:rsidP="00DF37C9">
            <w:pPr>
              <w:jc w:val="both"/>
            </w:pPr>
            <w:r>
              <w:t>Проект</w:t>
            </w:r>
          </w:p>
          <w:p w:rsidR="00DF37C9" w:rsidRDefault="00DF37C9" w:rsidP="00DF37C9">
            <w:pPr>
              <w:jc w:val="both"/>
            </w:pPr>
            <w:r>
              <w:t>Контрольная работа</w:t>
            </w:r>
          </w:p>
          <w:p w:rsidR="00DF37C9" w:rsidRPr="00384EA7" w:rsidRDefault="00DF37C9" w:rsidP="00DF37C9">
            <w:pPr>
              <w:jc w:val="both"/>
            </w:pPr>
            <w:r>
              <w:t>Портфолио</w:t>
            </w:r>
          </w:p>
          <w:p w:rsidR="00DF37C9" w:rsidRPr="00384EA7" w:rsidRDefault="00DF37C9" w:rsidP="00DF37C9">
            <w:pPr>
              <w:jc w:val="both"/>
              <w:rPr>
                <w:b/>
                <w:lang w:eastAsia="en-US"/>
              </w:rPr>
            </w:pPr>
          </w:p>
        </w:tc>
      </w:tr>
      <w:tr w:rsidR="00B77090" w:rsidRPr="000C0E31" w:rsidTr="009E4EAF">
        <w:tc>
          <w:tcPr>
            <w:tcW w:w="749" w:type="dxa"/>
            <w:shd w:val="clear" w:color="auto" w:fill="auto"/>
          </w:tcPr>
          <w:p w:rsidR="00B77090" w:rsidRPr="00D23DB6" w:rsidRDefault="00B77090" w:rsidP="00B77090">
            <w:pPr>
              <w:jc w:val="both"/>
            </w:pPr>
            <w:r w:rsidRPr="00D23DB6">
              <w:lastRenderedPageBreak/>
              <w:t>ОР.2</w:t>
            </w:r>
          </w:p>
        </w:tc>
        <w:tc>
          <w:tcPr>
            <w:tcW w:w="2146" w:type="dxa"/>
            <w:shd w:val="clear" w:color="auto" w:fill="auto"/>
          </w:tcPr>
          <w:p w:rsidR="00B77090" w:rsidRPr="00D23DB6" w:rsidRDefault="00B77090" w:rsidP="00B77090">
            <w:pPr>
              <w:jc w:val="both"/>
            </w:pPr>
            <w:r w:rsidRPr="00D23DB6">
              <w:t>Разрабатывает и реализует индивидуальные, специальные и групповые образовательные процессы; планирует и организует образовательный процесс с учетом специфики состава обучающихся.</w:t>
            </w:r>
          </w:p>
        </w:tc>
        <w:tc>
          <w:tcPr>
            <w:tcW w:w="2552" w:type="dxa"/>
          </w:tcPr>
          <w:p w:rsidR="009E4EAF" w:rsidRDefault="009E4EAF" w:rsidP="009E4EAF">
            <w:pPr>
              <w:tabs>
                <w:tab w:val="left" w:pos="160"/>
                <w:tab w:val="left" w:pos="415"/>
              </w:tabs>
            </w:pPr>
            <w:r>
              <w:t>УК.1.2. Демонстрирует умение осуществлять поиск информации для решения поставленных задач в рамках научного мировоззрения</w:t>
            </w:r>
          </w:p>
          <w:p w:rsidR="009E4EAF" w:rsidRDefault="009E4EAF" w:rsidP="009E4EAF">
            <w:pPr>
              <w:tabs>
                <w:tab w:val="left" w:pos="160"/>
                <w:tab w:val="left" w:pos="415"/>
              </w:tabs>
            </w:pPr>
          </w:p>
          <w:p w:rsidR="009E4EAF" w:rsidRDefault="009E4EAF" w:rsidP="009E4EAF">
            <w:pPr>
              <w:tabs>
                <w:tab w:val="left" w:pos="160"/>
                <w:tab w:val="left" w:pos="415"/>
              </w:tabs>
            </w:pPr>
            <w:r>
              <w:t>УК.2.2. Демонстрирует знание правовых норм достижения поставленной цели в сфере реализации проекта</w:t>
            </w:r>
          </w:p>
          <w:p w:rsidR="009E4EAF" w:rsidRDefault="009E4EAF" w:rsidP="009E4EAF">
            <w:pPr>
              <w:tabs>
                <w:tab w:val="left" w:pos="160"/>
                <w:tab w:val="left" w:pos="415"/>
              </w:tabs>
            </w:pPr>
            <w:r>
              <w:t>УК.2.3. Демонстрирует умение определять имеющиеся ресурсы для достижения цели проекта</w:t>
            </w:r>
          </w:p>
          <w:p w:rsidR="009E4EAF" w:rsidRDefault="009E4EAF" w:rsidP="009E4EAF">
            <w:pPr>
              <w:tabs>
                <w:tab w:val="left" w:pos="160"/>
                <w:tab w:val="left" w:pos="415"/>
              </w:tabs>
            </w:pPr>
            <w:r>
              <w:t>УК.2.4. Осуществляет поиск необходимой информации для достижения задач проекта</w:t>
            </w:r>
          </w:p>
          <w:p w:rsidR="009E4EAF" w:rsidRDefault="009E4EAF" w:rsidP="009E4EAF">
            <w:pPr>
              <w:tabs>
                <w:tab w:val="left" w:pos="160"/>
                <w:tab w:val="left" w:pos="415"/>
              </w:tabs>
            </w:pPr>
            <w:r>
              <w:t>УК.2.5. Выявляет и анализирует различные способы решения задач в рамках цели проекта и аргументирует их выбор</w:t>
            </w:r>
          </w:p>
          <w:p w:rsidR="009E4EAF" w:rsidRDefault="009E4EAF" w:rsidP="009E4EAF">
            <w:pPr>
              <w:tabs>
                <w:tab w:val="left" w:pos="160"/>
                <w:tab w:val="left" w:pos="415"/>
              </w:tabs>
            </w:pPr>
            <w:r>
              <w:t xml:space="preserve">ОПК.2.1. Демонстрирует знание </w:t>
            </w:r>
            <w:r>
              <w:lastRenderedPageBreak/>
              <w:t>основных компонентов основных и дополнительных образовательных программ</w:t>
            </w:r>
          </w:p>
          <w:p w:rsidR="009E4EAF" w:rsidRDefault="009E4EAF" w:rsidP="009E4EAF">
            <w:pPr>
              <w:tabs>
                <w:tab w:val="left" w:pos="160"/>
                <w:tab w:val="left" w:pos="415"/>
              </w:tabs>
            </w:pPr>
            <w:r>
              <w:t>ОПК.2.2. Осуществляет разработку программ отдельных учебных предметов, в том числе программ дополнительного образования (согласно освоенному профилю (профилям) подготовки)</w:t>
            </w:r>
          </w:p>
          <w:p w:rsidR="009E4EAF" w:rsidRDefault="009E4EAF" w:rsidP="009E4EAF">
            <w:pPr>
              <w:tabs>
                <w:tab w:val="left" w:pos="160"/>
                <w:tab w:val="left" w:pos="415"/>
              </w:tabs>
            </w:pPr>
            <w:r>
              <w:t xml:space="preserve">ОПК.2.3. Демонстрирует умение разрабатывать программу развития универсальных учебных действий средствами преподаваемой(ых) учебных дисциплин, в том числе с использованием ИКТ </w:t>
            </w:r>
          </w:p>
          <w:p w:rsidR="009E4EAF" w:rsidRDefault="009E4EAF" w:rsidP="009E4EAF">
            <w:pPr>
              <w:tabs>
                <w:tab w:val="left" w:pos="160"/>
                <w:tab w:val="left" w:pos="415"/>
              </w:tabs>
            </w:pPr>
            <w:r>
              <w:t>ОПК.2.4. Демонстрируем умение разрабатывать планируемые результаты обучения и системы их оценивания, в том числе с использованием ИКТ (согласно освоенному профилю (профилям) подготовки)</w:t>
            </w:r>
          </w:p>
          <w:p w:rsidR="009E4EAF" w:rsidRDefault="009E4EAF" w:rsidP="009E4EAF">
            <w:pPr>
              <w:tabs>
                <w:tab w:val="left" w:pos="160"/>
                <w:tab w:val="left" w:pos="415"/>
              </w:tabs>
            </w:pPr>
            <w:r>
              <w:t>ОПК.2.5. Демонстрирует умение разрабатывать  программы воспитания, в том числе адаптивные совместно с соответствующими специалистами</w:t>
            </w:r>
          </w:p>
          <w:p w:rsidR="009E4EAF" w:rsidRDefault="009E4EAF" w:rsidP="009E4EAF">
            <w:pPr>
              <w:tabs>
                <w:tab w:val="left" w:pos="160"/>
                <w:tab w:val="left" w:pos="415"/>
              </w:tabs>
            </w:pPr>
            <w:r>
              <w:t>ОПК.6.1. Демонстрирует знания  психолого-</w:t>
            </w:r>
            <w:r>
              <w:lastRenderedPageBreak/>
              <w:t>педагогических технологий в профессиональной деятельности, необходимые для индивидуализации обучения, развития, воспитания, в том числе обучающихся с особыми образовательными потребностями</w:t>
            </w:r>
          </w:p>
          <w:p w:rsidR="009E4EAF" w:rsidRDefault="009E4EAF" w:rsidP="009E4EAF">
            <w:pPr>
              <w:tabs>
                <w:tab w:val="left" w:pos="160"/>
                <w:tab w:val="left" w:pos="415"/>
              </w:tabs>
            </w:pPr>
            <w:r>
              <w:t>ОПК.6.2. Демонстрирует умения дифференцированного отбора психолого-педагогических технологий, необходимых для индивидуализации обучения, развития, воспитания, в том числе обучающихся с особыми образовательными потребностями, с целью эффективного осуществления профессиональной деятельности</w:t>
            </w:r>
          </w:p>
          <w:p w:rsidR="009E4EAF" w:rsidRDefault="009E4EAF" w:rsidP="009E4EAF">
            <w:pPr>
              <w:tabs>
                <w:tab w:val="left" w:pos="160"/>
                <w:tab w:val="left" w:pos="415"/>
              </w:tabs>
            </w:pPr>
            <w:r>
              <w:t>ОПК.6.3. Применяет психолого-педагогические технологии в профессиональной деятельности, необходимые для индивидуализации обучения, развития, воспитания, в том числе обучающихся с особыми образовательными потребностями</w:t>
            </w:r>
          </w:p>
          <w:p w:rsidR="009E4EAF" w:rsidRDefault="009E4EAF" w:rsidP="009E4EAF">
            <w:pPr>
              <w:tabs>
                <w:tab w:val="left" w:pos="160"/>
                <w:tab w:val="left" w:pos="415"/>
              </w:tabs>
            </w:pPr>
            <w:r>
              <w:t xml:space="preserve">ОПК.7.1. Определяет состав участников образовательных отношений, их права и обязанности  в рамках реализации образовательных </w:t>
            </w:r>
            <w:r>
              <w:lastRenderedPageBreak/>
              <w:t>программ, в том числе в урочной деятельности, внеурочной деятельности, коррекционной работе</w:t>
            </w:r>
          </w:p>
          <w:p w:rsidR="009E4EAF" w:rsidRDefault="009E4EAF" w:rsidP="009E4EAF">
            <w:pPr>
              <w:tabs>
                <w:tab w:val="left" w:pos="160"/>
                <w:tab w:val="left" w:pos="415"/>
              </w:tabs>
            </w:pPr>
            <w:r>
              <w:t>ОПК.7.2. Проводит отбор и применение форм, методов и технологий взаимодействия и сотрудничества участников образовательных отношений в урочной деятельности, внеурочной деятельности и коррекционной работе в рамках реализации образовательных программ</w:t>
            </w:r>
          </w:p>
          <w:p w:rsidR="009E4EAF" w:rsidRDefault="009E4EAF" w:rsidP="009E4EAF">
            <w:pPr>
              <w:tabs>
                <w:tab w:val="left" w:pos="160"/>
                <w:tab w:val="left" w:pos="415"/>
              </w:tabs>
            </w:pPr>
            <w:r>
              <w:t>ОПК.7.3. Планирует и организует деятельность основных участников образовательных отношений в рамках реализации образовательных программ</w:t>
            </w:r>
          </w:p>
          <w:p w:rsidR="009E4EAF" w:rsidRDefault="009E4EAF" w:rsidP="009E4EAF">
            <w:pPr>
              <w:tabs>
                <w:tab w:val="left" w:pos="160"/>
                <w:tab w:val="left" w:pos="415"/>
              </w:tabs>
            </w:pPr>
            <w:r>
              <w:t>ПК.1.1. Совместно с обучающимися формулирует проблемную тематику учебного проекта</w:t>
            </w:r>
          </w:p>
          <w:p w:rsidR="009E4EAF" w:rsidRDefault="009E4EAF" w:rsidP="009E4EAF">
            <w:pPr>
              <w:tabs>
                <w:tab w:val="left" w:pos="160"/>
                <w:tab w:val="left" w:pos="415"/>
              </w:tabs>
            </w:pPr>
            <w:r>
              <w:t>ПК.1.3. Планирует и осуществляет руководство действиями обучающихся в индивидуальной и совместной учебно-проектной деятельности</w:t>
            </w:r>
          </w:p>
          <w:p w:rsidR="00B77090" w:rsidRPr="00D23DB6" w:rsidRDefault="009E4EAF" w:rsidP="009E4EAF">
            <w:pPr>
              <w:tabs>
                <w:tab w:val="left" w:pos="160"/>
                <w:tab w:val="left" w:pos="415"/>
              </w:tabs>
            </w:pPr>
            <w:r>
              <w:t>ПК.2.2. Применяет электронные средства сопровождения образовательного процесса</w:t>
            </w:r>
          </w:p>
        </w:tc>
        <w:tc>
          <w:tcPr>
            <w:tcW w:w="2165" w:type="dxa"/>
          </w:tcPr>
          <w:p w:rsidR="00B77090" w:rsidRPr="00384EA7" w:rsidRDefault="00B77090" w:rsidP="00B77090">
            <w:pPr>
              <w:pStyle w:val="23"/>
              <w:spacing w:after="0" w:line="240" w:lineRule="auto"/>
              <w:ind w:left="0"/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lastRenderedPageBreak/>
              <w:t>Выполнение аналитического творческого задания</w:t>
            </w:r>
          </w:p>
          <w:p w:rsidR="00B77090" w:rsidRPr="00384EA7" w:rsidRDefault="00B77090" w:rsidP="00B77090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Дебаты</w:t>
            </w:r>
          </w:p>
          <w:p w:rsidR="00B77090" w:rsidRPr="00384EA7" w:rsidRDefault="00B77090" w:rsidP="00B77090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Деловые игры</w:t>
            </w:r>
          </w:p>
          <w:p w:rsidR="00B77090" w:rsidRDefault="00B77090" w:rsidP="00B77090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Дискуссия</w:t>
            </w:r>
          </w:p>
          <w:p w:rsidR="00B77090" w:rsidRPr="00384EA7" w:rsidRDefault="00B77090" w:rsidP="00B77090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Проект </w:t>
            </w:r>
          </w:p>
          <w:p w:rsidR="00B77090" w:rsidRPr="00384EA7" w:rsidRDefault="00B77090" w:rsidP="00B77090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 xml:space="preserve">Интерактивная лекция </w:t>
            </w:r>
          </w:p>
          <w:p w:rsidR="00B77090" w:rsidRPr="00384EA7" w:rsidRDefault="00B77090" w:rsidP="00B77090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Коммуникативный тренинг</w:t>
            </w:r>
          </w:p>
          <w:p w:rsidR="00B77090" w:rsidRPr="00384EA7" w:rsidRDefault="00B77090" w:rsidP="00B77090">
            <w:pPr>
              <w:pStyle w:val="a5"/>
              <w:tabs>
                <w:tab w:val="left" w:pos="9637"/>
              </w:tabs>
              <w:jc w:val="both"/>
              <w:rPr>
                <w:b/>
                <w:i/>
                <w:color w:val="000000"/>
                <w:sz w:val="24"/>
              </w:rPr>
            </w:pPr>
            <w:r w:rsidRPr="00384EA7">
              <w:rPr>
                <w:color w:val="000000"/>
                <w:sz w:val="24"/>
              </w:rPr>
              <w:t>Мастер-класс</w:t>
            </w:r>
          </w:p>
          <w:p w:rsidR="00B77090" w:rsidRPr="00384EA7" w:rsidRDefault="00B77090" w:rsidP="00B77090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 xml:space="preserve">Презентации с использованием мультимедиа оборудования </w:t>
            </w:r>
          </w:p>
          <w:p w:rsidR="00B77090" w:rsidRPr="00384EA7" w:rsidRDefault="00B77090" w:rsidP="00B77090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Работа в группах</w:t>
            </w:r>
          </w:p>
          <w:p w:rsidR="00B77090" w:rsidRPr="00384EA7" w:rsidRDefault="00B77090" w:rsidP="00B77090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Ролевая игра</w:t>
            </w:r>
          </w:p>
          <w:p w:rsidR="00B77090" w:rsidRPr="00384EA7" w:rsidRDefault="00B77090" w:rsidP="00B77090">
            <w:pPr>
              <w:jc w:val="both"/>
              <w:rPr>
                <w:color w:val="000000"/>
                <w:lang w:eastAsia="en-US"/>
              </w:rPr>
            </w:pPr>
            <w:r w:rsidRPr="00384EA7">
              <w:rPr>
                <w:color w:val="000000"/>
              </w:rPr>
              <w:t>Социологическое исследование</w:t>
            </w:r>
          </w:p>
        </w:tc>
        <w:tc>
          <w:tcPr>
            <w:tcW w:w="2241" w:type="dxa"/>
          </w:tcPr>
          <w:p w:rsidR="00B77090" w:rsidRPr="00384EA7" w:rsidRDefault="00B77090" w:rsidP="00B77090">
            <w:pPr>
              <w:jc w:val="both"/>
            </w:pPr>
            <w:r>
              <w:t>Кейс-задание</w:t>
            </w:r>
          </w:p>
          <w:p w:rsidR="00B77090" w:rsidRDefault="00B77090" w:rsidP="00B77090">
            <w:pPr>
              <w:jc w:val="both"/>
            </w:pPr>
            <w:r>
              <w:t>Проект</w:t>
            </w:r>
          </w:p>
          <w:p w:rsidR="00B77090" w:rsidRDefault="00B77090" w:rsidP="00B77090">
            <w:pPr>
              <w:jc w:val="both"/>
            </w:pPr>
            <w:r>
              <w:t>Контрольная работа</w:t>
            </w:r>
          </w:p>
          <w:p w:rsidR="00B77090" w:rsidRPr="00384EA7" w:rsidRDefault="00B77090" w:rsidP="00B77090">
            <w:pPr>
              <w:jc w:val="both"/>
            </w:pPr>
            <w:r>
              <w:t>Портфолио</w:t>
            </w:r>
          </w:p>
          <w:p w:rsidR="00B77090" w:rsidRPr="00384EA7" w:rsidRDefault="00B77090" w:rsidP="00B77090">
            <w:pPr>
              <w:jc w:val="both"/>
              <w:rPr>
                <w:b/>
                <w:lang w:eastAsia="en-US"/>
              </w:rPr>
            </w:pPr>
          </w:p>
        </w:tc>
      </w:tr>
    </w:tbl>
    <w:p w:rsidR="00476904" w:rsidRDefault="00476904" w:rsidP="006B6EBE">
      <w:pPr>
        <w:shd w:val="clear" w:color="auto" w:fill="FFFFFF"/>
        <w:tabs>
          <w:tab w:val="left" w:pos="1123"/>
        </w:tabs>
        <w:spacing w:line="276" w:lineRule="auto"/>
        <w:ind w:right="130" w:firstLine="720"/>
        <w:jc w:val="both"/>
        <w:rPr>
          <w:b/>
        </w:rPr>
      </w:pPr>
    </w:p>
    <w:p w:rsidR="00724F17" w:rsidRDefault="00724F17" w:rsidP="006B6EBE">
      <w:pPr>
        <w:shd w:val="clear" w:color="auto" w:fill="FFFFFF"/>
        <w:tabs>
          <w:tab w:val="left" w:pos="1123"/>
        </w:tabs>
        <w:spacing w:line="276" w:lineRule="auto"/>
        <w:ind w:firstLine="709"/>
        <w:rPr>
          <w:b/>
          <w:spacing w:val="-8"/>
        </w:rPr>
      </w:pPr>
    </w:p>
    <w:p w:rsidR="00C65E65" w:rsidRDefault="00C65E65" w:rsidP="006B6EBE">
      <w:pPr>
        <w:shd w:val="clear" w:color="auto" w:fill="FFFFFF"/>
        <w:tabs>
          <w:tab w:val="left" w:pos="1123"/>
        </w:tabs>
        <w:spacing w:line="276" w:lineRule="auto"/>
        <w:ind w:firstLine="709"/>
        <w:rPr>
          <w:b/>
          <w:spacing w:val="-8"/>
        </w:rPr>
      </w:pPr>
      <w:r w:rsidRPr="00C65E65">
        <w:rPr>
          <w:b/>
          <w:spacing w:val="-8"/>
        </w:rPr>
        <w:lastRenderedPageBreak/>
        <w:t>2.</w:t>
      </w:r>
      <w:r w:rsidR="00A93364">
        <w:rPr>
          <w:b/>
          <w:spacing w:val="-8"/>
        </w:rPr>
        <w:t xml:space="preserve"> </w:t>
      </w:r>
      <w:r>
        <w:rPr>
          <w:b/>
          <w:spacing w:val="-8"/>
        </w:rPr>
        <w:t xml:space="preserve">3. </w:t>
      </w:r>
      <w:r w:rsidRPr="00C65E65">
        <w:rPr>
          <w:b/>
        </w:rPr>
        <w:t>Руководитель и преподаватели модуля</w:t>
      </w:r>
    </w:p>
    <w:p w:rsidR="0011380D" w:rsidRPr="0011380D" w:rsidRDefault="00C65E65" w:rsidP="006B6EBE">
      <w:pPr>
        <w:pStyle w:val="ae"/>
        <w:spacing w:line="276" w:lineRule="auto"/>
        <w:ind w:firstLine="709"/>
        <w:jc w:val="both"/>
        <w:rPr>
          <w:rFonts w:ascii="Times New Roman" w:hAnsi="Times New Roman"/>
          <w:sz w:val="24"/>
        </w:rPr>
      </w:pPr>
      <w:r w:rsidRPr="000C0E31">
        <w:rPr>
          <w:rFonts w:ascii="Times New Roman" w:hAnsi="Times New Roman"/>
          <w:i/>
          <w:sz w:val="24"/>
        </w:rPr>
        <w:t>Руководитель</w:t>
      </w:r>
      <w:r w:rsidR="00033038" w:rsidRPr="000C0E31">
        <w:rPr>
          <w:rFonts w:ascii="Times New Roman" w:hAnsi="Times New Roman"/>
          <w:i/>
          <w:sz w:val="24"/>
        </w:rPr>
        <w:t>:</w:t>
      </w:r>
      <w:r w:rsidR="00033038">
        <w:rPr>
          <w:sz w:val="24"/>
        </w:rPr>
        <w:t xml:space="preserve"> </w:t>
      </w:r>
      <w:r w:rsidR="00753DB7">
        <w:rPr>
          <w:rFonts w:ascii="Times New Roman" w:hAnsi="Times New Roman"/>
          <w:sz w:val="24"/>
        </w:rPr>
        <w:t>Чепурнова Н.А.,</w:t>
      </w:r>
      <w:r w:rsidR="0011380D" w:rsidRPr="0011380D">
        <w:rPr>
          <w:rFonts w:ascii="Times New Roman" w:hAnsi="Times New Roman"/>
          <w:sz w:val="24"/>
        </w:rPr>
        <w:t xml:space="preserve"> </w:t>
      </w:r>
      <w:r w:rsidR="00041E21" w:rsidRPr="00041E21">
        <w:rPr>
          <w:rFonts w:ascii="Times New Roman" w:hAnsi="Times New Roman"/>
          <w:sz w:val="24"/>
          <w:szCs w:val="24"/>
        </w:rPr>
        <w:t>канд. философ. наук</w:t>
      </w:r>
      <w:r w:rsidR="0011380D" w:rsidRPr="0011380D">
        <w:rPr>
          <w:rFonts w:ascii="Times New Roman" w:hAnsi="Times New Roman"/>
          <w:sz w:val="24"/>
        </w:rPr>
        <w:t>, доцент кафедры всеобщей истории классических дисциплин и права НГПУ им</w:t>
      </w:r>
      <w:r w:rsidR="00D75B1F">
        <w:rPr>
          <w:rFonts w:ascii="Times New Roman" w:hAnsi="Times New Roman"/>
          <w:sz w:val="24"/>
        </w:rPr>
        <w:t>.</w:t>
      </w:r>
      <w:r w:rsidR="0011380D" w:rsidRPr="0011380D">
        <w:rPr>
          <w:rFonts w:ascii="Times New Roman" w:hAnsi="Times New Roman"/>
          <w:sz w:val="24"/>
        </w:rPr>
        <w:t xml:space="preserve"> К.</w:t>
      </w:r>
      <w:r w:rsidR="00C22241">
        <w:rPr>
          <w:rFonts w:ascii="Times New Roman" w:hAnsi="Times New Roman"/>
          <w:sz w:val="24"/>
        </w:rPr>
        <w:t xml:space="preserve"> </w:t>
      </w:r>
      <w:r w:rsidR="0011380D" w:rsidRPr="0011380D">
        <w:rPr>
          <w:rFonts w:ascii="Times New Roman" w:hAnsi="Times New Roman"/>
          <w:sz w:val="24"/>
        </w:rPr>
        <w:t>Минина</w:t>
      </w:r>
      <w:r w:rsidR="00D75B1F">
        <w:rPr>
          <w:rFonts w:ascii="Times New Roman" w:hAnsi="Times New Roman"/>
          <w:sz w:val="24"/>
        </w:rPr>
        <w:t>.</w:t>
      </w:r>
    </w:p>
    <w:p w:rsidR="00C22241" w:rsidRDefault="00C65E65" w:rsidP="006B6EBE">
      <w:pPr>
        <w:pStyle w:val="ae"/>
        <w:spacing w:line="276" w:lineRule="auto"/>
        <w:ind w:firstLine="709"/>
        <w:jc w:val="both"/>
        <w:rPr>
          <w:rFonts w:ascii="Times New Roman" w:hAnsi="Times New Roman"/>
          <w:sz w:val="24"/>
        </w:rPr>
      </w:pPr>
      <w:r w:rsidRPr="000C0E31">
        <w:rPr>
          <w:rFonts w:ascii="Times New Roman" w:hAnsi="Times New Roman"/>
          <w:i/>
          <w:sz w:val="24"/>
        </w:rPr>
        <w:t>Преподаватели:</w:t>
      </w:r>
      <w:r w:rsidR="00953C8D">
        <w:rPr>
          <w:rFonts w:ascii="Times New Roman" w:hAnsi="Times New Roman"/>
          <w:sz w:val="24"/>
        </w:rPr>
        <w:t xml:space="preserve"> </w:t>
      </w:r>
    </w:p>
    <w:p w:rsidR="00DC004B" w:rsidRDefault="00753DB7" w:rsidP="006B6EBE">
      <w:pPr>
        <w:pStyle w:val="ae"/>
        <w:spacing w:line="276" w:lineRule="auto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Чепурнова Н.А.,</w:t>
      </w:r>
      <w:r w:rsidRPr="0011380D">
        <w:rPr>
          <w:rFonts w:ascii="Times New Roman" w:hAnsi="Times New Roman"/>
          <w:sz w:val="24"/>
        </w:rPr>
        <w:t xml:space="preserve"> </w:t>
      </w:r>
      <w:r w:rsidR="00041E21" w:rsidRPr="00041E21">
        <w:rPr>
          <w:rFonts w:ascii="Times New Roman" w:hAnsi="Times New Roman"/>
          <w:sz w:val="24"/>
          <w:szCs w:val="24"/>
        </w:rPr>
        <w:t>канд. философ. наук</w:t>
      </w:r>
      <w:r w:rsidRPr="0011380D">
        <w:rPr>
          <w:rFonts w:ascii="Times New Roman" w:hAnsi="Times New Roman"/>
          <w:sz w:val="24"/>
        </w:rPr>
        <w:t>, доцент кафедры всеобщей истории классических дисциплин и права НГПУ им</w:t>
      </w:r>
      <w:r>
        <w:rPr>
          <w:rFonts w:ascii="Times New Roman" w:hAnsi="Times New Roman"/>
          <w:sz w:val="24"/>
        </w:rPr>
        <w:t>.</w:t>
      </w:r>
      <w:r w:rsidRPr="0011380D">
        <w:rPr>
          <w:rFonts w:ascii="Times New Roman" w:hAnsi="Times New Roman"/>
          <w:sz w:val="24"/>
        </w:rPr>
        <w:t xml:space="preserve"> К.</w:t>
      </w:r>
      <w:r>
        <w:rPr>
          <w:rFonts w:ascii="Times New Roman" w:hAnsi="Times New Roman"/>
          <w:sz w:val="24"/>
        </w:rPr>
        <w:t xml:space="preserve"> </w:t>
      </w:r>
      <w:r w:rsidRPr="0011380D">
        <w:rPr>
          <w:rFonts w:ascii="Times New Roman" w:hAnsi="Times New Roman"/>
          <w:sz w:val="24"/>
        </w:rPr>
        <w:t>Минина</w:t>
      </w:r>
      <w:r>
        <w:rPr>
          <w:rFonts w:ascii="Times New Roman" w:hAnsi="Times New Roman"/>
          <w:sz w:val="24"/>
        </w:rPr>
        <w:t>.</w:t>
      </w:r>
    </w:p>
    <w:p w:rsidR="00753DB7" w:rsidRPr="00DC004B" w:rsidRDefault="00753DB7" w:rsidP="006B6EBE">
      <w:pPr>
        <w:pStyle w:val="ae"/>
        <w:spacing w:line="276" w:lineRule="auto"/>
        <w:jc w:val="both"/>
        <w:rPr>
          <w:rFonts w:ascii="Times New Roman" w:hAnsi="Times New Roman"/>
          <w:sz w:val="24"/>
        </w:rPr>
      </w:pPr>
    </w:p>
    <w:p w:rsidR="00C65E65" w:rsidRDefault="00C65E65" w:rsidP="006B6EBE">
      <w:pPr>
        <w:shd w:val="clear" w:color="auto" w:fill="FFFFFF"/>
        <w:tabs>
          <w:tab w:val="left" w:pos="1123"/>
        </w:tabs>
        <w:spacing w:line="276" w:lineRule="auto"/>
        <w:ind w:firstLine="709"/>
        <w:jc w:val="both"/>
        <w:rPr>
          <w:b/>
        </w:rPr>
      </w:pPr>
      <w:r w:rsidRPr="005B5A71">
        <w:rPr>
          <w:b/>
        </w:rPr>
        <w:t>2.4. Статус образовательного модуля</w:t>
      </w:r>
    </w:p>
    <w:p w:rsidR="00CF5737" w:rsidRDefault="009952B8" w:rsidP="006B6EBE">
      <w:pPr>
        <w:shd w:val="clear" w:color="auto" w:fill="FFFFFF"/>
        <w:spacing w:line="276" w:lineRule="auto"/>
        <w:ind w:firstLine="709"/>
        <w:jc w:val="both"/>
      </w:pPr>
      <w:r w:rsidRPr="00CF5737">
        <w:t xml:space="preserve">Модуль </w:t>
      </w:r>
      <w:r w:rsidR="001B54DF">
        <w:t>«</w:t>
      </w:r>
      <w:r w:rsidR="003F5E9F">
        <w:t>Теория и практика обучения истории</w:t>
      </w:r>
      <w:r w:rsidRPr="00CF5737">
        <w:t xml:space="preserve">» является предшествующим для </w:t>
      </w:r>
      <w:r w:rsidR="00D515AE">
        <w:t xml:space="preserve">изучения следующих </w:t>
      </w:r>
      <w:r w:rsidRPr="00CF5737">
        <w:t>модулей:</w:t>
      </w:r>
      <w:r w:rsidR="003F5E9F">
        <w:t xml:space="preserve"> «Теория и практика обучения правоведению», «Современные средства формирования и оценивания результатов обучения» и «Основные принципы организации и дифференциации педагогического труда учителя истории и права»</w:t>
      </w:r>
      <w:r w:rsidR="00CF5737">
        <w:t>, изуча</w:t>
      </w:r>
      <w:r w:rsidR="001B54DF">
        <w:t>емых</w:t>
      </w:r>
      <w:r w:rsidR="00CF5737">
        <w:t xml:space="preserve"> на 3-5 курсах бакалавриата</w:t>
      </w:r>
      <w:r w:rsidR="00CF5737" w:rsidRPr="00CF5737">
        <w:t xml:space="preserve"> </w:t>
      </w:r>
      <w:r w:rsidR="00CF5737" w:rsidRPr="00E51A55">
        <w:t>направления подготовки «Педагогическое образование», профил</w:t>
      </w:r>
      <w:r w:rsidR="003F5E9F">
        <w:t>я</w:t>
      </w:r>
      <w:r w:rsidR="00CF5737" w:rsidRPr="00E51A55">
        <w:t xml:space="preserve"> «История и право»</w:t>
      </w:r>
      <w:r w:rsidR="00CF5737">
        <w:t>.</w:t>
      </w:r>
    </w:p>
    <w:p w:rsidR="009952B8" w:rsidRPr="00D515AE" w:rsidRDefault="00CF5737" w:rsidP="006B6EBE">
      <w:pPr>
        <w:shd w:val="clear" w:color="auto" w:fill="FFFFFF"/>
        <w:tabs>
          <w:tab w:val="left" w:pos="1123"/>
        </w:tabs>
        <w:spacing w:line="276" w:lineRule="auto"/>
        <w:ind w:firstLine="709"/>
        <w:jc w:val="both"/>
      </w:pPr>
      <w:r>
        <w:t>Для освоения модуля обучающиеся применяют знания, умения и навыки, сформированные на предыдущем уровне образования (</w:t>
      </w:r>
      <w:r w:rsidR="001170A0">
        <w:t>универсальный бакалавриат</w:t>
      </w:r>
      <w:r>
        <w:t>)</w:t>
      </w:r>
      <w:r w:rsidR="00070D9C" w:rsidRPr="00CF5737">
        <w:t>.</w:t>
      </w:r>
    </w:p>
    <w:p w:rsidR="00C22241" w:rsidRDefault="00C22241" w:rsidP="006B6EBE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</w:rPr>
      </w:pPr>
    </w:p>
    <w:p w:rsidR="00C65E65" w:rsidRDefault="00AE31D6" w:rsidP="006B6EBE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</w:rPr>
      </w:pPr>
      <w:r>
        <w:rPr>
          <w:b/>
        </w:rPr>
        <w:t>2.5. Трудоемкость модуля</w:t>
      </w:r>
    </w:p>
    <w:p w:rsidR="00105CA6" w:rsidRDefault="00105CA6" w:rsidP="006B6EBE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</w:rPr>
      </w:pPr>
    </w:p>
    <w:tbl>
      <w:tblPr>
        <w:tblW w:w="5055" w:type="pct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565"/>
        <w:gridCol w:w="2259"/>
      </w:tblGrid>
      <w:tr w:rsidR="006B2886" w:rsidRPr="00822AAB" w:rsidTr="00D40319">
        <w:trPr>
          <w:trHeight w:hRule="exact" w:val="450"/>
        </w:trPr>
        <w:tc>
          <w:tcPr>
            <w:tcW w:w="75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B2886" w:rsidRPr="00822AAB" w:rsidRDefault="006B2886" w:rsidP="001E648F">
            <w:pPr>
              <w:shd w:val="clear" w:color="auto" w:fill="FFFFFF"/>
              <w:jc w:val="center"/>
              <w:rPr>
                <w:b/>
              </w:rPr>
            </w:pPr>
            <w:r w:rsidRPr="00822AAB">
              <w:rPr>
                <w:b/>
              </w:rPr>
              <w:t>Трудоемкость модуля</w:t>
            </w:r>
          </w:p>
        </w:tc>
        <w:tc>
          <w:tcPr>
            <w:tcW w:w="22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B2886" w:rsidRPr="00822AAB" w:rsidRDefault="006B2886" w:rsidP="001E648F">
            <w:pPr>
              <w:shd w:val="clear" w:color="auto" w:fill="FFFFFF"/>
              <w:jc w:val="center"/>
              <w:rPr>
                <w:b/>
              </w:rPr>
            </w:pPr>
            <w:r w:rsidRPr="00822AAB">
              <w:rPr>
                <w:b/>
              </w:rPr>
              <w:t>Час./</w:t>
            </w:r>
            <w:r w:rsidR="00010379">
              <w:rPr>
                <w:b/>
              </w:rPr>
              <w:t>з.е.</w:t>
            </w:r>
          </w:p>
        </w:tc>
      </w:tr>
      <w:tr w:rsidR="00D40319" w:rsidRPr="00445FD2" w:rsidTr="00D40319">
        <w:trPr>
          <w:trHeight w:hRule="exact" w:val="450"/>
        </w:trPr>
        <w:tc>
          <w:tcPr>
            <w:tcW w:w="75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40319" w:rsidRPr="00445FD2" w:rsidRDefault="00D40319" w:rsidP="001E648F">
            <w:pPr>
              <w:shd w:val="clear" w:color="auto" w:fill="FFFFFF"/>
              <w:jc w:val="both"/>
            </w:pPr>
            <w:r>
              <w:t>В</w:t>
            </w:r>
            <w:r w:rsidRPr="00445FD2">
              <w:t>сего</w:t>
            </w:r>
          </w:p>
        </w:tc>
        <w:tc>
          <w:tcPr>
            <w:tcW w:w="22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40319" w:rsidRPr="00B72806" w:rsidRDefault="00D40319" w:rsidP="00F05911">
            <w:pPr>
              <w:shd w:val="clear" w:color="auto" w:fill="FFFFFF"/>
              <w:jc w:val="center"/>
            </w:pPr>
            <w:r w:rsidRPr="00B72806">
              <w:t>756</w:t>
            </w:r>
            <w:r>
              <w:t xml:space="preserve"> </w:t>
            </w:r>
            <w:r w:rsidRPr="00B72806">
              <w:t>/</w:t>
            </w:r>
            <w:r>
              <w:t xml:space="preserve"> </w:t>
            </w:r>
            <w:r w:rsidRPr="00B72806">
              <w:t>21</w:t>
            </w:r>
          </w:p>
        </w:tc>
      </w:tr>
      <w:tr w:rsidR="00D40319" w:rsidRPr="00445FD2" w:rsidTr="00D40319">
        <w:trPr>
          <w:trHeight w:hRule="exact" w:val="389"/>
        </w:trPr>
        <w:tc>
          <w:tcPr>
            <w:tcW w:w="75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40319" w:rsidRPr="00445FD2" w:rsidRDefault="00D40319" w:rsidP="001E648F">
            <w:pPr>
              <w:shd w:val="clear" w:color="auto" w:fill="FFFFFF"/>
              <w:jc w:val="both"/>
            </w:pPr>
            <w:r w:rsidRPr="00445FD2">
              <w:t xml:space="preserve">в т.ч. </w:t>
            </w:r>
            <w:r>
              <w:t xml:space="preserve">контактная работа с преподавателем </w:t>
            </w:r>
          </w:p>
        </w:tc>
        <w:tc>
          <w:tcPr>
            <w:tcW w:w="22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40319" w:rsidRPr="00B72806" w:rsidRDefault="008C02E4" w:rsidP="008C02E4">
            <w:pPr>
              <w:shd w:val="clear" w:color="auto" w:fill="FFFFFF"/>
              <w:jc w:val="center"/>
            </w:pPr>
            <w:r>
              <w:t>108</w:t>
            </w:r>
            <w:r w:rsidR="00D40319">
              <w:t xml:space="preserve"> </w:t>
            </w:r>
            <w:r w:rsidR="00D40319" w:rsidRPr="00B72806">
              <w:t>/</w:t>
            </w:r>
            <w:r w:rsidR="00D40319">
              <w:t xml:space="preserve"> </w:t>
            </w:r>
            <w:r>
              <w:t>3</w:t>
            </w:r>
          </w:p>
        </w:tc>
      </w:tr>
      <w:tr w:rsidR="00D40319" w:rsidRPr="00445FD2" w:rsidTr="00D40319">
        <w:trPr>
          <w:trHeight w:hRule="exact" w:val="469"/>
        </w:trPr>
        <w:tc>
          <w:tcPr>
            <w:tcW w:w="75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40319" w:rsidRPr="00445FD2" w:rsidRDefault="00D40319" w:rsidP="001E648F">
            <w:pPr>
              <w:shd w:val="clear" w:color="auto" w:fill="FFFFFF"/>
              <w:jc w:val="both"/>
            </w:pPr>
            <w:r w:rsidRPr="00445FD2">
              <w:t xml:space="preserve">в т.ч. </w:t>
            </w:r>
            <w:r>
              <w:t>самостоятельная работа</w:t>
            </w:r>
          </w:p>
        </w:tc>
        <w:tc>
          <w:tcPr>
            <w:tcW w:w="22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40319" w:rsidRPr="00B72806" w:rsidRDefault="008C02E4" w:rsidP="008C02E4">
            <w:pPr>
              <w:shd w:val="clear" w:color="auto" w:fill="FFFFFF"/>
              <w:jc w:val="center"/>
            </w:pPr>
            <w:r>
              <w:t>648</w:t>
            </w:r>
            <w:r w:rsidR="00D40319">
              <w:t xml:space="preserve"> / </w:t>
            </w:r>
            <w:r>
              <w:t>18</w:t>
            </w:r>
          </w:p>
        </w:tc>
      </w:tr>
      <w:tr w:rsidR="00D40319" w:rsidRPr="00445FD2" w:rsidTr="00D40319">
        <w:trPr>
          <w:trHeight w:hRule="exact" w:val="386"/>
        </w:trPr>
        <w:tc>
          <w:tcPr>
            <w:tcW w:w="75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40319" w:rsidRPr="00445FD2" w:rsidRDefault="00D40319" w:rsidP="006B6EBE">
            <w:pPr>
              <w:shd w:val="clear" w:color="auto" w:fill="FFFFFF"/>
              <w:jc w:val="both"/>
            </w:pPr>
            <w:r w:rsidRPr="00445FD2">
              <w:t>Практика</w:t>
            </w:r>
            <w:r>
              <w:t>, недель</w:t>
            </w:r>
          </w:p>
        </w:tc>
        <w:tc>
          <w:tcPr>
            <w:tcW w:w="22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40319" w:rsidRPr="00B72806" w:rsidRDefault="00D40319" w:rsidP="00342583">
            <w:pPr>
              <w:shd w:val="clear" w:color="auto" w:fill="FFFFFF"/>
              <w:jc w:val="center"/>
            </w:pPr>
            <w:r w:rsidRPr="00B72806">
              <w:t>1</w:t>
            </w:r>
            <w:r w:rsidR="00342583">
              <w:t>8</w:t>
            </w:r>
            <w:r>
              <w:t xml:space="preserve"> </w:t>
            </w:r>
            <w:r w:rsidRPr="00B72806">
              <w:t>/</w:t>
            </w:r>
            <w:r>
              <w:t xml:space="preserve"> </w:t>
            </w:r>
            <w:r w:rsidR="00342583">
              <w:t>12</w:t>
            </w:r>
          </w:p>
        </w:tc>
      </w:tr>
      <w:tr w:rsidR="00D40319" w:rsidRPr="00445FD2" w:rsidTr="00D40319">
        <w:trPr>
          <w:trHeight w:hRule="exact" w:val="376"/>
        </w:trPr>
        <w:tc>
          <w:tcPr>
            <w:tcW w:w="75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40319" w:rsidRPr="00445FD2" w:rsidRDefault="00D40319" w:rsidP="006B6EBE">
            <w:pPr>
              <w:shd w:val="clear" w:color="auto" w:fill="FFFFFF"/>
              <w:jc w:val="both"/>
            </w:pPr>
            <w:r>
              <w:t>И</w:t>
            </w:r>
            <w:r w:rsidRPr="00445FD2">
              <w:t>тоговая аттестация</w:t>
            </w:r>
          </w:p>
        </w:tc>
        <w:tc>
          <w:tcPr>
            <w:tcW w:w="22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40319" w:rsidRPr="00C7127A" w:rsidRDefault="00D40319" w:rsidP="00F05911">
            <w:pPr>
              <w:shd w:val="clear" w:color="auto" w:fill="FFFFFF"/>
              <w:jc w:val="center"/>
            </w:pPr>
            <w:r w:rsidRPr="00C7127A">
              <w:t>36 / 1</w:t>
            </w:r>
          </w:p>
        </w:tc>
      </w:tr>
    </w:tbl>
    <w:p w:rsidR="00AE31D6" w:rsidRDefault="00AE31D6" w:rsidP="001E648F">
      <w:pPr>
        <w:shd w:val="clear" w:color="auto" w:fill="FFFFFF"/>
        <w:tabs>
          <w:tab w:val="left" w:pos="814"/>
        </w:tabs>
        <w:jc w:val="both"/>
        <w:rPr>
          <w:sz w:val="28"/>
          <w:szCs w:val="28"/>
        </w:rPr>
        <w:sectPr w:rsidR="00AE31D6" w:rsidSect="00DA4953">
          <w:footerReference w:type="default" r:id="rId10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:rsidR="00326402" w:rsidRDefault="00975FDD" w:rsidP="001E648F">
      <w:pPr>
        <w:shd w:val="clear" w:color="auto" w:fill="FFFFFF"/>
        <w:tabs>
          <w:tab w:val="left" w:pos="814"/>
        </w:tabs>
        <w:ind w:left="502"/>
        <w:jc w:val="center"/>
        <w:rPr>
          <w:b/>
          <w:caps/>
        </w:rPr>
      </w:pPr>
      <w:r>
        <w:rPr>
          <w:b/>
          <w:caps/>
        </w:rPr>
        <w:lastRenderedPageBreak/>
        <w:t xml:space="preserve">3. </w:t>
      </w:r>
      <w:r w:rsidR="00C65E65">
        <w:rPr>
          <w:b/>
          <w:caps/>
        </w:rPr>
        <w:t>Структура модуля</w:t>
      </w:r>
    </w:p>
    <w:p w:rsidR="00FA0B3F" w:rsidRDefault="00FA0B3F" w:rsidP="001E648F">
      <w:pPr>
        <w:shd w:val="clear" w:color="auto" w:fill="FFFFFF"/>
        <w:tabs>
          <w:tab w:val="left" w:pos="814"/>
        </w:tabs>
        <w:ind w:left="502"/>
        <w:rPr>
          <w:b/>
          <w:caps/>
        </w:rPr>
      </w:pPr>
    </w:p>
    <w:p w:rsidR="00326402" w:rsidRDefault="00326402" w:rsidP="001E648F">
      <w:pPr>
        <w:shd w:val="clear" w:color="auto" w:fill="FFFFFF"/>
        <w:tabs>
          <w:tab w:val="left" w:pos="814"/>
        </w:tabs>
        <w:ind w:left="1069"/>
        <w:jc w:val="center"/>
        <w:rPr>
          <w:b/>
          <w:caps/>
        </w:rPr>
      </w:pPr>
      <w:r w:rsidRPr="00FA0B3F">
        <w:rPr>
          <w:b/>
          <w:caps/>
        </w:rPr>
        <w:t>«</w:t>
      </w:r>
      <w:r w:rsidR="00A25DBA">
        <w:rPr>
          <w:b/>
          <w:caps/>
        </w:rPr>
        <w:t>Теория и практика обучения истории</w:t>
      </w:r>
      <w:r w:rsidRPr="00FA0B3F">
        <w:rPr>
          <w:b/>
          <w:caps/>
        </w:rPr>
        <w:t>»</w:t>
      </w:r>
    </w:p>
    <w:p w:rsidR="00D40319" w:rsidRDefault="00D40319" w:rsidP="00D40319">
      <w:pPr>
        <w:shd w:val="clear" w:color="auto" w:fill="FFFFFF"/>
        <w:tabs>
          <w:tab w:val="left" w:pos="814"/>
        </w:tabs>
        <w:rPr>
          <w:b/>
          <w:caps/>
        </w:rPr>
      </w:pPr>
    </w:p>
    <w:tbl>
      <w:tblPr>
        <w:tblW w:w="5022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84"/>
        <w:gridCol w:w="17"/>
        <w:gridCol w:w="3398"/>
        <w:gridCol w:w="48"/>
        <w:gridCol w:w="788"/>
        <w:gridCol w:w="26"/>
        <w:gridCol w:w="1535"/>
        <w:gridCol w:w="1421"/>
        <w:gridCol w:w="1276"/>
        <w:gridCol w:w="1137"/>
        <w:gridCol w:w="1140"/>
        <w:gridCol w:w="1278"/>
        <w:gridCol w:w="1702"/>
      </w:tblGrid>
      <w:tr w:rsidR="00D40319" w:rsidRPr="006D2CA5" w:rsidTr="00F05911">
        <w:trPr>
          <w:trHeight w:val="302"/>
        </w:trPr>
        <w:tc>
          <w:tcPr>
            <w:tcW w:w="1101" w:type="dxa"/>
            <w:gridSpan w:val="2"/>
            <w:vMerge w:val="restart"/>
            <w:shd w:val="clear" w:color="auto" w:fill="auto"/>
          </w:tcPr>
          <w:p w:rsidR="00D40319" w:rsidRPr="006D2CA5" w:rsidRDefault="00D40319" w:rsidP="00F05911">
            <w:pPr>
              <w:tabs>
                <w:tab w:val="left" w:pos="814"/>
              </w:tabs>
              <w:jc w:val="center"/>
            </w:pPr>
            <w:r w:rsidRPr="006D2CA5">
              <w:t>Код</w:t>
            </w:r>
          </w:p>
        </w:tc>
        <w:tc>
          <w:tcPr>
            <w:tcW w:w="3446" w:type="dxa"/>
            <w:gridSpan w:val="2"/>
            <w:vMerge w:val="restart"/>
            <w:shd w:val="clear" w:color="auto" w:fill="auto"/>
          </w:tcPr>
          <w:p w:rsidR="00D40319" w:rsidRPr="006D2CA5" w:rsidRDefault="00D40319" w:rsidP="00F05911">
            <w:pPr>
              <w:tabs>
                <w:tab w:val="left" w:pos="814"/>
              </w:tabs>
              <w:jc w:val="center"/>
            </w:pPr>
            <w:r w:rsidRPr="006D2CA5">
              <w:t>Дисциплина</w:t>
            </w:r>
          </w:p>
        </w:tc>
        <w:tc>
          <w:tcPr>
            <w:tcW w:w="6183" w:type="dxa"/>
            <w:gridSpan w:val="6"/>
            <w:shd w:val="clear" w:color="auto" w:fill="auto"/>
          </w:tcPr>
          <w:p w:rsidR="00D40319" w:rsidRPr="006D2CA5" w:rsidRDefault="00D40319" w:rsidP="00F05911">
            <w:pPr>
              <w:tabs>
                <w:tab w:val="left" w:pos="814"/>
              </w:tabs>
              <w:jc w:val="center"/>
            </w:pPr>
            <w:r w:rsidRPr="006D2CA5">
              <w:t>Трудоемкость (час.)</w:t>
            </w:r>
          </w:p>
        </w:tc>
        <w:tc>
          <w:tcPr>
            <w:tcW w:w="1140" w:type="dxa"/>
            <w:vMerge w:val="restart"/>
            <w:shd w:val="clear" w:color="auto" w:fill="auto"/>
          </w:tcPr>
          <w:p w:rsidR="00D40319" w:rsidRPr="006D2CA5" w:rsidRDefault="00D40319" w:rsidP="00F05911">
            <w:pPr>
              <w:tabs>
                <w:tab w:val="left" w:pos="814"/>
              </w:tabs>
              <w:jc w:val="center"/>
            </w:pPr>
            <w:r w:rsidRPr="006D2CA5">
              <w:t>Трудоемкость  (з.е.)</w:t>
            </w:r>
          </w:p>
        </w:tc>
        <w:tc>
          <w:tcPr>
            <w:tcW w:w="1278" w:type="dxa"/>
            <w:vMerge w:val="restart"/>
            <w:shd w:val="clear" w:color="auto" w:fill="auto"/>
          </w:tcPr>
          <w:p w:rsidR="00D40319" w:rsidRPr="006D2CA5" w:rsidRDefault="00D40319" w:rsidP="00F05911">
            <w:pPr>
              <w:tabs>
                <w:tab w:val="left" w:pos="814"/>
              </w:tabs>
              <w:jc w:val="center"/>
            </w:pPr>
            <w:r w:rsidRPr="006D2CA5">
              <w:t>Порядок изучения</w:t>
            </w:r>
          </w:p>
        </w:tc>
        <w:tc>
          <w:tcPr>
            <w:tcW w:w="1702" w:type="dxa"/>
            <w:vMerge w:val="restart"/>
            <w:shd w:val="clear" w:color="auto" w:fill="auto"/>
          </w:tcPr>
          <w:p w:rsidR="00D40319" w:rsidRPr="006D2CA5" w:rsidRDefault="00D40319" w:rsidP="00F05911">
            <w:pPr>
              <w:tabs>
                <w:tab w:val="left" w:pos="814"/>
              </w:tabs>
              <w:jc w:val="center"/>
            </w:pPr>
            <w:r w:rsidRPr="006D2CA5">
              <w:t xml:space="preserve">Образовательные результаты </w:t>
            </w:r>
          </w:p>
          <w:p w:rsidR="00D40319" w:rsidRPr="006D2CA5" w:rsidRDefault="00D40319" w:rsidP="00F05911">
            <w:pPr>
              <w:tabs>
                <w:tab w:val="left" w:pos="814"/>
              </w:tabs>
              <w:jc w:val="center"/>
            </w:pPr>
            <w:r w:rsidRPr="006D2CA5">
              <w:t>(код ОР)</w:t>
            </w:r>
          </w:p>
        </w:tc>
      </w:tr>
      <w:tr w:rsidR="00D40319" w:rsidRPr="006D2CA5" w:rsidTr="00F05911">
        <w:tc>
          <w:tcPr>
            <w:tcW w:w="1101" w:type="dxa"/>
            <w:gridSpan w:val="2"/>
            <w:vMerge/>
            <w:shd w:val="clear" w:color="auto" w:fill="auto"/>
            <w:vAlign w:val="center"/>
          </w:tcPr>
          <w:p w:rsidR="00D40319" w:rsidRPr="006D2CA5" w:rsidRDefault="00D40319" w:rsidP="00F05911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446" w:type="dxa"/>
            <w:gridSpan w:val="2"/>
            <w:vMerge/>
            <w:shd w:val="clear" w:color="auto" w:fill="auto"/>
            <w:vAlign w:val="center"/>
          </w:tcPr>
          <w:p w:rsidR="00D40319" w:rsidRPr="006D2CA5" w:rsidRDefault="00D40319" w:rsidP="00F05911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14" w:type="dxa"/>
            <w:gridSpan w:val="2"/>
            <w:vMerge w:val="restart"/>
            <w:shd w:val="clear" w:color="auto" w:fill="auto"/>
          </w:tcPr>
          <w:p w:rsidR="00D40319" w:rsidRPr="006D2CA5" w:rsidRDefault="00D40319" w:rsidP="00F05911">
            <w:pPr>
              <w:tabs>
                <w:tab w:val="left" w:pos="814"/>
              </w:tabs>
              <w:jc w:val="center"/>
            </w:pPr>
            <w:r w:rsidRPr="006D2CA5">
              <w:t>Всего</w:t>
            </w:r>
          </w:p>
        </w:tc>
        <w:tc>
          <w:tcPr>
            <w:tcW w:w="2956" w:type="dxa"/>
            <w:gridSpan w:val="2"/>
            <w:shd w:val="clear" w:color="auto" w:fill="auto"/>
          </w:tcPr>
          <w:p w:rsidR="00D40319" w:rsidRPr="006D2CA5" w:rsidRDefault="00D40319" w:rsidP="00F05911">
            <w:pPr>
              <w:tabs>
                <w:tab w:val="left" w:pos="814"/>
              </w:tabs>
              <w:jc w:val="center"/>
            </w:pPr>
            <w:r w:rsidRPr="006D2CA5">
              <w:t>Контактная работа</w:t>
            </w:r>
          </w:p>
        </w:tc>
        <w:tc>
          <w:tcPr>
            <w:tcW w:w="1276" w:type="dxa"/>
            <w:vMerge w:val="restart"/>
            <w:shd w:val="clear" w:color="auto" w:fill="auto"/>
          </w:tcPr>
          <w:p w:rsidR="00D40319" w:rsidRPr="006D2CA5" w:rsidRDefault="00D40319" w:rsidP="00F05911">
            <w:pPr>
              <w:tabs>
                <w:tab w:val="left" w:pos="814"/>
              </w:tabs>
              <w:jc w:val="center"/>
            </w:pPr>
            <w:r w:rsidRPr="006D2CA5">
              <w:t>Самостоятельная работа</w:t>
            </w:r>
          </w:p>
        </w:tc>
        <w:tc>
          <w:tcPr>
            <w:tcW w:w="1137" w:type="dxa"/>
            <w:vMerge w:val="restart"/>
            <w:shd w:val="clear" w:color="auto" w:fill="auto"/>
          </w:tcPr>
          <w:p w:rsidR="00D40319" w:rsidRPr="006D2CA5" w:rsidRDefault="00D40319" w:rsidP="00F05911">
            <w:pPr>
              <w:tabs>
                <w:tab w:val="left" w:pos="814"/>
              </w:tabs>
              <w:jc w:val="center"/>
            </w:pPr>
            <w:r w:rsidRPr="006D2CA5">
              <w:t>Аттестация</w:t>
            </w:r>
          </w:p>
        </w:tc>
        <w:tc>
          <w:tcPr>
            <w:tcW w:w="1140" w:type="dxa"/>
            <w:vMerge/>
            <w:shd w:val="clear" w:color="auto" w:fill="auto"/>
            <w:vAlign w:val="center"/>
          </w:tcPr>
          <w:p w:rsidR="00D40319" w:rsidRPr="006D2CA5" w:rsidRDefault="00D40319" w:rsidP="00F05911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8" w:type="dxa"/>
            <w:vMerge/>
            <w:shd w:val="clear" w:color="auto" w:fill="auto"/>
            <w:vAlign w:val="center"/>
          </w:tcPr>
          <w:p w:rsidR="00D40319" w:rsidRPr="006D2CA5" w:rsidRDefault="00D40319" w:rsidP="00F05911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702" w:type="dxa"/>
            <w:vMerge/>
            <w:shd w:val="clear" w:color="auto" w:fill="auto"/>
            <w:vAlign w:val="center"/>
          </w:tcPr>
          <w:p w:rsidR="00D40319" w:rsidRPr="006D2CA5" w:rsidRDefault="00D40319" w:rsidP="00F05911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D40319" w:rsidRPr="006D2CA5" w:rsidTr="00F05911">
        <w:tc>
          <w:tcPr>
            <w:tcW w:w="1101" w:type="dxa"/>
            <w:gridSpan w:val="2"/>
            <w:vMerge/>
            <w:shd w:val="clear" w:color="auto" w:fill="auto"/>
            <w:vAlign w:val="center"/>
          </w:tcPr>
          <w:p w:rsidR="00D40319" w:rsidRPr="006D2CA5" w:rsidRDefault="00D40319" w:rsidP="00F05911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446" w:type="dxa"/>
            <w:gridSpan w:val="2"/>
            <w:vMerge/>
            <w:shd w:val="clear" w:color="auto" w:fill="auto"/>
            <w:vAlign w:val="center"/>
          </w:tcPr>
          <w:p w:rsidR="00D40319" w:rsidRPr="006D2CA5" w:rsidRDefault="00D40319" w:rsidP="00F05911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14" w:type="dxa"/>
            <w:gridSpan w:val="2"/>
            <w:vMerge/>
            <w:shd w:val="clear" w:color="auto" w:fill="auto"/>
          </w:tcPr>
          <w:p w:rsidR="00D40319" w:rsidRPr="006D2CA5" w:rsidRDefault="00D40319" w:rsidP="00F05911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535" w:type="dxa"/>
            <w:shd w:val="clear" w:color="auto" w:fill="auto"/>
          </w:tcPr>
          <w:p w:rsidR="00D40319" w:rsidRPr="006D2CA5" w:rsidRDefault="00D40319" w:rsidP="00F05911">
            <w:pPr>
              <w:tabs>
                <w:tab w:val="left" w:pos="814"/>
              </w:tabs>
              <w:jc w:val="center"/>
              <w:rPr>
                <w:caps/>
              </w:rPr>
            </w:pPr>
            <w:r w:rsidRPr="006D2CA5">
              <w:t>Аудиторная работа</w:t>
            </w:r>
          </w:p>
        </w:tc>
        <w:tc>
          <w:tcPr>
            <w:tcW w:w="1421" w:type="dxa"/>
            <w:shd w:val="clear" w:color="auto" w:fill="auto"/>
          </w:tcPr>
          <w:p w:rsidR="00D40319" w:rsidRPr="006D2CA5" w:rsidRDefault="00D40319" w:rsidP="00F05911">
            <w:pPr>
              <w:tabs>
                <w:tab w:val="left" w:pos="814"/>
              </w:tabs>
              <w:jc w:val="center"/>
            </w:pPr>
            <w:r w:rsidRPr="006D2CA5">
              <w:t xml:space="preserve">Контактная СР (в т.ч. </w:t>
            </w:r>
          </w:p>
          <w:p w:rsidR="00D40319" w:rsidRPr="006D2CA5" w:rsidRDefault="00D40319" w:rsidP="00F05911">
            <w:pPr>
              <w:tabs>
                <w:tab w:val="left" w:pos="814"/>
              </w:tabs>
              <w:jc w:val="center"/>
            </w:pPr>
            <w:r w:rsidRPr="006D2CA5">
              <w:t>в ЭИОС)</w:t>
            </w:r>
          </w:p>
        </w:tc>
        <w:tc>
          <w:tcPr>
            <w:tcW w:w="1276" w:type="dxa"/>
            <w:vMerge/>
            <w:shd w:val="clear" w:color="auto" w:fill="auto"/>
          </w:tcPr>
          <w:p w:rsidR="00D40319" w:rsidRPr="006D2CA5" w:rsidRDefault="00D40319" w:rsidP="00F05911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37" w:type="dxa"/>
            <w:vMerge/>
            <w:shd w:val="clear" w:color="auto" w:fill="auto"/>
          </w:tcPr>
          <w:p w:rsidR="00D40319" w:rsidRPr="006D2CA5" w:rsidRDefault="00D40319" w:rsidP="00F05911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40" w:type="dxa"/>
            <w:vMerge/>
            <w:shd w:val="clear" w:color="auto" w:fill="auto"/>
            <w:vAlign w:val="center"/>
          </w:tcPr>
          <w:p w:rsidR="00D40319" w:rsidRPr="006D2CA5" w:rsidRDefault="00D40319" w:rsidP="00F05911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8" w:type="dxa"/>
            <w:vMerge/>
            <w:shd w:val="clear" w:color="auto" w:fill="auto"/>
            <w:vAlign w:val="center"/>
          </w:tcPr>
          <w:p w:rsidR="00D40319" w:rsidRPr="006D2CA5" w:rsidRDefault="00D40319" w:rsidP="00F05911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702" w:type="dxa"/>
            <w:vMerge/>
            <w:shd w:val="clear" w:color="auto" w:fill="auto"/>
            <w:vAlign w:val="center"/>
          </w:tcPr>
          <w:p w:rsidR="00D40319" w:rsidRPr="006D2CA5" w:rsidRDefault="00D40319" w:rsidP="00F05911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D40319" w:rsidRPr="006D2CA5" w:rsidTr="00F05911">
        <w:tc>
          <w:tcPr>
            <w:tcW w:w="14850" w:type="dxa"/>
            <w:gridSpan w:val="13"/>
            <w:shd w:val="clear" w:color="auto" w:fill="auto"/>
            <w:vAlign w:val="center"/>
          </w:tcPr>
          <w:p w:rsidR="00D40319" w:rsidRPr="006D2CA5" w:rsidRDefault="00D40319" w:rsidP="00D40319">
            <w:pPr>
              <w:numPr>
                <w:ilvl w:val="0"/>
                <w:numId w:val="1"/>
              </w:numPr>
              <w:tabs>
                <w:tab w:val="left" w:pos="600"/>
              </w:tabs>
              <w:ind w:left="0"/>
              <w:rPr>
                <w:caps/>
              </w:rPr>
            </w:pPr>
            <w:r w:rsidRPr="006D2CA5">
              <w:rPr>
                <w:caps/>
              </w:rPr>
              <w:t>Дисциплины, обязательные для изучения</w:t>
            </w:r>
          </w:p>
        </w:tc>
      </w:tr>
      <w:tr w:rsidR="00D40319" w:rsidRPr="006D2CA5" w:rsidTr="00F05911">
        <w:tc>
          <w:tcPr>
            <w:tcW w:w="1101" w:type="dxa"/>
            <w:gridSpan w:val="2"/>
            <w:shd w:val="clear" w:color="auto" w:fill="auto"/>
            <w:vAlign w:val="center"/>
          </w:tcPr>
          <w:p w:rsidR="00D40319" w:rsidRPr="00F8170E" w:rsidRDefault="00F8170E" w:rsidP="00F8170E">
            <w:pPr>
              <w:jc w:val="center"/>
            </w:pPr>
            <w:r w:rsidRPr="00F8170E">
              <w:t>К.М.16.01</w:t>
            </w:r>
          </w:p>
        </w:tc>
        <w:tc>
          <w:tcPr>
            <w:tcW w:w="3398" w:type="dxa"/>
            <w:shd w:val="clear" w:color="auto" w:fill="auto"/>
            <w:vAlign w:val="center"/>
          </w:tcPr>
          <w:p w:rsidR="00D40319" w:rsidRPr="00511475" w:rsidRDefault="00D40319" w:rsidP="00F05911">
            <w:pPr>
              <w:textAlignment w:val="baseline"/>
            </w:pPr>
            <w:r w:rsidRPr="00511475">
              <w:t>Методика обучения истории</w:t>
            </w:r>
          </w:p>
        </w:tc>
        <w:tc>
          <w:tcPr>
            <w:tcW w:w="862" w:type="dxa"/>
            <w:gridSpan w:val="3"/>
            <w:shd w:val="clear" w:color="auto" w:fill="auto"/>
            <w:vAlign w:val="center"/>
          </w:tcPr>
          <w:p w:rsidR="00D40319" w:rsidRPr="00511475" w:rsidRDefault="00D86226" w:rsidP="00F05911">
            <w:pPr>
              <w:tabs>
                <w:tab w:val="left" w:pos="814"/>
              </w:tabs>
              <w:jc w:val="center"/>
            </w:pPr>
            <w:r>
              <w:t>72</w:t>
            </w:r>
          </w:p>
        </w:tc>
        <w:tc>
          <w:tcPr>
            <w:tcW w:w="1535" w:type="dxa"/>
            <w:shd w:val="clear" w:color="auto" w:fill="auto"/>
            <w:vAlign w:val="center"/>
          </w:tcPr>
          <w:p w:rsidR="00D40319" w:rsidRPr="00511475" w:rsidRDefault="00D86226" w:rsidP="00F05911">
            <w:pPr>
              <w:tabs>
                <w:tab w:val="left" w:pos="814"/>
              </w:tabs>
              <w:jc w:val="center"/>
            </w:pPr>
            <w:r>
              <w:t>36</w:t>
            </w:r>
          </w:p>
        </w:tc>
        <w:tc>
          <w:tcPr>
            <w:tcW w:w="1421" w:type="dxa"/>
            <w:shd w:val="clear" w:color="auto" w:fill="auto"/>
            <w:vAlign w:val="center"/>
          </w:tcPr>
          <w:p w:rsidR="00D40319" w:rsidRPr="00511475" w:rsidRDefault="00D86226" w:rsidP="00F05911">
            <w:pPr>
              <w:tabs>
                <w:tab w:val="left" w:pos="814"/>
              </w:tabs>
              <w:jc w:val="center"/>
            </w:pPr>
            <w:r>
              <w:t>18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D40319" w:rsidRPr="00511475" w:rsidRDefault="00D86226" w:rsidP="00F05911">
            <w:pPr>
              <w:tabs>
                <w:tab w:val="left" w:pos="814"/>
              </w:tabs>
              <w:jc w:val="center"/>
            </w:pPr>
            <w:r>
              <w:t>18</w:t>
            </w:r>
          </w:p>
        </w:tc>
        <w:tc>
          <w:tcPr>
            <w:tcW w:w="1137" w:type="dxa"/>
            <w:shd w:val="clear" w:color="auto" w:fill="auto"/>
            <w:vAlign w:val="center"/>
          </w:tcPr>
          <w:p w:rsidR="00D40319" w:rsidRPr="00511475" w:rsidRDefault="00D40319" w:rsidP="00180654">
            <w:pPr>
              <w:tabs>
                <w:tab w:val="left" w:pos="814"/>
              </w:tabs>
              <w:jc w:val="center"/>
              <w:rPr>
                <w:color w:val="FF0000"/>
              </w:rPr>
            </w:pPr>
            <w:r w:rsidRPr="00511475">
              <w:t>ЗаО</w:t>
            </w:r>
          </w:p>
        </w:tc>
        <w:tc>
          <w:tcPr>
            <w:tcW w:w="1140" w:type="dxa"/>
            <w:shd w:val="clear" w:color="auto" w:fill="auto"/>
            <w:vAlign w:val="center"/>
          </w:tcPr>
          <w:p w:rsidR="00D40319" w:rsidRPr="00511475" w:rsidRDefault="00D40319" w:rsidP="00F05911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1475">
              <w:rPr>
                <w:caps/>
              </w:rPr>
              <w:t>7</w:t>
            </w:r>
          </w:p>
        </w:tc>
        <w:tc>
          <w:tcPr>
            <w:tcW w:w="1278" w:type="dxa"/>
            <w:shd w:val="clear" w:color="auto" w:fill="auto"/>
            <w:vAlign w:val="center"/>
          </w:tcPr>
          <w:p w:rsidR="00D40319" w:rsidRPr="00511475" w:rsidRDefault="00D40319" w:rsidP="00180654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1475">
              <w:rPr>
                <w:caps/>
              </w:rPr>
              <w:t>5</w:t>
            </w:r>
          </w:p>
        </w:tc>
        <w:tc>
          <w:tcPr>
            <w:tcW w:w="1702" w:type="dxa"/>
            <w:shd w:val="clear" w:color="auto" w:fill="auto"/>
            <w:vAlign w:val="center"/>
          </w:tcPr>
          <w:p w:rsidR="00D40319" w:rsidRPr="00511475" w:rsidRDefault="00D40319" w:rsidP="00F05911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1475">
              <w:rPr>
                <w:caps/>
              </w:rPr>
              <w:t>ОР.1, ОР.2</w:t>
            </w:r>
          </w:p>
        </w:tc>
      </w:tr>
      <w:tr w:rsidR="00D40319" w:rsidRPr="006D2CA5" w:rsidTr="00F05911">
        <w:tc>
          <w:tcPr>
            <w:tcW w:w="14850" w:type="dxa"/>
            <w:gridSpan w:val="13"/>
            <w:vAlign w:val="center"/>
          </w:tcPr>
          <w:p w:rsidR="00D40319" w:rsidRPr="006D2CA5" w:rsidRDefault="00D40319" w:rsidP="00F05911">
            <w:pPr>
              <w:tabs>
                <w:tab w:val="left" w:pos="814"/>
              </w:tabs>
              <w:rPr>
                <w:caps/>
              </w:rPr>
            </w:pPr>
            <w:r w:rsidRPr="006D2CA5">
              <w:rPr>
                <w:caps/>
              </w:rPr>
              <w:t>2. ДИСЦИПЛИНЫ</w:t>
            </w:r>
            <w:r>
              <w:rPr>
                <w:caps/>
              </w:rPr>
              <w:t>/МОДУЛИ</w:t>
            </w:r>
            <w:r w:rsidRPr="006D2CA5">
              <w:rPr>
                <w:caps/>
              </w:rPr>
              <w:t xml:space="preserve"> ПО ВЫБОРУ</w:t>
            </w:r>
          </w:p>
        </w:tc>
      </w:tr>
      <w:tr w:rsidR="00D40319" w:rsidRPr="006D2CA5" w:rsidTr="00F05911">
        <w:tc>
          <w:tcPr>
            <w:tcW w:w="1101" w:type="dxa"/>
            <w:gridSpan w:val="2"/>
            <w:vAlign w:val="center"/>
          </w:tcPr>
          <w:p w:rsidR="00D40319" w:rsidRPr="00511475" w:rsidRDefault="00D40319" w:rsidP="005A2825">
            <w:pPr>
              <w:jc w:val="center"/>
            </w:pPr>
            <w:r w:rsidRPr="00511475">
              <w:t>К.М.1</w:t>
            </w:r>
            <w:r w:rsidR="005A2825">
              <w:t>6</w:t>
            </w:r>
            <w:r w:rsidRPr="00511475">
              <w:t>.ДВ.01.01</w:t>
            </w:r>
          </w:p>
        </w:tc>
        <w:tc>
          <w:tcPr>
            <w:tcW w:w="3398" w:type="dxa"/>
            <w:vAlign w:val="center"/>
          </w:tcPr>
          <w:p w:rsidR="00D40319" w:rsidRPr="00511475" w:rsidRDefault="00D40319" w:rsidP="00F05911">
            <w:r w:rsidRPr="00511475">
              <w:t>Технология проектирования современного урока истории</w:t>
            </w:r>
          </w:p>
        </w:tc>
        <w:tc>
          <w:tcPr>
            <w:tcW w:w="836" w:type="dxa"/>
            <w:gridSpan w:val="2"/>
            <w:vAlign w:val="center"/>
          </w:tcPr>
          <w:p w:rsidR="00D40319" w:rsidRPr="00511475" w:rsidRDefault="00D86226" w:rsidP="00F05911">
            <w:pPr>
              <w:tabs>
                <w:tab w:val="left" w:pos="814"/>
              </w:tabs>
              <w:jc w:val="center"/>
            </w:pPr>
            <w:r>
              <w:t>36</w:t>
            </w:r>
          </w:p>
        </w:tc>
        <w:tc>
          <w:tcPr>
            <w:tcW w:w="1561" w:type="dxa"/>
            <w:gridSpan w:val="2"/>
            <w:vAlign w:val="center"/>
          </w:tcPr>
          <w:p w:rsidR="00D40319" w:rsidRPr="00511475" w:rsidRDefault="00D86226" w:rsidP="00F05911">
            <w:pPr>
              <w:tabs>
                <w:tab w:val="left" w:pos="814"/>
              </w:tabs>
              <w:jc w:val="center"/>
            </w:pPr>
            <w:r>
              <w:t>18</w:t>
            </w:r>
          </w:p>
        </w:tc>
        <w:tc>
          <w:tcPr>
            <w:tcW w:w="1421" w:type="dxa"/>
            <w:vAlign w:val="center"/>
          </w:tcPr>
          <w:p w:rsidR="00D40319" w:rsidRPr="00511475" w:rsidRDefault="00D86226" w:rsidP="00F05911">
            <w:pPr>
              <w:tabs>
                <w:tab w:val="left" w:pos="814"/>
              </w:tabs>
              <w:jc w:val="center"/>
            </w:pPr>
            <w:r>
              <w:t>12</w:t>
            </w:r>
          </w:p>
        </w:tc>
        <w:tc>
          <w:tcPr>
            <w:tcW w:w="1276" w:type="dxa"/>
            <w:vAlign w:val="center"/>
          </w:tcPr>
          <w:p w:rsidR="00D40319" w:rsidRPr="00511475" w:rsidRDefault="00D86226" w:rsidP="00F05911">
            <w:pPr>
              <w:tabs>
                <w:tab w:val="left" w:pos="814"/>
              </w:tabs>
              <w:jc w:val="center"/>
            </w:pPr>
            <w:r>
              <w:t>6</w:t>
            </w:r>
          </w:p>
        </w:tc>
        <w:tc>
          <w:tcPr>
            <w:tcW w:w="1137" w:type="dxa"/>
            <w:vAlign w:val="center"/>
          </w:tcPr>
          <w:p w:rsidR="00D40319" w:rsidRPr="00511475" w:rsidRDefault="00D40319" w:rsidP="00F05911">
            <w:pPr>
              <w:jc w:val="center"/>
            </w:pPr>
            <w:r w:rsidRPr="00511475">
              <w:t>З</w:t>
            </w:r>
          </w:p>
        </w:tc>
        <w:tc>
          <w:tcPr>
            <w:tcW w:w="1140" w:type="dxa"/>
            <w:vAlign w:val="center"/>
          </w:tcPr>
          <w:p w:rsidR="00D40319" w:rsidRPr="00511475" w:rsidRDefault="00D40319" w:rsidP="00F05911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1475">
              <w:rPr>
                <w:caps/>
              </w:rPr>
              <w:t>2</w:t>
            </w:r>
          </w:p>
        </w:tc>
        <w:tc>
          <w:tcPr>
            <w:tcW w:w="1278" w:type="dxa"/>
            <w:vAlign w:val="center"/>
          </w:tcPr>
          <w:p w:rsidR="00D40319" w:rsidRPr="00511475" w:rsidRDefault="00D40319" w:rsidP="00180654">
            <w:pPr>
              <w:jc w:val="center"/>
            </w:pPr>
            <w:r w:rsidRPr="00511475">
              <w:rPr>
                <w:caps/>
              </w:rPr>
              <w:t>5</w:t>
            </w:r>
          </w:p>
        </w:tc>
        <w:tc>
          <w:tcPr>
            <w:tcW w:w="1702" w:type="dxa"/>
            <w:vAlign w:val="center"/>
          </w:tcPr>
          <w:p w:rsidR="00D40319" w:rsidRPr="00511475" w:rsidRDefault="00D40319" w:rsidP="00F05911">
            <w:pPr>
              <w:pStyle w:val="ae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511475">
              <w:rPr>
                <w:rFonts w:ascii="Times New Roman" w:hAnsi="Times New Roman"/>
                <w:caps/>
                <w:sz w:val="24"/>
                <w:szCs w:val="24"/>
              </w:rPr>
              <w:t>ОР.1, ОР.2</w:t>
            </w:r>
          </w:p>
        </w:tc>
      </w:tr>
      <w:tr w:rsidR="00D86226" w:rsidRPr="006D2CA5" w:rsidTr="00F05911">
        <w:tc>
          <w:tcPr>
            <w:tcW w:w="1101" w:type="dxa"/>
            <w:gridSpan w:val="2"/>
            <w:vAlign w:val="center"/>
          </w:tcPr>
          <w:p w:rsidR="00D86226" w:rsidRPr="00511475" w:rsidRDefault="00D86226" w:rsidP="005A2825">
            <w:pPr>
              <w:jc w:val="center"/>
            </w:pPr>
            <w:r w:rsidRPr="00511475">
              <w:t>К.М.1</w:t>
            </w:r>
            <w:r>
              <w:t>6</w:t>
            </w:r>
            <w:r w:rsidRPr="00511475">
              <w:t>.ДВ.01.02</w:t>
            </w:r>
          </w:p>
        </w:tc>
        <w:tc>
          <w:tcPr>
            <w:tcW w:w="3398" w:type="dxa"/>
            <w:vAlign w:val="center"/>
          </w:tcPr>
          <w:p w:rsidR="00D86226" w:rsidRPr="00511475" w:rsidRDefault="00D86226" w:rsidP="00F05911">
            <w:r w:rsidRPr="00511475">
              <w:t>Управление образовательным процессом в преподавании истории</w:t>
            </w:r>
          </w:p>
        </w:tc>
        <w:tc>
          <w:tcPr>
            <w:tcW w:w="836" w:type="dxa"/>
            <w:gridSpan w:val="2"/>
            <w:vAlign w:val="center"/>
          </w:tcPr>
          <w:p w:rsidR="00D86226" w:rsidRPr="00511475" w:rsidRDefault="00D86226" w:rsidP="00EC1186">
            <w:pPr>
              <w:tabs>
                <w:tab w:val="left" w:pos="814"/>
              </w:tabs>
              <w:jc w:val="center"/>
            </w:pPr>
            <w:r>
              <w:t>36</w:t>
            </w:r>
          </w:p>
        </w:tc>
        <w:tc>
          <w:tcPr>
            <w:tcW w:w="1561" w:type="dxa"/>
            <w:gridSpan w:val="2"/>
            <w:vAlign w:val="center"/>
          </w:tcPr>
          <w:p w:rsidR="00D86226" w:rsidRPr="00511475" w:rsidRDefault="00D86226" w:rsidP="00EC1186">
            <w:pPr>
              <w:tabs>
                <w:tab w:val="left" w:pos="814"/>
              </w:tabs>
              <w:jc w:val="center"/>
            </w:pPr>
            <w:r>
              <w:t>18</w:t>
            </w:r>
          </w:p>
        </w:tc>
        <w:tc>
          <w:tcPr>
            <w:tcW w:w="1421" w:type="dxa"/>
            <w:vAlign w:val="center"/>
          </w:tcPr>
          <w:p w:rsidR="00D86226" w:rsidRPr="00511475" w:rsidRDefault="00D86226" w:rsidP="00EC1186">
            <w:pPr>
              <w:tabs>
                <w:tab w:val="left" w:pos="814"/>
              </w:tabs>
              <w:jc w:val="center"/>
            </w:pPr>
            <w:r>
              <w:t>12</w:t>
            </w:r>
          </w:p>
        </w:tc>
        <w:tc>
          <w:tcPr>
            <w:tcW w:w="1276" w:type="dxa"/>
            <w:vAlign w:val="center"/>
          </w:tcPr>
          <w:p w:rsidR="00D86226" w:rsidRPr="00511475" w:rsidRDefault="00D86226" w:rsidP="00EC1186">
            <w:pPr>
              <w:tabs>
                <w:tab w:val="left" w:pos="814"/>
              </w:tabs>
              <w:jc w:val="center"/>
            </w:pPr>
            <w:r>
              <w:t>6</w:t>
            </w:r>
          </w:p>
        </w:tc>
        <w:tc>
          <w:tcPr>
            <w:tcW w:w="1137" w:type="dxa"/>
            <w:vAlign w:val="center"/>
          </w:tcPr>
          <w:p w:rsidR="00D86226" w:rsidRPr="00511475" w:rsidRDefault="00D86226" w:rsidP="00F05911">
            <w:pPr>
              <w:jc w:val="center"/>
            </w:pPr>
            <w:r w:rsidRPr="00511475">
              <w:t>З</w:t>
            </w:r>
          </w:p>
        </w:tc>
        <w:tc>
          <w:tcPr>
            <w:tcW w:w="1140" w:type="dxa"/>
            <w:vAlign w:val="center"/>
          </w:tcPr>
          <w:p w:rsidR="00D86226" w:rsidRPr="00511475" w:rsidRDefault="00D86226" w:rsidP="00F05911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1475">
              <w:rPr>
                <w:caps/>
              </w:rPr>
              <w:t>2</w:t>
            </w:r>
          </w:p>
        </w:tc>
        <w:tc>
          <w:tcPr>
            <w:tcW w:w="1278" w:type="dxa"/>
            <w:vAlign w:val="center"/>
          </w:tcPr>
          <w:p w:rsidR="00D86226" w:rsidRPr="00511475" w:rsidRDefault="00D86226" w:rsidP="00180654">
            <w:pPr>
              <w:jc w:val="center"/>
            </w:pPr>
            <w:r w:rsidRPr="00511475">
              <w:rPr>
                <w:caps/>
              </w:rPr>
              <w:t>5</w:t>
            </w:r>
          </w:p>
        </w:tc>
        <w:tc>
          <w:tcPr>
            <w:tcW w:w="1702" w:type="dxa"/>
            <w:vAlign w:val="center"/>
          </w:tcPr>
          <w:p w:rsidR="00D86226" w:rsidRPr="00511475" w:rsidRDefault="00D86226" w:rsidP="00F05911">
            <w:pPr>
              <w:pStyle w:val="ae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511475">
              <w:rPr>
                <w:rFonts w:ascii="Times New Roman" w:hAnsi="Times New Roman"/>
                <w:caps/>
                <w:sz w:val="24"/>
                <w:szCs w:val="24"/>
              </w:rPr>
              <w:t>ОР.1, ОР.2</w:t>
            </w:r>
          </w:p>
        </w:tc>
      </w:tr>
      <w:tr w:rsidR="00D40319" w:rsidRPr="006D2CA5" w:rsidTr="00F05911">
        <w:tc>
          <w:tcPr>
            <w:tcW w:w="14850" w:type="dxa"/>
            <w:gridSpan w:val="13"/>
            <w:vAlign w:val="center"/>
          </w:tcPr>
          <w:p w:rsidR="00D40319" w:rsidRPr="006D2CA5" w:rsidRDefault="00D40319" w:rsidP="00F05911">
            <w:pPr>
              <w:tabs>
                <w:tab w:val="left" w:pos="814"/>
              </w:tabs>
              <w:rPr>
                <w:caps/>
              </w:rPr>
            </w:pPr>
            <w:r w:rsidRPr="006D2CA5">
              <w:rPr>
                <w:caps/>
              </w:rPr>
              <w:t>3. ПРАКТИКИ</w:t>
            </w:r>
          </w:p>
        </w:tc>
      </w:tr>
      <w:tr w:rsidR="005A2825" w:rsidRPr="006D2CA5" w:rsidTr="00F05911">
        <w:tc>
          <w:tcPr>
            <w:tcW w:w="1084" w:type="dxa"/>
            <w:vAlign w:val="center"/>
          </w:tcPr>
          <w:p w:rsidR="005A2825" w:rsidRPr="005A2825" w:rsidRDefault="005A2825">
            <w:r w:rsidRPr="005A2825">
              <w:t>К.М.16.03(У)</w:t>
            </w:r>
          </w:p>
        </w:tc>
        <w:tc>
          <w:tcPr>
            <w:tcW w:w="3415" w:type="dxa"/>
            <w:gridSpan w:val="2"/>
            <w:vAlign w:val="center"/>
          </w:tcPr>
          <w:p w:rsidR="005A2825" w:rsidRPr="00235D9A" w:rsidRDefault="005A2825" w:rsidP="00F05911">
            <w:r w:rsidRPr="00F8170E">
              <w:t>Учебная (технологическая (проектно-технологическая)) практика</w:t>
            </w:r>
          </w:p>
        </w:tc>
        <w:tc>
          <w:tcPr>
            <w:tcW w:w="836" w:type="dxa"/>
            <w:gridSpan w:val="2"/>
            <w:vAlign w:val="center"/>
          </w:tcPr>
          <w:p w:rsidR="005A2825" w:rsidRPr="00235D9A" w:rsidRDefault="005A2825" w:rsidP="00F05911">
            <w:pPr>
              <w:tabs>
                <w:tab w:val="left" w:pos="814"/>
              </w:tabs>
              <w:jc w:val="center"/>
            </w:pPr>
            <w:r>
              <w:t>216</w:t>
            </w:r>
          </w:p>
        </w:tc>
        <w:tc>
          <w:tcPr>
            <w:tcW w:w="1561" w:type="dxa"/>
            <w:gridSpan w:val="2"/>
            <w:vAlign w:val="center"/>
          </w:tcPr>
          <w:p w:rsidR="005A2825" w:rsidRPr="00235D9A" w:rsidRDefault="005A2825" w:rsidP="00F05911">
            <w:pPr>
              <w:tabs>
                <w:tab w:val="left" w:pos="814"/>
              </w:tabs>
              <w:jc w:val="center"/>
            </w:pPr>
            <w:r>
              <w:t>-</w:t>
            </w:r>
          </w:p>
        </w:tc>
        <w:tc>
          <w:tcPr>
            <w:tcW w:w="1421" w:type="dxa"/>
            <w:vAlign w:val="center"/>
          </w:tcPr>
          <w:p w:rsidR="005A2825" w:rsidRPr="00235D9A" w:rsidRDefault="005A2825" w:rsidP="00F05911">
            <w:pPr>
              <w:tabs>
                <w:tab w:val="left" w:pos="814"/>
              </w:tabs>
              <w:jc w:val="center"/>
            </w:pPr>
            <w:r>
              <w:t>12</w:t>
            </w:r>
          </w:p>
        </w:tc>
        <w:tc>
          <w:tcPr>
            <w:tcW w:w="1276" w:type="dxa"/>
            <w:vAlign w:val="center"/>
          </w:tcPr>
          <w:p w:rsidR="005A2825" w:rsidRPr="00235D9A" w:rsidRDefault="005A2825" w:rsidP="00F05911">
            <w:pPr>
              <w:tabs>
                <w:tab w:val="left" w:pos="814"/>
              </w:tabs>
              <w:jc w:val="center"/>
            </w:pPr>
            <w:r>
              <w:t>204</w:t>
            </w:r>
          </w:p>
        </w:tc>
        <w:tc>
          <w:tcPr>
            <w:tcW w:w="1137" w:type="dxa"/>
            <w:vAlign w:val="center"/>
          </w:tcPr>
          <w:p w:rsidR="005A2825" w:rsidRPr="00235D9A" w:rsidRDefault="005A2825" w:rsidP="00EC1186">
            <w:pPr>
              <w:jc w:val="center"/>
            </w:pPr>
            <w:r w:rsidRPr="00235D9A">
              <w:t>ЗаО</w:t>
            </w:r>
          </w:p>
        </w:tc>
        <w:tc>
          <w:tcPr>
            <w:tcW w:w="1140" w:type="dxa"/>
            <w:vAlign w:val="center"/>
          </w:tcPr>
          <w:p w:rsidR="005A2825" w:rsidRPr="00235D9A" w:rsidRDefault="005A2825" w:rsidP="00EC1186">
            <w:pPr>
              <w:tabs>
                <w:tab w:val="left" w:pos="814"/>
              </w:tabs>
              <w:jc w:val="center"/>
              <w:rPr>
                <w:caps/>
              </w:rPr>
            </w:pPr>
            <w:r w:rsidRPr="00235D9A">
              <w:rPr>
                <w:caps/>
              </w:rPr>
              <w:t>6</w:t>
            </w:r>
          </w:p>
        </w:tc>
        <w:tc>
          <w:tcPr>
            <w:tcW w:w="1278" w:type="dxa"/>
            <w:vAlign w:val="center"/>
          </w:tcPr>
          <w:p w:rsidR="005A2825" w:rsidRPr="00235D9A" w:rsidRDefault="005A2825" w:rsidP="00EC1186">
            <w:pPr>
              <w:tabs>
                <w:tab w:val="left" w:pos="814"/>
              </w:tabs>
              <w:jc w:val="center"/>
              <w:rPr>
                <w:caps/>
              </w:rPr>
            </w:pPr>
            <w:r w:rsidRPr="00235D9A">
              <w:rPr>
                <w:caps/>
              </w:rPr>
              <w:t>6</w:t>
            </w:r>
            <w:r w:rsidR="00523D20">
              <w:rPr>
                <w:caps/>
              </w:rPr>
              <w:t>-8</w:t>
            </w:r>
          </w:p>
        </w:tc>
        <w:tc>
          <w:tcPr>
            <w:tcW w:w="1702" w:type="dxa"/>
            <w:vAlign w:val="center"/>
          </w:tcPr>
          <w:p w:rsidR="005A2825" w:rsidRPr="00235D9A" w:rsidRDefault="005A2825" w:rsidP="00EC1186">
            <w:pPr>
              <w:tabs>
                <w:tab w:val="left" w:pos="814"/>
              </w:tabs>
              <w:jc w:val="center"/>
              <w:rPr>
                <w:caps/>
              </w:rPr>
            </w:pPr>
            <w:r w:rsidRPr="00235D9A">
              <w:rPr>
                <w:caps/>
              </w:rPr>
              <w:t>ОР.1, ОР.2</w:t>
            </w:r>
          </w:p>
        </w:tc>
      </w:tr>
      <w:tr w:rsidR="005A2825" w:rsidRPr="006D2CA5" w:rsidTr="00F05911">
        <w:tc>
          <w:tcPr>
            <w:tcW w:w="1084" w:type="dxa"/>
            <w:vAlign w:val="center"/>
          </w:tcPr>
          <w:p w:rsidR="005A2825" w:rsidRPr="005A2825" w:rsidRDefault="005A2825">
            <w:r w:rsidRPr="005A2825">
              <w:t>К.М.16.04(П)</w:t>
            </w:r>
          </w:p>
        </w:tc>
        <w:tc>
          <w:tcPr>
            <w:tcW w:w="3415" w:type="dxa"/>
            <w:gridSpan w:val="2"/>
            <w:vAlign w:val="center"/>
          </w:tcPr>
          <w:p w:rsidR="005A2825" w:rsidRPr="00235D9A" w:rsidRDefault="005A2825" w:rsidP="00FD705D">
            <w:r w:rsidRPr="00235D9A">
              <w:t>Производственная (педагогическая, проектная) практика 1</w:t>
            </w:r>
          </w:p>
        </w:tc>
        <w:tc>
          <w:tcPr>
            <w:tcW w:w="836" w:type="dxa"/>
            <w:gridSpan w:val="2"/>
            <w:vAlign w:val="center"/>
          </w:tcPr>
          <w:p w:rsidR="005A2825" w:rsidRPr="00235D9A" w:rsidRDefault="005A2825" w:rsidP="00FD705D">
            <w:pPr>
              <w:tabs>
                <w:tab w:val="left" w:pos="814"/>
              </w:tabs>
              <w:jc w:val="center"/>
            </w:pPr>
            <w:r w:rsidRPr="00235D9A">
              <w:t>216</w:t>
            </w:r>
          </w:p>
        </w:tc>
        <w:tc>
          <w:tcPr>
            <w:tcW w:w="1561" w:type="dxa"/>
            <w:gridSpan w:val="2"/>
            <w:vAlign w:val="center"/>
          </w:tcPr>
          <w:p w:rsidR="005A2825" w:rsidRPr="00235D9A" w:rsidRDefault="005A2825" w:rsidP="00FD705D">
            <w:pPr>
              <w:tabs>
                <w:tab w:val="left" w:pos="814"/>
              </w:tabs>
              <w:jc w:val="center"/>
            </w:pPr>
            <w:r w:rsidRPr="00235D9A">
              <w:t>-</w:t>
            </w:r>
          </w:p>
        </w:tc>
        <w:tc>
          <w:tcPr>
            <w:tcW w:w="1421" w:type="dxa"/>
            <w:vAlign w:val="center"/>
          </w:tcPr>
          <w:p w:rsidR="005A2825" w:rsidRPr="00235D9A" w:rsidRDefault="005A2825" w:rsidP="00FD705D">
            <w:pPr>
              <w:tabs>
                <w:tab w:val="left" w:pos="814"/>
              </w:tabs>
              <w:jc w:val="center"/>
            </w:pPr>
            <w:r>
              <w:t>6</w:t>
            </w:r>
          </w:p>
        </w:tc>
        <w:tc>
          <w:tcPr>
            <w:tcW w:w="1276" w:type="dxa"/>
            <w:vAlign w:val="center"/>
          </w:tcPr>
          <w:p w:rsidR="005A2825" w:rsidRPr="00235D9A" w:rsidRDefault="005A2825" w:rsidP="00FD705D">
            <w:pPr>
              <w:tabs>
                <w:tab w:val="left" w:pos="814"/>
              </w:tabs>
              <w:jc w:val="center"/>
            </w:pPr>
            <w:r w:rsidRPr="00235D9A">
              <w:t>21</w:t>
            </w:r>
            <w:r>
              <w:t>0</w:t>
            </w:r>
          </w:p>
        </w:tc>
        <w:tc>
          <w:tcPr>
            <w:tcW w:w="1137" w:type="dxa"/>
            <w:vAlign w:val="center"/>
          </w:tcPr>
          <w:p w:rsidR="005A2825" w:rsidRPr="00235D9A" w:rsidRDefault="005A2825" w:rsidP="00FD705D">
            <w:pPr>
              <w:jc w:val="center"/>
            </w:pPr>
            <w:r w:rsidRPr="00235D9A">
              <w:t>ЗаО</w:t>
            </w:r>
          </w:p>
        </w:tc>
        <w:tc>
          <w:tcPr>
            <w:tcW w:w="1140" w:type="dxa"/>
            <w:vAlign w:val="center"/>
          </w:tcPr>
          <w:p w:rsidR="005A2825" w:rsidRPr="00235D9A" w:rsidRDefault="005A2825" w:rsidP="00FD705D">
            <w:pPr>
              <w:tabs>
                <w:tab w:val="left" w:pos="814"/>
              </w:tabs>
              <w:jc w:val="center"/>
              <w:rPr>
                <w:caps/>
              </w:rPr>
            </w:pPr>
            <w:r w:rsidRPr="00235D9A">
              <w:rPr>
                <w:caps/>
              </w:rPr>
              <w:t>6</w:t>
            </w:r>
          </w:p>
        </w:tc>
        <w:tc>
          <w:tcPr>
            <w:tcW w:w="1278" w:type="dxa"/>
            <w:vAlign w:val="center"/>
          </w:tcPr>
          <w:p w:rsidR="005A2825" w:rsidRPr="00235D9A" w:rsidRDefault="005A2825" w:rsidP="00FD705D">
            <w:pPr>
              <w:tabs>
                <w:tab w:val="left" w:pos="814"/>
              </w:tabs>
              <w:jc w:val="center"/>
              <w:rPr>
                <w:caps/>
              </w:rPr>
            </w:pPr>
            <w:r w:rsidRPr="00235D9A">
              <w:rPr>
                <w:caps/>
              </w:rPr>
              <w:t>6</w:t>
            </w:r>
          </w:p>
        </w:tc>
        <w:tc>
          <w:tcPr>
            <w:tcW w:w="1702" w:type="dxa"/>
            <w:vAlign w:val="center"/>
          </w:tcPr>
          <w:p w:rsidR="005A2825" w:rsidRPr="00235D9A" w:rsidRDefault="005A2825" w:rsidP="00FD705D">
            <w:pPr>
              <w:tabs>
                <w:tab w:val="left" w:pos="814"/>
              </w:tabs>
              <w:jc w:val="center"/>
              <w:rPr>
                <w:caps/>
              </w:rPr>
            </w:pPr>
            <w:r w:rsidRPr="00235D9A">
              <w:rPr>
                <w:caps/>
              </w:rPr>
              <w:t>ОР.1, ОР.2</w:t>
            </w:r>
          </w:p>
        </w:tc>
      </w:tr>
      <w:tr w:rsidR="005A2825" w:rsidRPr="006D2CA5" w:rsidTr="00F05911">
        <w:tc>
          <w:tcPr>
            <w:tcW w:w="1084" w:type="dxa"/>
            <w:vAlign w:val="center"/>
          </w:tcPr>
          <w:p w:rsidR="005A2825" w:rsidRPr="005A2825" w:rsidRDefault="005A2825">
            <w:r w:rsidRPr="005A2825">
              <w:t>К.М.16.05(П)</w:t>
            </w:r>
          </w:p>
        </w:tc>
        <w:tc>
          <w:tcPr>
            <w:tcW w:w="3415" w:type="dxa"/>
            <w:gridSpan w:val="2"/>
            <w:vAlign w:val="center"/>
          </w:tcPr>
          <w:p w:rsidR="005A2825" w:rsidRPr="00235D9A" w:rsidRDefault="005A2825" w:rsidP="00F05911">
            <w:r w:rsidRPr="00235D9A">
              <w:t>Производственная (педагогическая, проектная) практика 2</w:t>
            </w:r>
          </w:p>
        </w:tc>
        <w:tc>
          <w:tcPr>
            <w:tcW w:w="836" w:type="dxa"/>
            <w:gridSpan w:val="2"/>
            <w:vAlign w:val="center"/>
          </w:tcPr>
          <w:p w:rsidR="005A2825" w:rsidRPr="00235D9A" w:rsidRDefault="005A2825" w:rsidP="00F05911">
            <w:pPr>
              <w:tabs>
                <w:tab w:val="left" w:pos="814"/>
              </w:tabs>
              <w:jc w:val="center"/>
            </w:pPr>
            <w:r w:rsidRPr="00235D9A">
              <w:t>216</w:t>
            </w:r>
          </w:p>
        </w:tc>
        <w:tc>
          <w:tcPr>
            <w:tcW w:w="1561" w:type="dxa"/>
            <w:gridSpan w:val="2"/>
            <w:vAlign w:val="center"/>
          </w:tcPr>
          <w:p w:rsidR="005A2825" w:rsidRPr="00235D9A" w:rsidRDefault="005A2825" w:rsidP="00F05911">
            <w:pPr>
              <w:tabs>
                <w:tab w:val="left" w:pos="814"/>
              </w:tabs>
              <w:jc w:val="center"/>
            </w:pPr>
            <w:r w:rsidRPr="00235D9A">
              <w:t>-</w:t>
            </w:r>
          </w:p>
        </w:tc>
        <w:tc>
          <w:tcPr>
            <w:tcW w:w="1421" w:type="dxa"/>
            <w:vAlign w:val="center"/>
          </w:tcPr>
          <w:p w:rsidR="005A2825" w:rsidRPr="00235D9A" w:rsidRDefault="005A2825" w:rsidP="00F05911">
            <w:pPr>
              <w:tabs>
                <w:tab w:val="left" w:pos="814"/>
              </w:tabs>
              <w:jc w:val="center"/>
            </w:pPr>
            <w:r>
              <w:t>6</w:t>
            </w:r>
          </w:p>
        </w:tc>
        <w:tc>
          <w:tcPr>
            <w:tcW w:w="1276" w:type="dxa"/>
            <w:vAlign w:val="center"/>
          </w:tcPr>
          <w:p w:rsidR="005A2825" w:rsidRPr="00235D9A" w:rsidRDefault="005A2825" w:rsidP="00F05911">
            <w:pPr>
              <w:tabs>
                <w:tab w:val="left" w:pos="814"/>
              </w:tabs>
              <w:jc w:val="center"/>
            </w:pPr>
            <w:r w:rsidRPr="00235D9A">
              <w:t>21</w:t>
            </w:r>
            <w:r>
              <w:t>0</w:t>
            </w:r>
          </w:p>
        </w:tc>
        <w:tc>
          <w:tcPr>
            <w:tcW w:w="1137" w:type="dxa"/>
            <w:vAlign w:val="center"/>
          </w:tcPr>
          <w:p w:rsidR="005A2825" w:rsidRPr="00235D9A" w:rsidRDefault="005A2825" w:rsidP="00F05911">
            <w:pPr>
              <w:jc w:val="center"/>
            </w:pPr>
            <w:r w:rsidRPr="00235D9A">
              <w:t>ЗаО</w:t>
            </w:r>
          </w:p>
        </w:tc>
        <w:tc>
          <w:tcPr>
            <w:tcW w:w="1140" w:type="dxa"/>
            <w:vAlign w:val="center"/>
          </w:tcPr>
          <w:p w:rsidR="005A2825" w:rsidRPr="00235D9A" w:rsidRDefault="005A2825" w:rsidP="00F05911">
            <w:pPr>
              <w:tabs>
                <w:tab w:val="left" w:pos="814"/>
              </w:tabs>
              <w:jc w:val="center"/>
              <w:rPr>
                <w:caps/>
              </w:rPr>
            </w:pPr>
            <w:r w:rsidRPr="00235D9A">
              <w:rPr>
                <w:caps/>
              </w:rPr>
              <w:t>6</w:t>
            </w:r>
          </w:p>
        </w:tc>
        <w:tc>
          <w:tcPr>
            <w:tcW w:w="1278" w:type="dxa"/>
            <w:vAlign w:val="center"/>
          </w:tcPr>
          <w:p w:rsidR="005A2825" w:rsidRPr="00235D9A" w:rsidRDefault="005A2825" w:rsidP="00F05911">
            <w:pPr>
              <w:tabs>
                <w:tab w:val="left" w:pos="814"/>
              </w:tabs>
              <w:jc w:val="center"/>
              <w:rPr>
                <w:caps/>
              </w:rPr>
            </w:pPr>
            <w:r w:rsidRPr="00235D9A">
              <w:rPr>
                <w:caps/>
              </w:rPr>
              <w:t>8</w:t>
            </w:r>
          </w:p>
        </w:tc>
        <w:tc>
          <w:tcPr>
            <w:tcW w:w="1702" w:type="dxa"/>
            <w:vAlign w:val="center"/>
          </w:tcPr>
          <w:p w:rsidR="005A2825" w:rsidRPr="00235D9A" w:rsidRDefault="005A2825" w:rsidP="00F05911">
            <w:pPr>
              <w:tabs>
                <w:tab w:val="left" w:pos="814"/>
              </w:tabs>
              <w:jc w:val="center"/>
              <w:rPr>
                <w:caps/>
              </w:rPr>
            </w:pPr>
            <w:r w:rsidRPr="00235D9A">
              <w:rPr>
                <w:caps/>
              </w:rPr>
              <w:t>ОР.1, ОР.2</w:t>
            </w:r>
          </w:p>
        </w:tc>
      </w:tr>
      <w:tr w:rsidR="00F8170E" w:rsidRPr="006D2CA5" w:rsidTr="00F05911">
        <w:tc>
          <w:tcPr>
            <w:tcW w:w="14850" w:type="dxa"/>
            <w:gridSpan w:val="13"/>
            <w:vAlign w:val="center"/>
          </w:tcPr>
          <w:p w:rsidR="00F8170E" w:rsidRPr="006D2CA5" w:rsidRDefault="00F8170E" w:rsidP="00F05911">
            <w:pPr>
              <w:tabs>
                <w:tab w:val="left" w:pos="814"/>
              </w:tabs>
              <w:rPr>
                <w:caps/>
              </w:rPr>
            </w:pPr>
            <w:r w:rsidRPr="006D2CA5">
              <w:rPr>
                <w:caps/>
              </w:rPr>
              <w:t>4. АТТЕСТАЦИЯ</w:t>
            </w:r>
          </w:p>
        </w:tc>
      </w:tr>
      <w:tr w:rsidR="00F8170E" w:rsidRPr="006D2CA5" w:rsidTr="00F05911">
        <w:tc>
          <w:tcPr>
            <w:tcW w:w="1084" w:type="dxa"/>
            <w:vAlign w:val="center"/>
          </w:tcPr>
          <w:p w:rsidR="00F8170E" w:rsidRPr="006D2CA5" w:rsidRDefault="00F8170E" w:rsidP="005F57AF">
            <w:pPr>
              <w:tabs>
                <w:tab w:val="left" w:pos="814"/>
              </w:tabs>
              <w:rPr>
                <w:caps/>
              </w:rPr>
            </w:pPr>
            <w:r w:rsidRPr="006D2CA5">
              <w:rPr>
                <w:caps/>
              </w:rPr>
              <w:t>К.М.1</w:t>
            </w:r>
            <w:r w:rsidR="005F57AF">
              <w:rPr>
                <w:caps/>
              </w:rPr>
              <w:t>6</w:t>
            </w:r>
            <w:r w:rsidRPr="006D2CA5">
              <w:rPr>
                <w:caps/>
              </w:rPr>
              <w:t>.0</w:t>
            </w:r>
            <w:r w:rsidR="005F57AF">
              <w:rPr>
                <w:caps/>
              </w:rPr>
              <w:t>2</w:t>
            </w:r>
            <w:r w:rsidRPr="006D2CA5">
              <w:rPr>
                <w:caps/>
              </w:rPr>
              <w:t>(К)</w:t>
            </w:r>
          </w:p>
        </w:tc>
        <w:tc>
          <w:tcPr>
            <w:tcW w:w="3415" w:type="dxa"/>
            <w:gridSpan w:val="2"/>
            <w:vAlign w:val="center"/>
          </w:tcPr>
          <w:p w:rsidR="00F8170E" w:rsidRPr="006D2CA5" w:rsidRDefault="00F8170E" w:rsidP="00F05911">
            <w:pPr>
              <w:textAlignment w:val="baseline"/>
            </w:pPr>
            <w:r w:rsidRPr="006D2CA5">
              <w:t>Экзамен</w:t>
            </w:r>
          </w:p>
        </w:tc>
        <w:tc>
          <w:tcPr>
            <w:tcW w:w="836" w:type="dxa"/>
            <w:gridSpan w:val="2"/>
            <w:vAlign w:val="center"/>
          </w:tcPr>
          <w:p w:rsidR="00F8170E" w:rsidRPr="006D2CA5" w:rsidRDefault="00F8170E" w:rsidP="00F05911">
            <w:pPr>
              <w:tabs>
                <w:tab w:val="left" w:pos="814"/>
              </w:tabs>
              <w:jc w:val="center"/>
            </w:pPr>
            <w:r w:rsidRPr="006D2CA5">
              <w:t>36</w:t>
            </w:r>
          </w:p>
        </w:tc>
        <w:tc>
          <w:tcPr>
            <w:tcW w:w="1561" w:type="dxa"/>
            <w:gridSpan w:val="2"/>
            <w:vAlign w:val="center"/>
          </w:tcPr>
          <w:p w:rsidR="00F8170E" w:rsidRPr="006D2CA5" w:rsidRDefault="00F8170E" w:rsidP="00F05911">
            <w:pPr>
              <w:tabs>
                <w:tab w:val="left" w:pos="814"/>
              </w:tabs>
              <w:jc w:val="center"/>
            </w:pPr>
          </w:p>
        </w:tc>
        <w:tc>
          <w:tcPr>
            <w:tcW w:w="1421" w:type="dxa"/>
            <w:vAlign w:val="center"/>
          </w:tcPr>
          <w:p w:rsidR="00F8170E" w:rsidRPr="006D2CA5" w:rsidRDefault="00F8170E" w:rsidP="00F05911">
            <w:pPr>
              <w:tabs>
                <w:tab w:val="left" w:pos="814"/>
              </w:tabs>
              <w:jc w:val="center"/>
            </w:pPr>
          </w:p>
        </w:tc>
        <w:tc>
          <w:tcPr>
            <w:tcW w:w="1276" w:type="dxa"/>
            <w:vAlign w:val="center"/>
          </w:tcPr>
          <w:p w:rsidR="00F8170E" w:rsidRPr="006D2CA5" w:rsidRDefault="00F8170E" w:rsidP="00F05911">
            <w:pPr>
              <w:tabs>
                <w:tab w:val="left" w:pos="814"/>
              </w:tabs>
              <w:jc w:val="center"/>
            </w:pPr>
          </w:p>
        </w:tc>
        <w:tc>
          <w:tcPr>
            <w:tcW w:w="1137" w:type="dxa"/>
            <w:vAlign w:val="center"/>
          </w:tcPr>
          <w:p w:rsidR="00F8170E" w:rsidRPr="006D2CA5" w:rsidRDefault="00F8170E" w:rsidP="00F05911">
            <w:pPr>
              <w:tabs>
                <w:tab w:val="left" w:pos="814"/>
              </w:tabs>
              <w:jc w:val="center"/>
            </w:pPr>
            <w:r w:rsidRPr="006D2CA5">
              <w:t>ЭКЗ.</w:t>
            </w:r>
          </w:p>
        </w:tc>
        <w:tc>
          <w:tcPr>
            <w:tcW w:w="1140" w:type="dxa"/>
            <w:vAlign w:val="center"/>
          </w:tcPr>
          <w:p w:rsidR="00F8170E" w:rsidRPr="006D2CA5" w:rsidRDefault="00D30CD3" w:rsidP="00F05911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1</w:t>
            </w:r>
          </w:p>
        </w:tc>
        <w:tc>
          <w:tcPr>
            <w:tcW w:w="1278" w:type="dxa"/>
            <w:vAlign w:val="center"/>
          </w:tcPr>
          <w:p w:rsidR="00F8170E" w:rsidRPr="006D2CA5" w:rsidRDefault="00D30CD3" w:rsidP="00F05911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8</w:t>
            </w:r>
          </w:p>
        </w:tc>
        <w:tc>
          <w:tcPr>
            <w:tcW w:w="1702" w:type="dxa"/>
            <w:vAlign w:val="center"/>
          </w:tcPr>
          <w:p w:rsidR="00F8170E" w:rsidRPr="006D2CA5" w:rsidRDefault="00F8170E" w:rsidP="00F05911">
            <w:pPr>
              <w:tabs>
                <w:tab w:val="left" w:pos="814"/>
              </w:tabs>
              <w:jc w:val="center"/>
              <w:rPr>
                <w:caps/>
              </w:rPr>
            </w:pPr>
            <w:r w:rsidRPr="006D2CA5">
              <w:rPr>
                <w:caps/>
              </w:rPr>
              <w:t>ОР.1, ОР.2</w:t>
            </w:r>
          </w:p>
        </w:tc>
      </w:tr>
    </w:tbl>
    <w:p w:rsidR="00C43B7A" w:rsidRPr="00DB597C" w:rsidRDefault="00C43B7A" w:rsidP="00C43B7A">
      <w:pPr>
        <w:suppressAutoHyphens/>
        <w:jc w:val="both"/>
        <w:rPr>
          <w:rFonts w:eastAsia="Calibri,Italic"/>
          <w:b/>
          <w:iCs/>
          <w:sz w:val="28"/>
          <w:szCs w:val="28"/>
        </w:rPr>
      </w:pPr>
    </w:p>
    <w:p w:rsidR="00AE31D6" w:rsidRPr="009572D2" w:rsidRDefault="00AE31D6" w:rsidP="001E648F">
      <w:pPr>
        <w:suppressAutoHyphens/>
        <w:jc w:val="both"/>
        <w:sectPr w:rsidR="00AE31D6" w:rsidRPr="009572D2" w:rsidSect="00580390">
          <w:pgSz w:w="16838" w:h="11906" w:orient="landscape"/>
          <w:pgMar w:top="1134" w:right="851" w:bottom="1134" w:left="1418" w:header="709" w:footer="709" w:gutter="0"/>
          <w:cols w:space="708"/>
          <w:docGrid w:linePitch="360"/>
        </w:sectPr>
      </w:pPr>
    </w:p>
    <w:p w:rsidR="006B4E70" w:rsidRDefault="0021081C" w:rsidP="00E82DE4">
      <w:pPr>
        <w:pStyle w:val="23"/>
        <w:spacing w:after="0" w:line="276" w:lineRule="auto"/>
        <w:ind w:left="0"/>
        <w:jc w:val="center"/>
        <w:rPr>
          <w:b/>
          <w:caps/>
        </w:rPr>
      </w:pPr>
      <w:r>
        <w:rPr>
          <w:b/>
          <w:caps/>
        </w:rPr>
        <w:lastRenderedPageBreak/>
        <w:t xml:space="preserve">4. Методические указания для обучающихся </w:t>
      </w:r>
    </w:p>
    <w:p w:rsidR="0021081C" w:rsidRDefault="0021081C" w:rsidP="00E82DE4">
      <w:pPr>
        <w:pStyle w:val="23"/>
        <w:spacing w:line="276" w:lineRule="auto"/>
        <w:ind w:left="0"/>
        <w:jc w:val="center"/>
        <w:rPr>
          <w:b/>
          <w:caps/>
        </w:rPr>
      </w:pPr>
      <w:r>
        <w:rPr>
          <w:b/>
          <w:caps/>
        </w:rPr>
        <w:t>по освоению Модуля</w:t>
      </w:r>
    </w:p>
    <w:p w:rsidR="00987D8B" w:rsidRDefault="00987D8B" w:rsidP="00E82DE4">
      <w:pPr>
        <w:pStyle w:val="23"/>
        <w:spacing w:line="276" w:lineRule="auto"/>
        <w:ind w:left="0"/>
        <w:jc w:val="center"/>
        <w:rPr>
          <w:b/>
          <w:caps/>
        </w:rPr>
      </w:pPr>
    </w:p>
    <w:p w:rsidR="00987D8B" w:rsidRPr="00F478FB" w:rsidRDefault="000A3E59" w:rsidP="00E82DE4">
      <w:pPr>
        <w:pStyle w:val="af0"/>
        <w:spacing w:before="0" w:beforeAutospacing="0" w:after="0" w:afterAutospacing="0" w:line="276" w:lineRule="auto"/>
        <w:ind w:firstLine="709"/>
        <w:jc w:val="both"/>
      </w:pPr>
      <w:r w:rsidRPr="00F478FB">
        <w:t>Модуль предметной п</w:t>
      </w:r>
      <w:r w:rsidR="00944F55" w:rsidRPr="00F478FB">
        <w:t xml:space="preserve">одготовки изучается студентами в </w:t>
      </w:r>
      <w:r w:rsidR="00987D8B" w:rsidRPr="00F478FB">
        <w:t>соотв</w:t>
      </w:r>
      <w:r w:rsidR="00F478FB">
        <w:t>етствии с Федеральным государст</w:t>
      </w:r>
      <w:r w:rsidR="00987D8B" w:rsidRPr="00F478FB">
        <w:t xml:space="preserve">венным стандартом высшего образования. </w:t>
      </w:r>
      <w:r w:rsidR="00D13C01" w:rsidRPr="00F478FB">
        <w:t>Для изучения дисциплин модуля</w:t>
      </w:r>
      <w:r w:rsidR="00987D8B" w:rsidRPr="00F478FB">
        <w:t xml:space="preserve"> используются имеющиеся в библиотеке университета учебники и учебны</w:t>
      </w:r>
      <w:r w:rsidR="00D13C01" w:rsidRPr="00F478FB">
        <w:t>е пособия, а также разработанные на кафедрах</w:t>
      </w:r>
      <w:r w:rsidR="00987D8B" w:rsidRPr="00F478FB">
        <w:t xml:space="preserve"> учебно-методически</w:t>
      </w:r>
      <w:r w:rsidR="00D13C01" w:rsidRPr="00F478FB">
        <w:t>е</w:t>
      </w:r>
      <w:r w:rsidR="00987D8B" w:rsidRPr="00F478FB">
        <w:t xml:space="preserve"> комплекс</w:t>
      </w:r>
      <w:r w:rsidR="00D13C01" w:rsidRPr="00F478FB">
        <w:t>ы</w:t>
      </w:r>
      <w:r w:rsidR="00987D8B" w:rsidRPr="00F478FB">
        <w:t xml:space="preserve"> дисциплин. </w:t>
      </w:r>
    </w:p>
    <w:p w:rsidR="00987D8B" w:rsidRPr="00F478FB" w:rsidRDefault="00987D8B" w:rsidP="00E82DE4">
      <w:pPr>
        <w:pStyle w:val="af0"/>
        <w:spacing w:before="0" w:beforeAutospacing="0" w:after="0" w:afterAutospacing="0" w:line="276" w:lineRule="auto"/>
        <w:ind w:firstLine="709"/>
        <w:jc w:val="both"/>
      </w:pPr>
      <w:r w:rsidRPr="00F478FB">
        <w:t>Основными видами занятий являются лекции, семинары, самостоятельная работа сту</w:t>
      </w:r>
      <w:r w:rsidRPr="00F478FB">
        <w:softHyphen/>
        <w:t xml:space="preserve">дентов (как контактная, так и </w:t>
      </w:r>
      <w:r w:rsidR="00944F55" w:rsidRPr="00F478FB">
        <w:t>самостоятельная</w:t>
      </w:r>
      <w:r w:rsidRPr="00F478FB">
        <w:t xml:space="preserve">). Лекции призваны дать общее представление о содержании </w:t>
      </w:r>
      <w:r w:rsidR="000A3E59" w:rsidRPr="00F478FB">
        <w:t>модуля</w:t>
      </w:r>
      <w:r w:rsidRPr="00F478FB">
        <w:t>. На практических занятиях студенты участвуют в обсуждении конкретных вопросов, гот</w:t>
      </w:r>
      <w:r w:rsidR="00D14C03">
        <w:t>овят материал и выступают с док</w:t>
      </w:r>
      <w:r w:rsidRPr="00F478FB">
        <w:t xml:space="preserve">ладами, реферативными сообщениями и участвуют в других формах работы. В течение </w:t>
      </w:r>
      <w:r w:rsidR="000A3E59" w:rsidRPr="00F478FB">
        <w:t>обучения</w:t>
      </w:r>
      <w:r w:rsidRPr="00F478FB">
        <w:t xml:space="preserve"> проводятся контрольные работы, тестирования. По завершении изучения дисциплин</w:t>
      </w:r>
      <w:r w:rsidR="000A3E59" w:rsidRPr="00F478FB">
        <w:t xml:space="preserve"> сдают</w:t>
      </w:r>
      <w:r w:rsidRPr="00F478FB">
        <w:t xml:space="preserve">ся </w:t>
      </w:r>
      <w:r w:rsidR="000A3E59" w:rsidRPr="00F478FB">
        <w:t xml:space="preserve">зачеты, </w:t>
      </w:r>
      <w:r w:rsidRPr="00F478FB">
        <w:t>экзамен</w:t>
      </w:r>
      <w:r w:rsidR="000A3E59" w:rsidRPr="00F478FB">
        <w:t>ы, выполняются курсовые проекты</w:t>
      </w:r>
      <w:r w:rsidRPr="00F478FB">
        <w:t>.</w:t>
      </w:r>
    </w:p>
    <w:p w:rsidR="00F478FB" w:rsidRPr="00F478FB" w:rsidRDefault="00F478FB" w:rsidP="00E82DE4">
      <w:pPr>
        <w:spacing w:line="276" w:lineRule="auto"/>
        <w:ind w:firstLine="708"/>
        <w:jc w:val="both"/>
      </w:pPr>
      <w:r w:rsidRPr="00F478FB">
        <w:t xml:space="preserve">При изучении </w:t>
      </w:r>
      <w:r w:rsidR="000B7C35">
        <w:t>теории и практики обучения</w:t>
      </w:r>
      <w:r w:rsidRPr="00F478FB">
        <w:t xml:space="preserve"> истории</w:t>
      </w:r>
      <w:r w:rsidR="00D14C03">
        <w:t xml:space="preserve">, </w:t>
      </w:r>
      <w:r w:rsidRPr="00F478FB">
        <w:t>рекомендуется польз</w:t>
      </w:r>
      <w:r w:rsidR="00D14C03">
        <w:t xml:space="preserve">оваться в первую очередь методами </w:t>
      </w:r>
      <w:r w:rsidR="000B7C35">
        <w:t xml:space="preserve">педагогического исследования, </w:t>
      </w:r>
      <w:r w:rsidRPr="00F478FB">
        <w:t xml:space="preserve">сравнительного анализа, классификации, текстового анализа. Необходимо обращать внимание на дискуссионные вопросы, которые обсуждаются </w:t>
      </w:r>
      <w:r w:rsidR="000B7C35">
        <w:t>педагогами</w:t>
      </w:r>
      <w:r w:rsidRPr="00F478FB">
        <w:t xml:space="preserve"> различных направлений. Подготовка к практическим занятиям по дисциплинам модуля требует применения знаний, приобретенных при изучении </w:t>
      </w:r>
      <w:r w:rsidR="000B7C35">
        <w:t>педагогики и психологии</w:t>
      </w:r>
      <w:r w:rsidRPr="00F478FB">
        <w:t xml:space="preserve">, а также других </w:t>
      </w:r>
      <w:r w:rsidR="000B7C35">
        <w:t xml:space="preserve">педагогических и </w:t>
      </w:r>
      <w:r w:rsidRPr="00F478FB">
        <w:t>гуманитарных дисциплин.</w:t>
      </w:r>
    </w:p>
    <w:p w:rsidR="00F478FB" w:rsidRPr="00F478FB" w:rsidRDefault="00F478FB" w:rsidP="00E82DE4">
      <w:pPr>
        <w:spacing w:line="276" w:lineRule="auto"/>
        <w:ind w:firstLine="708"/>
        <w:jc w:val="both"/>
      </w:pPr>
      <w:r w:rsidRPr="00F478FB">
        <w:t xml:space="preserve">Самостоятельная работа студентов предполагает тщательное изучение </w:t>
      </w:r>
      <w:r w:rsidR="000B7C35">
        <w:t>различных</w:t>
      </w:r>
      <w:r w:rsidRPr="00F478FB">
        <w:t xml:space="preserve"> источников с целью развития навыков самостоятельно</w:t>
      </w:r>
      <w:r w:rsidR="000B7C35">
        <w:t>й</w:t>
      </w:r>
      <w:r w:rsidRPr="00F478FB">
        <w:t xml:space="preserve"> </w:t>
      </w:r>
      <w:r w:rsidR="000B7C35">
        <w:t>педагогической деятельности</w:t>
      </w:r>
      <w:r w:rsidRPr="00F478FB">
        <w:t xml:space="preserve">. Необходимо изучение </w:t>
      </w:r>
      <w:r w:rsidR="000B7C35">
        <w:t>практико-ориентированной</w:t>
      </w:r>
      <w:r w:rsidRPr="00F478FB">
        <w:t xml:space="preserve"> литературы по изучаемым темам, это обогатит знания студента, даст дополнительную информацию по обсуждаемой </w:t>
      </w:r>
      <w:r w:rsidR="000B7C35">
        <w:t>проблематике</w:t>
      </w:r>
      <w:r w:rsidRPr="00F478FB">
        <w:t xml:space="preserve">, познакомит с различными точками зрения, существующими в </w:t>
      </w:r>
      <w:r w:rsidR="000B7C35">
        <w:t>педагогической, психологической и методической</w:t>
      </w:r>
      <w:r w:rsidRPr="00F478FB">
        <w:t xml:space="preserve"> литературе. Помимо перечисленных видов деятельности самостоятельная работа предполагает подготовку </w:t>
      </w:r>
      <w:r w:rsidR="000B7C35">
        <w:t>проектов</w:t>
      </w:r>
      <w:r w:rsidRPr="00F478FB">
        <w:t>, работу с интернет-сайтами, составл</w:t>
      </w:r>
      <w:r w:rsidR="000B7C35">
        <w:t>ение таблиц</w:t>
      </w:r>
      <w:r w:rsidRPr="00F478FB">
        <w:t xml:space="preserve"> и другие</w:t>
      </w:r>
      <w:r w:rsidR="000B7C35">
        <w:t xml:space="preserve"> виды работ</w:t>
      </w:r>
      <w:r w:rsidRPr="00F478FB">
        <w:t>. Преподаватель организует проверку всех форм самостоятельной работы студентов.</w:t>
      </w:r>
    </w:p>
    <w:p w:rsidR="00944F55" w:rsidRDefault="00944F55" w:rsidP="00987D8B">
      <w:pPr>
        <w:pStyle w:val="af0"/>
        <w:spacing w:before="0" w:beforeAutospacing="0" w:after="0" w:afterAutospacing="0"/>
        <w:ind w:firstLine="709"/>
        <w:jc w:val="both"/>
      </w:pPr>
    </w:p>
    <w:p w:rsidR="00B23AC4" w:rsidRDefault="00B23AC4">
      <w:pPr>
        <w:rPr>
          <w:b/>
          <w:caps/>
        </w:rPr>
      </w:pPr>
      <w:r>
        <w:rPr>
          <w:b/>
          <w:caps/>
        </w:rPr>
        <w:br w:type="page"/>
      </w:r>
    </w:p>
    <w:p w:rsidR="00951F54" w:rsidRPr="00133D68" w:rsidRDefault="0021081C" w:rsidP="00133D68">
      <w:pPr>
        <w:pStyle w:val="23"/>
        <w:spacing w:line="276" w:lineRule="auto"/>
        <w:ind w:left="0"/>
        <w:jc w:val="center"/>
        <w:rPr>
          <w:b/>
          <w:caps/>
        </w:rPr>
      </w:pPr>
      <w:r w:rsidRPr="00133D68">
        <w:rPr>
          <w:b/>
          <w:caps/>
        </w:rPr>
        <w:lastRenderedPageBreak/>
        <w:t>5</w:t>
      </w:r>
      <w:r w:rsidR="004F699D" w:rsidRPr="00133D68">
        <w:rPr>
          <w:b/>
          <w:caps/>
        </w:rPr>
        <w:t>.</w:t>
      </w:r>
      <w:r w:rsidR="00914E49" w:rsidRPr="00133D68">
        <w:rPr>
          <w:b/>
          <w:caps/>
        </w:rPr>
        <w:t xml:space="preserve"> </w:t>
      </w:r>
      <w:r w:rsidR="00951F54" w:rsidRPr="00133D68">
        <w:rPr>
          <w:b/>
          <w:caps/>
        </w:rPr>
        <w:t>ПРОГРАММЫ ДИСЦИПЛИН МОДУЛЯ</w:t>
      </w:r>
    </w:p>
    <w:p w:rsidR="00951F54" w:rsidRPr="00133D68" w:rsidRDefault="0021081C" w:rsidP="00133D68">
      <w:pPr>
        <w:pStyle w:val="23"/>
        <w:spacing w:after="0" w:line="276" w:lineRule="auto"/>
        <w:ind w:left="0"/>
        <w:jc w:val="center"/>
        <w:rPr>
          <w:b/>
        </w:rPr>
      </w:pPr>
      <w:r w:rsidRPr="00133D68">
        <w:rPr>
          <w:b/>
        </w:rPr>
        <w:t>5</w:t>
      </w:r>
      <w:r w:rsidR="00951F54" w:rsidRPr="00133D68">
        <w:rPr>
          <w:b/>
        </w:rPr>
        <w:t>.1. ПРОГРАММА ДИСЦИПЛИНЫ</w:t>
      </w:r>
    </w:p>
    <w:p w:rsidR="00E83FBB" w:rsidRPr="00133D68" w:rsidRDefault="005A21A9" w:rsidP="00133D68">
      <w:pPr>
        <w:autoSpaceDE w:val="0"/>
        <w:autoSpaceDN w:val="0"/>
        <w:adjustRightInd w:val="0"/>
        <w:spacing w:line="276" w:lineRule="auto"/>
        <w:jc w:val="center"/>
        <w:rPr>
          <w:b/>
          <w:bCs/>
        </w:rPr>
      </w:pPr>
      <w:r w:rsidRPr="00133D68">
        <w:rPr>
          <w:b/>
          <w:bCs/>
        </w:rPr>
        <w:t>«</w:t>
      </w:r>
      <w:r w:rsidR="00DF2ADA">
        <w:rPr>
          <w:b/>
          <w:bCs/>
        </w:rPr>
        <w:t>Методика обучения истории</w:t>
      </w:r>
      <w:r w:rsidR="006023BA" w:rsidRPr="00133D68">
        <w:rPr>
          <w:b/>
          <w:bCs/>
        </w:rPr>
        <w:t>»</w:t>
      </w:r>
    </w:p>
    <w:p w:rsidR="00133D68" w:rsidRPr="00133D68" w:rsidRDefault="00133D68" w:rsidP="00133D68">
      <w:pPr>
        <w:autoSpaceDE w:val="0"/>
        <w:autoSpaceDN w:val="0"/>
        <w:adjustRightInd w:val="0"/>
        <w:spacing w:line="276" w:lineRule="auto"/>
        <w:jc w:val="center"/>
        <w:rPr>
          <w:b/>
          <w:bCs/>
        </w:rPr>
      </w:pPr>
    </w:p>
    <w:p w:rsidR="006023BA" w:rsidRPr="00133D68" w:rsidRDefault="006B4E70" w:rsidP="00133D68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133D68">
        <w:rPr>
          <w:b/>
          <w:bCs/>
        </w:rPr>
        <w:t xml:space="preserve">1. </w:t>
      </w:r>
      <w:r w:rsidR="006023BA" w:rsidRPr="00133D68">
        <w:rPr>
          <w:b/>
          <w:bCs/>
        </w:rPr>
        <w:t>Пояснительная записка</w:t>
      </w:r>
    </w:p>
    <w:p w:rsidR="00133D68" w:rsidRDefault="00DF2ADA" w:rsidP="00133D68">
      <w:pPr>
        <w:autoSpaceDE w:val="0"/>
        <w:autoSpaceDN w:val="0"/>
        <w:adjustRightInd w:val="0"/>
        <w:spacing w:line="276" w:lineRule="auto"/>
        <w:ind w:firstLine="709"/>
        <w:jc w:val="both"/>
      </w:pPr>
      <w:r>
        <w:t xml:space="preserve">Программа дисциплины «Методика обучения истории» включает лекционный курс, практические занятия с использованием интерактивных методов освоения материала, подготовку </w:t>
      </w:r>
      <w:r w:rsidR="001B572F">
        <w:t>проектов</w:t>
      </w:r>
      <w:r>
        <w:t xml:space="preserve">, презентаций, проблемных семинаров. Промежуточный контроль осуществляется путём выполнения </w:t>
      </w:r>
      <w:r w:rsidR="00B11BA6">
        <w:t xml:space="preserve">кейс-заданий, </w:t>
      </w:r>
      <w:r w:rsidR="001B572F">
        <w:t>проектов</w:t>
      </w:r>
      <w:r w:rsidR="00B11BA6">
        <w:t>, творческих заданий</w:t>
      </w:r>
      <w:r>
        <w:t xml:space="preserve">.  Итоговая проверка качества полученных знаний по </w:t>
      </w:r>
      <w:r w:rsidR="00B11BA6">
        <w:t>дисциплине</w:t>
      </w:r>
      <w:r>
        <w:t xml:space="preserve"> реализуется в процессе </w:t>
      </w:r>
      <w:r w:rsidR="00B11BA6">
        <w:t>проведения экзамена</w:t>
      </w:r>
      <w:r>
        <w:t>.</w:t>
      </w:r>
    </w:p>
    <w:p w:rsidR="009F62FD" w:rsidRPr="00133D68" w:rsidRDefault="009F62FD" w:rsidP="00133D68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</w:p>
    <w:p w:rsidR="006023BA" w:rsidRPr="00133D68" w:rsidRDefault="006023BA" w:rsidP="00133D68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133D68">
        <w:rPr>
          <w:b/>
          <w:bCs/>
        </w:rPr>
        <w:t>2. Место в структуре модуля</w:t>
      </w:r>
    </w:p>
    <w:p w:rsidR="00775273" w:rsidRPr="00133D68" w:rsidRDefault="00DF2ADA" w:rsidP="00133D68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t>Освоение дисциплины «</w:t>
      </w:r>
      <w:r w:rsidR="00536C21">
        <w:t>Методика обучения истории</w:t>
      </w:r>
      <w:r>
        <w:t>» происходит параллельно с дисциплиной «</w:t>
      </w:r>
      <w:r w:rsidR="00536C21">
        <w:t>Методика обучения правоведению</w:t>
      </w:r>
      <w:r>
        <w:t>»</w:t>
      </w:r>
      <w:r w:rsidR="00536C21">
        <w:t>, педагогической проектной практикой</w:t>
      </w:r>
      <w:r>
        <w:t>.</w:t>
      </w:r>
      <w:r w:rsidR="00536C21">
        <w:t xml:space="preserve"> </w:t>
      </w:r>
      <w:r>
        <w:t xml:space="preserve"> Дисциплина «</w:t>
      </w:r>
      <w:r w:rsidR="00536C21">
        <w:t>Методика обучения истории</w:t>
      </w:r>
      <w:r>
        <w:t xml:space="preserve">» является необходимой основой для </w:t>
      </w:r>
      <w:r w:rsidR="00021A7B">
        <w:t>прохождения педагогической проектной практики, прохождению дисциплин, направленных на формирование навыков дифференциации педагогического труда</w:t>
      </w:r>
      <w:r>
        <w:t xml:space="preserve"> и </w:t>
      </w:r>
      <w:r w:rsidR="00021A7B">
        <w:t>формирует необходимые педагогические компетенции для последующей профессиональной реализации</w:t>
      </w:r>
      <w:r>
        <w:t>.</w:t>
      </w:r>
    </w:p>
    <w:p w:rsidR="00DF2ADA" w:rsidRDefault="00DF2ADA" w:rsidP="009879DB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</w:p>
    <w:p w:rsidR="009879DB" w:rsidRDefault="006023BA" w:rsidP="009879DB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133D68">
        <w:rPr>
          <w:b/>
          <w:bCs/>
        </w:rPr>
        <w:t>3. Цели и задачи</w:t>
      </w:r>
    </w:p>
    <w:p w:rsidR="009879DB" w:rsidRPr="009879DB" w:rsidRDefault="009879DB" w:rsidP="009879DB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9879DB">
        <w:t xml:space="preserve">Целями освоения дисциплины «Методика обучения истории» являются: формирование у студентов базовых знаний в области методики обучения истории, формирование способности применять знания, умения и навыки для успешной деятельности в области преподавания истории, контроля и оценивания учебных достижений учащихся. </w:t>
      </w:r>
    </w:p>
    <w:p w:rsidR="009879DB" w:rsidRPr="009879DB" w:rsidRDefault="009879DB" w:rsidP="009879DB">
      <w:pPr>
        <w:widowControl w:val="0"/>
        <w:autoSpaceDE w:val="0"/>
        <w:autoSpaceDN w:val="0"/>
        <w:adjustRightInd w:val="0"/>
        <w:ind w:firstLine="708"/>
        <w:jc w:val="both"/>
      </w:pPr>
      <w:r w:rsidRPr="009879DB">
        <w:t>Задачи дисциплины:</w:t>
      </w:r>
    </w:p>
    <w:p w:rsidR="009879DB" w:rsidRPr="009879DB" w:rsidRDefault="009879DB" w:rsidP="009879DB">
      <w:pPr>
        <w:pStyle w:val="a9"/>
        <w:widowControl w:val="0"/>
        <w:autoSpaceDE w:val="0"/>
        <w:autoSpaceDN w:val="0"/>
        <w:adjustRightInd w:val="0"/>
        <w:ind w:left="0"/>
        <w:jc w:val="both"/>
        <w:rPr>
          <w:rFonts w:ascii="Times New Roman" w:hAnsi="Times New Roman"/>
          <w:sz w:val="24"/>
          <w:szCs w:val="24"/>
        </w:rPr>
      </w:pPr>
      <w:r w:rsidRPr="009879DB">
        <w:rPr>
          <w:rFonts w:ascii="Times New Roman" w:hAnsi="Times New Roman"/>
          <w:sz w:val="24"/>
          <w:szCs w:val="24"/>
        </w:rPr>
        <w:t>- подготовка студентов к профессио</w:t>
      </w:r>
      <w:r>
        <w:rPr>
          <w:rFonts w:ascii="Times New Roman" w:hAnsi="Times New Roman"/>
          <w:sz w:val="24"/>
          <w:szCs w:val="24"/>
        </w:rPr>
        <w:t>нальной деятельности в педагоги</w:t>
      </w:r>
      <w:r w:rsidRPr="009879DB">
        <w:rPr>
          <w:rFonts w:ascii="Times New Roman" w:hAnsi="Times New Roman"/>
          <w:sz w:val="24"/>
          <w:szCs w:val="24"/>
        </w:rPr>
        <w:t xml:space="preserve">ческой </w:t>
      </w:r>
      <w:r w:rsidR="004B25DA">
        <w:rPr>
          <w:rFonts w:ascii="Times New Roman" w:hAnsi="Times New Roman"/>
          <w:sz w:val="24"/>
          <w:szCs w:val="24"/>
        </w:rPr>
        <w:t>сфере</w:t>
      </w:r>
      <w:r w:rsidRPr="009879DB">
        <w:rPr>
          <w:rFonts w:ascii="Times New Roman" w:hAnsi="Times New Roman"/>
          <w:sz w:val="24"/>
          <w:szCs w:val="24"/>
        </w:rPr>
        <w:t xml:space="preserve"> по профилю «История и </w:t>
      </w:r>
      <w:r w:rsidR="00521E3F">
        <w:rPr>
          <w:rFonts w:ascii="Times New Roman" w:hAnsi="Times New Roman"/>
          <w:sz w:val="24"/>
          <w:szCs w:val="24"/>
        </w:rPr>
        <w:t>право</w:t>
      </w:r>
      <w:r w:rsidRPr="009879DB">
        <w:rPr>
          <w:rFonts w:ascii="Times New Roman" w:hAnsi="Times New Roman"/>
          <w:sz w:val="24"/>
          <w:szCs w:val="24"/>
        </w:rPr>
        <w:t>»;</w:t>
      </w:r>
    </w:p>
    <w:p w:rsidR="009879DB" w:rsidRPr="009879DB" w:rsidRDefault="009879DB" w:rsidP="009879DB">
      <w:pPr>
        <w:pStyle w:val="a9"/>
        <w:widowControl w:val="0"/>
        <w:autoSpaceDE w:val="0"/>
        <w:autoSpaceDN w:val="0"/>
        <w:adjustRightInd w:val="0"/>
        <w:ind w:left="0"/>
        <w:jc w:val="both"/>
        <w:rPr>
          <w:rFonts w:ascii="Times New Roman" w:hAnsi="Times New Roman"/>
          <w:sz w:val="24"/>
          <w:szCs w:val="24"/>
        </w:rPr>
      </w:pPr>
      <w:r w:rsidRPr="009879DB">
        <w:rPr>
          <w:rFonts w:ascii="Times New Roman" w:hAnsi="Times New Roman"/>
          <w:sz w:val="24"/>
          <w:szCs w:val="24"/>
        </w:rPr>
        <w:t>- проектирование учебного процесса по истории;</w:t>
      </w:r>
    </w:p>
    <w:p w:rsidR="009879DB" w:rsidRPr="009879DB" w:rsidRDefault="009879DB" w:rsidP="009879DB">
      <w:pPr>
        <w:pStyle w:val="a9"/>
        <w:widowControl w:val="0"/>
        <w:autoSpaceDE w:val="0"/>
        <w:autoSpaceDN w:val="0"/>
        <w:adjustRightInd w:val="0"/>
        <w:ind w:left="0"/>
        <w:jc w:val="both"/>
        <w:rPr>
          <w:rFonts w:ascii="Times New Roman" w:hAnsi="Times New Roman"/>
          <w:sz w:val="24"/>
          <w:szCs w:val="24"/>
        </w:rPr>
      </w:pPr>
      <w:r w:rsidRPr="009879DB">
        <w:rPr>
          <w:rFonts w:ascii="Times New Roman" w:hAnsi="Times New Roman"/>
          <w:sz w:val="24"/>
          <w:szCs w:val="24"/>
        </w:rPr>
        <w:t xml:space="preserve">- организация обучения и воспитания учащихся </w:t>
      </w:r>
      <w:r w:rsidR="004B25DA">
        <w:rPr>
          <w:rFonts w:ascii="Times New Roman" w:hAnsi="Times New Roman"/>
          <w:sz w:val="24"/>
          <w:szCs w:val="24"/>
        </w:rPr>
        <w:t>по</w:t>
      </w:r>
      <w:r w:rsidRPr="009879DB">
        <w:rPr>
          <w:rFonts w:ascii="Times New Roman" w:hAnsi="Times New Roman"/>
          <w:sz w:val="24"/>
          <w:szCs w:val="24"/>
        </w:rPr>
        <w:t xml:space="preserve"> истории с использованием различных технологий обучения;</w:t>
      </w:r>
    </w:p>
    <w:p w:rsidR="00133D68" w:rsidRPr="00133D68" w:rsidRDefault="009879DB" w:rsidP="009879DB">
      <w:pPr>
        <w:pStyle w:val="a9"/>
        <w:widowControl w:val="0"/>
        <w:autoSpaceDE w:val="0"/>
        <w:autoSpaceDN w:val="0"/>
        <w:adjustRightInd w:val="0"/>
        <w:ind w:left="0"/>
        <w:jc w:val="both"/>
        <w:rPr>
          <w:rFonts w:ascii="Times New Roman" w:hAnsi="Times New Roman"/>
          <w:sz w:val="24"/>
          <w:szCs w:val="24"/>
        </w:rPr>
      </w:pPr>
      <w:r w:rsidRPr="009879DB">
        <w:rPr>
          <w:rFonts w:ascii="Times New Roman" w:hAnsi="Times New Roman"/>
          <w:sz w:val="24"/>
          <w:szCs w:val="24"/>
        </w:rPr>
        <w:t>- формирование у студентов профессиональных компетенций</w:t>
      </w:r>
      <w:r>
        <w:rPr>
          <w:rFonts w:ascii="Times New Roman" w:hAnsi="Times New Roman"/>
          <w:sz w:val="24"/>
          <w:szCs w:val="24"/>
        </w:rPr>
        <w:t>, необходимых для педагогической деятельности.</w:t>
      </w:r>
    </w:p>
    <w:p w:rsidR="006023BA" w:rsidRPr="00133D68" w:rsidRDefault="006023BA" w:rsidP="00133D68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133D68">
        <w:rPr>
          <w:b/>
          <w:bCs/>
        </w:rPr>
        <w:t>4. Образовательные результаты</w:t>
      </w:r>
    </w:p>
    <w:tbl>
      <w:tblPr>
        <w:tblW w:w="4892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993"/>
        <w:gridCol w:w="2126"/>
        <w:gridCol w:w="1277"/>
        <w:gridCol w:w="2551"/>
        <w:gridCol w:w="1134"/>
        <w:gridCol w:w="1559"/>
      </w:tblGrid>
      <w:tr w:rsidR="00133D68" w:rsidRPr="00133D68" w:rsidTr="00AE53DE">
        <w:trPr>
          <w:trHeight w:val="385"/>
        </w:trPr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33D68" w:rsidRPr="00133D68" w:rsidRDefault="00133D68" w:rsidP="001E648F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133D68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 xml:space="preserve"> модуля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33D68" w:rsidRPr="00133D68" w:rsidRDefault="00133D68" w:rsidP="001E648F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133D68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33D68" w:rsidRPr="00133D68" w:rsidRDefault="00133D68" w:rsidP="001E648F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ОР дисциплины</w:t>
            </w:r>
          </w:p>
        </w:tc>
        <w:tc>
          <w:tcPr>
            <w:tcW w:w="25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33D68" w:rsidRPr="00133D68" w:rsidRDefault="00133D68" w:rsidP="001E648F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133D68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33D68" w:rsidRPr="00133D68" w:rsidRDefault="00133D68" w:rsidP="00895055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 xml:space="preserve">Код </w:t>
            </w:r>
            <w:r w:rsidR="00895055">
              <w:rPr>
                <w:rFonts w:ascii="Times New Roman CYR" w:hAnsi="Times New Roman CYR" w:cs="Times New Roman CYR"/>
              </w:rPr>
              <w:t>ИДК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33D68" w:rsidRPr="00133D68" w:rsidRDefault="00133D68" w:rsidP="00133D68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133D68">
              <w:rPr>
                <w:rFonts w:ascii="Times New Roman CYR" w:hAnsi="Times New Roman CYR" w:cs="Times New Roman CYR"/>
              </w:rPr>
              <w:t xml:space="preserve">Средства оценивания </w:t>
            </w:r>
            <w:r>
              <w:rPr>
                <w:rFonts w:ascii="Times New Roman CYR" w:hAnsi="Times New Roman CYR" w:cs="Times New Roman CYR"/>
              </w:rPr>
              <w:t>ОР</w:t>
            </w:r>
          </w:p>
        </w:tc>
      </w:tr>
      <w:tr w:rsidR="008376F5" w:rsidRPr="00A51EE6" w:rsidTr="00AE53DE">
        <w:trPr>
          <w:trHeight w:val="176"/>
        </w:trPr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376F5" w:rsidRPr="00DC449B" w:rsidRDefault="008376F5" w:rsidP="00DB1AEB">
            <w:pPr>
              <w:autoSpaceDE w:val="0"/>
              <w:autoSpaceDN w:val="0"/>
              <w:adjustRightInd w:val="0"/>
            </w:pPr>
            <w:r w:rsidRPr="00DC449B">
              <w:t>ОР.1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376F5" w:rsidRPr="00384EA7" w:rsidRDefault="008376F5" w:rsidP="00DB1AEB">
            <w:pPr>
              <w:jc w:val="both"/>
              <w:rPr>
                <w:lang w:eastAsia="en-US"/>
              </w:rPr>
            </w:pPr>
            <w:r w:rsidRPr="00384EA7">
              <w:t xml:space="preserve">Производит отбор оптимальных педагогических технологий и систем, основанных на знании законов развития личности и </w:t>
            </w:r>
            <w:r w:rsidRPr="00384EA7">
              <w:lastRenderedPageBreak/>
              <w:t>поведения в реальной и виртуальной образовательных средах, реализует их в конкретных педагогических ситуациях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376F5" w:rsidRPr="000C0E31" w:rsidRDefault="008376F5" w:rsidP="00DB1AEB">
            <w:pPr>
              <w:tabs>
                <w:tab w:val="left" w:pos="160"/>
                <w:tab w:val="left" w:pos="415"/>
              </w:tabs>
            </w:pPr>
            <w:r>
              <w:lastRenderedPageBreak/>
              <w:t>ОР. 1.1.1</w:t>
            </w:r>
          </w:p>
        </w:tc>
        <w:tc>
          <w:tcPr>
            <w:tcW w:w="25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376F5" w:rsidRPr="00632879" w:rsidRDefault="008376F5" w:rsidP="00F22F14">
            <w:pPr>
              <w:autoSpaceDE w:val="0"/>
              <w:autoSpaceDN w:val="0"/>
              <w:adjustRightInd w:val="0"/>
            </w:pPr>
            <w:r w:rsidRPr="00632879">
              <w:t>Знать</w:t>
            </w:r>
            <w:r w:rsidRPr="00632879">
              <w:tab/>
              <w:t>требования стандартов и программ по истории</w:t>
            </w:r>
          </w:p>
          <w:p w:rsidR="008376F5" w:rsidRPr="00632879" w:rsidRDefault="008376F5" w:rsidP="00F22F14">
            <w:pPr>
              <w:autoSpaceDE w:val="0"/>
              <w:autoSpaceDN w:val="0"/>
              <w:adjustRightInd w:val="0"/>
            </w:pPr>
            <w:r w:rsidRPr="00632879">
              <w:t xml:space="preserve">Уметь </w:t>
            </w:r>
            <w:r w:rsidRPr="00632879">
              <w:tab/>
              <w:t>конструировать образовательные программы  различного уровня</w:t>
            </w:r>
          </w:p>
          <w:p w:rsidR="008376F5" w:rsidRPr="00632879" w:rsidRDefault="008376F5" w:rsidP="00632879">
            <w:pPr>
              <w:autoSpaceDE w:val="0"/>
              <w:autoSpaceDN w:val="0"/>
              <w:adjustRightInd w:val="0"/>
            </w:pPr>
            <w:r>
              <w:t xml:space="preserve">Владеть </w:t>
            </w:r>
            <w:r w:rsidRPr="00632879">
              <w:t xml:space="preserve">разнообразными </w:t>
            </w:r>
            <w:r w:rsidRPr="00632879">
              <w:lastRenderedPageBreak/>
              <w:t>приемами и методами осуществления профессиональной деятельности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376F5" w:rsidRPr="000C0E31" w:rsidRDefault="00895055" w:rsidP="00DB1AEB">
            <w:pPr>
              <w:tabs>
                <w:tab w:val="left" w:pos="160"/>
                <w:tab w:val="left" w:pos="415"/>
              </w:tabs>
            </w:pPr>
            <w:r w:rsidRPr="00895055">
              <w:lastRenderedPageBreak/>
              <w:t>ОПК-6.1; ОПК-7.1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376F5" w:rsidRPr="00384EA7" w:rsidRDefault="00BC2515" w:rsidP="0045380A">
            <w:pPr>
              <w:jc w:val="both"/>
            </w:pPr>
            <w:r>
              <w:t>Кейс-задание</w:t>
            </w:r>
          </w:p>
          <w:p w:rsidR="008376F5" w:rsidRDefault="008376F5" w:rsidP="0045380A">
            <w:pPr>
              <w:jc w:val="both"/>
            </w:pPr>
            <w:r>
              <w:t>Проект</w:t>
            </w:r>
          </w:p>
          <w:p w:rsidR="008376F5" w:rsidRDefault="008376F5" w:rsidP="0045380A">
            <w:pPr>
              <w:jc w:val="both"/>
            </w:pPr>
            <w:r>
              <w:t>Контрольная работа</w:t>
            </w:r>
          </w:p>
          <w:p w:rsidR="008376F5" w:rsidRPr="00384EA7" w:rsidRDefault="008376F5" w:rsidP="00BC2515">
            <w:pPr>
              <w:jc w:val="both"/>
              <w:rPr>
                <w:b/>
                <w:lang w:eastAsia="en-US"/>
              </w:rPr>
            </w:pPr>
          </w:p>
        </w:tc>
      </w:tr>
      <w:tr w:rsidR="00501CED" w:rsidRPr="00A51EE6" w:rsidTr="00AE53DE">
        <w:trPr>
          <w:trHeight w:val="331"/>
        </w:trPr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01CED" w:rsidRPr="00DC449B" w:rsidRDefault="00501CED" w:rsidP="00DB1AEB">
            <w:pPr>
              <w:autoSpaceDE w:val="0"/>
              <w:autoSpaceDN w:val="0"/>
              <w:adjustRightInd w:val="0"/>
            </w:pPr>
            <w:r w:rsidRPr="00DC449B">
              <w:lastRenderedPageBreak/>
              <w:t>ОР.2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01CED" w:rsidRPr="00384EA7" w:rsidRDefault="00501CED" w:rsidP="00DB1AEB">
            <w:pPr>
              <w:jc w:val="both"/>
              <w:rPr>
                <w:lang w:eastAsia="en-US"/>
              </w:rPr>
            </w:pPr>
            <w:r w:rsidRPr="00384EA7">
              <w:t>Разрабатывает и реализует индивидуальные, специальные и групповые образовательные процессы; планирует и организует образовательный процесс с учетом специфики состава обучающихся.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01CED" w:rsidRPr="000C0E31" w:rsidRDefault="00AE53DE" w:rsidP="00DB1AEB">
            <w:r>
              <w:t>ОР.2.1.</w:t>
            </w:r>
            <w:r w:rsidR="00F22F14">
              <w:t>1</w:t>
            </w:r>
          </w:p>
        </w:tc>
        <w:tc>
          <w:tcPr>
            <w:tcW w:w="25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32879" w:rsidRPr="00632879" w:rsidRDefault="00632879" w:rsidP="00632879">
            <w:pPr>
              <w:autoSpaceDE w:val="0"/>
              <w:autoSpaceDN w:val="0"/>
              <w:adjustRightInd w:val="0"/>
            </w:pPr>
            <w:r w:rsidRPr="00632879">
              <w:t>Знать</w:t>
            </w:r>
            <w:r w:rsidRPr="00632879">
              <w:tab/>
              <w:t>принципы построения единой образовательной среды</w:t>
            </w:r>
            <w:r w:rsidR="00876B53">
              <w:t xml:space="preserve"> для различных групп обучающихся</w:t>
            </w:r>
            <w:r w:rsidRPr="00632879">
              <w:t>, используя средства изучаемых предметов</w:t>
            </w:r>
          </w:p>
          <w:p w:rsidR="00632879" w:rsidRPr="00632879" w:rsidRDefault="00632879" w:rsidP="00632879">
            <w:pPr>
              <w:autoSpaceDE w:val="0"/>
              <w:autoSpaceDN w:val="0"/>
              <w:adjustRightInd w:val="0"/>
            </w:pPr>
            <w:r w:rsidRPr="00632879">
              <w:t xml:space="preserve">Уметь </w:t>
            </w:r>
            <w:r w:rsidRPr="00632879">
              <w:tab/>
              <w:t>организовывать   единое образовательное пространство для всех его участников, учитывая их индивидуальные особенности и потребности</w:t>
            </w:r>
          </w:p>
          <w:p w:rsidR="00501CED" w:rsidRPr="00632879" w:rsidRDefault="00632879" w:rsidP="00632879">
            <w:pPr>
              <w:autoSpaceDE w:val="0"/>
              <w:autoSpaceDN w:val="0"/>
              <w:adjustRightInd w:val="0"/>
            </w:pPr>
            <w:r w:rsidRPr="00632879">
              <w:t>Владеть разнообразными педагогическими технологиями для организации образовательного процесса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01CED" w:rsidRPr="000C0E31" w:rsidRDefault="00895055" w:rsidP="00D41626">
            <w:pPr>
              <w:tabs>
                <w:tab w:val="left" w:pos="160"/>
                <w:tab w:val="left" w:pos="415"/>
              </w:tabs>
            </w:pPr>
            <w:r w:rsidRPr="00895055">
              <w:t>ОПК-6.1; ОПК-7.1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01CED" w:rsidRPr="00384EA7" w:rsidRDefault="00BC2515" w:rsidP="00DB1AEB">
            <w:pPr>
              <w:jc w:val="both"/>
            </w:pPr>
            <w:r>
              <w:t>Кейс-задание</w:t>
            </w:r>
          </w:p>
          <w:p w:rsidR="00501CED" w:rsidRDefault="008376F5" w:rsidP="00DB1AEB">
            <w:pPr>
              <w:jc w:val="both"/>
            </w:pPr>
            <w:r>
              <w:t>Проект</w:t>
            </w:r>
          </w:p>
          <w:p w:rsidR="008376F5" w:rsidRPr="00E12A48" w:rsidRDefault="008376F5" w:rsidP="00DB1AEB">
            <w:pPr>
              <w:jc w:val="both"/>
            </w:pPr>
            <w:r>
              <w:t xml:space="preserve">Контрольная </w:t>
            </w:r>
            <w:r w:rsidRPr="00E12A48">
              <w:t>работа</w:t>
            </w:r>
          </w:p>
          <w:p w:rsidR="00501CED" w:rsidRPr="00384EA7" w:rsidRDefault="00501CED" w:rsidP="00DB1AEB">
            <w:pPr>
              <w:jc w:val="both"/>
              <w:rPr>
                <w:b/>
                <w:lang w:eastAsia="en-US"/>
              </w:rPr>
            </w:pPr>
          </w:p>
        </w:tc>
      </w:tr>
    </w:tbl>
    <w:p w:rsidR="006023BA" w:rsidRDefault="006023BA" w:rsidP="001E648F">
      <w:pPr>
        <w:autoSpaceDE w:val="0"/>
        <w:autoSpaceDN w:val="0"/>
        <w:adjustRightInd w:val="0"/>
        <w:jc w:val="both"/>
        <w:rPr>
          <w:b/>
          <w:bCs/>
        </w:rPr>
      </w:pPr>
    </w:p>
    <w:p w:rsidR="00D30CBA" w:rsidRDefault="006023BA" w:rsidP="00C41B9F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 CYR" w:hAnsi="Times New Roman CYR" w:cs="Times New Roman CYR"/>
          <w:b/>
          <w:bCs/>
        </w:rPr>
      </w:pPr>
      <w:r>
        <w:rPr>
          <w:b/>
          <w:bCs/>
        </w:rPr>
        <w:t xml:space="preserve">5. </w:t>
      </w:r>
      <w:r>
        <w:rPr>
          <w:rFonts w:ascii="Times New Roman CYR" w:hAnsi="Times New Roman CYR" w:cs="Times New Roman CYR"/>
          <w:b/>
          <w:bCs/>
        </w:rPr>
        <w:t>Содержание дисциплины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394"/>
        <w:gridCol w:w="851"/>
        <w:gridCol w:w="850"/>
        <w:gridCol w:w="1418"/>
        <w:gridCol w:w="1237"/>
        <w:gridCol w:w="888"/>
      </w:tblGrid>
      <w:tr w:rsidR="006841A4" w:rsidRPr="00A51EE6" w:rsidTr="00EC1186">
        <w:trPr>
          <w:trHeight w:val="203"/>
        </w:trPr>
        <w:tc>
          <w:tcPr>
            <w:tcW w:w="439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841A4" w:rsidRPr="00A51EE6" w:rsidRDefault="006841A4" w:rsidP="00EC1186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841A4" w:rsidRPr="00A51EE6" w:rsidRDefault="006841A4" w:rsidP="00EC1186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841A4" w:rsidRPr="007B7AAC" w:rsidRDefault="006841A4" w:rsidP="00EC1186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7B7AAC">
              <w:rPr>
                <w:rFonts w:ascii="Times New Roman CYR" w:hAnsi="Times New Roman CYR" w:cs="Times New Roman CYR"/>
              </w:rPr>
              <w:t>Самостоятельная работа</w:t>
            </w:r>
          </w:p>
        </w:tc>
        <w:tc>
          <w:tcPr>
            <w:tcW w:w="88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841A4" w:rsidRPr="00A51EE6" w:rsidRDefault="006841A4" w:rsidP="00EC1186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Всего часов по дисциплине</w:t>
            </w:r>
          </w:p>
        </w:tc>
      </w:tr>
      <w:tr w:rsidR="006841A4" w:rsidRPr="00A51EE6" w:rsidTr="00EC1186">
        <w:trPr>
          <w:trHeight w:val="533"/>
        </w:trPr>
        <w:tc>
          <w:tcPr>
            <w:tcW w:w="439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6841A4" w:rsidRPr="00A51EE6" w:rsidRDefault="006841A4" w:rsidP="00EC1186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841A4" w:rsidRPr="00A51EE6" w:rsidRDefault="006841A4" w:rsidP="00EC1186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Аудиторн</w:t>
            </w:r>
            <w:r>
              <w:rPr>
                <w:rFonts w:ascii="Times New Roman CYR" w:hAnsi="Times New Roman CYR" w:cs="Times New Roman CYR"/>
              </w:rPr>
              <w:t>ая</w:t>
            </w:r>
            <w:r w:rsidRPr="00A51EE6">
              <w:rPr>
                <w:rFonts w:ascii="Times New Roman CYR" w:hAnsi="Times New Roman CYR" w:cs="Times New Roman CYR"/>
              </w:rPr>
              <w:t xml:space="preserve"> </w:t>
            </w:r>
            <w:r>
              <w:rPr>
                <w:rFonts w:ascii="Times New Roman CYR" w:hAnsi="Times New Roman CYR" w:cs="Times New Roman CYR"/>
              </w:rPr>
              <w:t>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41A4" w:rsidRPr="007B7AAC" w:rsidRDefault="006841A4" w:rsidP="00EC1186">
            <w:pPr>
              <w:tabs>
                <w:tab w:val="left" w:pos="814"/>
              </w:tabs>
              <w:jc w:val="center"/>
            </w:pPr>
            <w:r w:rsidRPr="007B7AAC">
              <w:t xml:space="preserve">Контактная СР (в т.ч. </w:t>
            </w:r>
          </w:p>
          <w:p w:rsidR="006841A4" w:rsidRPr="00FC710B" w:rsidRDefault="006841A4" w:rsidP="00EC1186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color w:val="FF0000"/>
                <w:sz w:val="22"/>
                <w:szCs w:val="22"/>
              </w:rPr>
            </w:pPr>
            <w:r w:rsidRPr="007B7AAC"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6841A4" w:rsidRPr="00C020F0" w:rsidRDefault="006841A4" w:rsidP="00EC1186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color w:val="FF0000"/>
                <w:sz w:val="22"/>
                <w:szCs w:val="22"/>
              </w:rPr>
            </w:pPr>
          </w:p>
        </w:tc>
        <w:tc>
          <w:tcPr>
            <w:tcW w:w="88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841A4" w:rsidRPr="00A51EE6" w:rsidRDefault="006841A4" w:rsidP="00EC1186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6841A4" w:rsidRPr="00A51EE6" w:rsidTr="00EC1186">
        <w:trPr>
          <w:trHeight w:val="1"/>
        </w:trPr>
        <w:tc>
          <w:tcPr>
            <w:tcW w:w="439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41A4" w:rsidRPr="00A51EE6" w:rsidRDefault="006841A4" w:rsidP="00EC1186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841A4" w:rsidRPr="00A51EE6" w:rsidRDefault="006841A4" w:rsidP="00EC1186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841A4" w:rsidRPr="00A51EE6" w:rsidRDefault="006841A4" w:rsidP="00EC1186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41A4" w:rsidRPr="00FC710B" w:rsidRDefault="006841A4" w:rsidP="00EC1186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color w:val="FF0000"/>
                <w:sz w:val="22"/>
                <w:szCs w:val="22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41A4" w:rsidRPr="00C020F0" w:rsidRDefault="006841A4" w:rsidP="00EC1186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color w:val="FF0000"/>
                <w:sz w:val="22"/>
                <w:szCs w:val="22"/>
              </w:rPr>
            </w:pPr>
          </w:p>
        </w:tc>
        <w:tc>
          <w:tcPr>
            <w:tcW w:w="88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41A4" w:rsidRPr="00A51EE6" w:rsidRDefault="006841A4" w:rsidP="00EC1186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6841A4" w:rsidRPr="00B00C5E" w:rsidTr="00EC1186">
        <w:trPr>
          <w:trHeight w:val="279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841A4" w:rsidRPr="00511ECB" w:rsidRDefault="006841A4" w:rsidP="00EC1186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5 семестр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841A4" w:rsidRPr="00B00C5E" w:rsidRDefault="006841A4" w:rsidP="00EC118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841A4" w:rsidRPr="00B00C5E" w:rsidRDefault="006841A4" w:rsidP="00EC118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841A4" w:rsidRPr="007B7AAC" w:rsidRDefault="006841A4" w:rsidP="00EC118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841A4" w:rsidRPr="007B7AAC" w:rsidRDefault="006841A4" w:rsidP="00EC118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36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841A4" w:rsidRPr="00B00C5E" w:rsidRDefault="006841A4" w:rsidP="00EC118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72</w:t>
            </w:r>
          </w:p>
        </w:tc>
      </w:tr>
      <w:tr w:rsidR="006841A4" w:rsidRPr="00B00C5E" w:rsidTr="00EC1186">
        <w:trPr>
          <w:trHeight w:val="268"/>
        </w:trPr>
        <w:tc>
          <w:tcPr>
            <w:tcW w:w="439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41A4" w:rsidRDefault="006841A4" w:rsidP="00EC1186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  <w:r w:rsidRPr="00B00C5E">
              <w:rPr>
                <w:b/>
                <w:bCs/>
              </w:rPr>
              <w:t xml:space="preserve">Раздел 1. </w:t>
            </w:r>
            <w:r>
              <w:rPr>
                <w:b/>
                <w:bCs/>
              </w:rPr>
              <w:t>Проблемы и тенденции развития исторического образования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41A4" w:rsidRPr="00B00C5E" w:rsidRDefault="006841A4" w:rsidP="00EC118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41A4" w:rsidRPr="00B00C5E" w:rsidRDefault="006841A4" w:rsidP="00EC118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41A4" w:rsidRPr="007B7AAC" w:rsidRDefault="006841A4" w:rsidP="00EC118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23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41A4" w:rsidRPr="007B7AAC" w:rsidRDefault="006841A4" w:rsidP="00EC118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88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41A4" w:rsidRPr="00B00C5E" w:rsidRDefault="006841A4" w:rsidP="00EC118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</w:tr>
      <w:tr w:rsidR="006841A4" w:rsidRPr="00B00C5E" w:rsidTr="00EC1186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41A4" w:rsidRPr="00B00C5E" w:rsidRDefault="006841A4" w:rsidP="00EC1186">
            <w:pPr>
              <w:autoSpaceDE w:val="0"/>
              <w:autoSpaceDN w:val="0"/>
              <w:adjustRightInd w:val="0"/>
            </w:pPr>
            <w:r w:rsidRPr="00B00C5E">
              <w:t xml:space="preserve">Тема 1.1. </w:t>
            </w:r>
            <w:r>
              <w:t>Методика обучения истории как педагогическая наука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41A4" w:rsidRPr="00B00C5E" w:rsidRDefault="006841A4" w:rsidP="00EC1186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41A4" w:rsidRPr="00B00C5E" w:rsidRDefault="006841A4" w:rsidP="00EC118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41A4" w:rsidRPr="007B7AAC" w:rsidRDefault="006841A4" w:rsidP="00EC1186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41A4" w:rsidRPr="007B7AAC" w:rsidRDefault="006841A4" w:rsidP="00EC1186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41A4" w:rsidRPr="00B00C5E" w:rsidRDefault="006841A4" w:rsidP="00EC1186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6841A4" w:rsidRPr="00B00C5E" w:rsidTr="00EC1186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41A4" w:rsidRPr="00B00C5E" w:rsidRDefault="006841A4" w:rsidP="00EC1186">
            <w:pPr>
              <w:autoSpaceDE w:val="0"/>
              <w:autoSpaceDN w:val="0"/>
              <w:adjustRightInd w:val="0"/>
            </w:pPr>
            <w:r>
              <w:t>Тема 1.2. Основные этапы становления и развития исторического образования и методики преподавания.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41A4" w:rsidRPr="00B00C5E" w:rsidRDefault="006841A4" w:rsidP="00EC118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41A4" w:rsidRPr="00B00C5E" w:rsidRDefault="006841A4" w:rsidP="00EC1186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41A4" w:rsidRDefault="006841A4" w:rsidP="00EC1186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41A4" w:rsidRDefault="006841A4" w:rsidP="00EC1186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41A4" w:rsidRDefault="006841A4" w:rsidP="00EC1186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6841A4" w:rsidRPr="00B00C5E" w:rsidTr="00EC1186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41A4" w:rsidRPr="00CB19A2" w:rsidRDefault="006841A4" w:rsidP="00EC1186">
            <w:pPr>
              <w:autoSpaceDE w:val="0"/>
              <w:autoSpaceDN w:val="0"/>
              <w:adjustRightInd w:val="0"/>
              <w:rPr>
                <w:b/>
              </w:rPr>
            </w:pPr>
            <w:r w:rsidRPr="00CB19A2">
              <w:rPr>
                <w:b/>
              </w:rPr>
              <w:t xml:space="preserve">Раздел 2. </w:t>
            </w:r>
            <w:r>
              <w:rPr>
                <w:b/>
              </w:rPr>
              <w:t>Организация процесса обучения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41A4" w:rsidRPr="00B00C5E" w:rsidRDefault="006841A4" w:rsidP="00EC118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41A4" w:rsidRPr="00B00C5E" w:rsidRDefault="006841A4" w:rsidP="00EC118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41A4" w:rsidRPr="007B7AAC" w:rsidRDefault="006841A4" w:rsidP="00EC118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41A4" w:rsidRPr="007B7AAC" w:rsidRDefault="006841A4" w:rsidP="00EC118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41A4" w:rsidRPr="00B00C5E" w:rsidRDefault="006841A4" w:rsidP="00EC118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54</w:t>
            </w:r>
          </w:p>
        </w:tc>
      </w:tr>
      <w:tr w:rsidR="006841A4" w:rsidRPr="00B00C5E" w:rsidTr="00EC1186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41A4" w:rsidRDefault="006841A4" w:rsidP="00EC1186">
            <w:pPr>
              <w:autoSpaceDE w:val="0"/>
              <w:autoSpaceDN w:val="0"/>
              <w:adjustRightInd w:val="0"/>
            </w:pPr>
            <w:r>
              <w:t>Тема 2.1. Системно-деятельностный подход как основа современной системы обучения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41A4" w:rsidRPr="008A5C73" w:rsidRDefault="006841A4" w:rsidP="00EC1186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41A4" w:rsidRPr="008A5C73" w:rsidRDefault="006841A4" w:rsidP="00EC118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41A4" w:rsidRPr="008A5C73" w:rsidRDefault="006841A4" w:rsidP="00EC1186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41A4" w:rsidRPr="008A5C73" w:rsidRDefault="006841A4" w:rsidP="00EC1186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41A4" w:rsidRPr="008A5C73" w:rsidRDefault="006841A4" w:rsidP="00EC1186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6841A4" w:rsidRPr="00CB19A2" w:rsidTr="00EC1186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41A4" w:rsidRDefault="006841A4" w:rsidP="00EC1186">
            <w:pPr>
              <w:autoSpaceDE w:val="0"/>
              <w:autoSpaceDN w:val="0"/>
              <w:adjustRightInd w:val="0"/>
            </w:pPr>
            <w:r>
              <w:lastRenderedPageBreak/>
              <w:t>Тема 2.2. Цели процесса обучения истории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41A4" w:rsidRPr="008A5C73" w:rsidRDefault="006841A4" w:rsidP="00EC1186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41A4" w:rsidRPr="008A5C73" w:rsidRDefault="006841A4" w:rsidP="00EC1186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41A4" w:rsidRPr="008A5C73" w:rsidRDefault="006841A4" w:rsidP="00EC1186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41A4" w:rsidRPr="008A5C73" w:rsidRDefault="006841A4" w:rsidP="00EC1186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41A4" w:rsidRPr="008A5C73" w:rsidRDefault="006841A4" w:rsidP="00EC1186">
            <w:pPr>
              <w:autoSpaceDE w:val="0"/>
              <w:autoSpaceDN w:val="0"/>
              <w:adjustRightInd w:val="0"/>
              <w:jc w:val="center"/>
            </w:pPr>
            <w:r>
              <w:t>14</w:t>
            </w:r>
          </w:p>
        </w:tc>
      </w:tr>
      <w:tr w:rsidR="006841A4" w:rsidRPr="00B00C5E" w:rsidTr="00EC1186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41A4" w:rsidRDefault="006841A4" w:rsidP="00EC1186">
            <w:pPr>
              <w:autoSpaceDE w:val="0"/>
              <w:autoSpaceDN w:val="0"/>
              <w:adjustRightInd w:val="0"/>
            </w:pPr>
            <w:r>
              <w:t>Тема 2.3. Школьный учебник истории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41A4" w:rsidRPr="008A5C73" w:rsidRDefault="006841A4" w:rsidP="00EC118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41A4" w:rsidRPr="008A5C73" w:rsidRDefault="006841A4" w:rsidP="00EC1186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41A4" w:rsidRPr="008A5C73" w:rsidRDefault="006841A4" w:rsidP="00EC1186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41A4" w:rsidRPr="008A5C73" w:rsidRDefault="006841A4" w:rsidP="00EC1186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41A4" w:rsidRPr="008A5C73" w:rsidRDefault="006841A4" w:rsidP="00EC1186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</w:tr>
      <w:tr w:rsidR="006841A4" w:rsidRPr="00B00C5E" w:rsidTr="00EC1186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41A4" w:rsidRDefault="006841A4" w:rsidP="00EC1186">
            <w:pPr>
              <w:autoSpaceDE w:val="0"/>
              <w:autoSpaceDN w:val="0"/>
              <w:adjustRightInd w:val="0"/>
            </w:pPr>
            <w:r>
              <w:t>Тема 2.4. Методы и приемы обучения истории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41A4" w:rsidRPr="008A5C73" w:rsidRDefault="006841A4" w:rsidP="00EC1186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41A4" w:rsidRPr="008A5C73" w:rsidRDefault="006841A4" w:rsidP="00EC1186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41A4" w:rsidRPr="008A5C73" w:rsidRDefault="006841A4" w:rsidP="00EC1186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41A4" w:rsidRPr="008A5C73" w:rsidRDefault="006841A4" w:rsidP="00EC1186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41A4" w:rsidRPr="008A5C73" w:rsidRDefault="006841A4" w:rsidP="00EC1186">
            <w:pPr>
              <w:autoSpaceDE w:val="0"/>
              <w:autoSpaceDN w:val="0"/>
              <w:adjustRightInd w:val="0"/>
              <w:jc w:val="center"/>
            </w:pPr>
            <w:r>
              <w:t>14</w:t>
            </w:r>
          </w:p>
        </w:tc>
      </w:tr>
      <w:tr w:rsidR="006841A4" w:rsidRPr="00B00C5E" w:rsidTr="00EC1186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6841A4" w:rsidRPr="0072699C" w:rsidRDefault="006841A4" w:rsidP="00EC1186">
            <w:pPr>
              <w:autoSpaceDE w:val="0"/>
              <w:autoSpaceDN w:val="0"/>
              <w:adjustRightInd w:val="0"/>
              <w:rPr>
                <w:b/>
              </w:rPr>
            </w:pPr>
            <w:r w:rsidRPr="0072699C">
              <w:rPr>
                <w:b/>
              </w:rPr>
              <w:t>Итого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41A4" w:rsidRPr="00B00C5E" w:rsidRDefault="006841A4" w:rsidP="00EC118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41A4" w:rsidRPr="00B00C5E" w:rsidRDefault="006841A4" w:rsidP="00EC118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41A4" w:rsidRPr="007B7AAC" w:rsidRDefault="006841A4" w:rsidP="00EC118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41A4" w:rsidRPr="007B7AAC" w:rsidRDefault="006841A4" w:rsidP="00EC118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36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41A4" w:rsidRPr="00B00C5E" w:rsidRDefault="006841A4" w:rsidP="00EC118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72</w:t>
            </w:r>
          </w:p>
        </w:tc>
      </w:tr>
    </w:tbl>
    <w:p w:rsidR="006841A4" w:rsidRDefault="006841A4" w:rsidP="006841A4">
      <w:pPr>
        <w:autoSpaceDE w:val="0"/>
        <w:autoSpaceDN w:val="0"/>
        <w:adjustRightInd w:val="0"/>
        <w:spacing w:line="360" w:lineRule="auto"/>
        <w:rPr>
          <w:bCs/>
          <w:i/>
        </w:rPr>
      </w:pPr>
    </w:p>
    <w:p w:rsidR="006841A4" w:rsidRPr="00DF2345" w:rsidRDefault="006841A4" w:rsidP="006841A4">
      <w:pPr>
        <w:spacing w:line="276" w:lineRule="auto"/>
        <w:ind w:firstLine="17"/>
        <w:jc w:val="both"/>
        <w:rPr>
          <w:bCs/>
        </w:rPr>
      </w:pPr>
      <w:r w:rsidRPr="00580390">
        <w:rPr>
          <w:bCs/>
          <w:i/>
        </w:rPr>
        <w:t>5.</w:t>
      </w:r>
      <w:r>
        <w:rPr>
          <w:bCs/>
          <w:i/>
        </w:rPr>
        <w:t>3</w:t>
      </w:r>
      <w:r w:rsidRPr="00580390">
        <w:rPr>
          <w:bCs/>
          <w:i/>
        </w:rPr>
        <w:t>. Методы обучения</w:t>
      </w:r>
      <w:r>
        <w:rPr>
          <w:bCs/>
          <w:i/>
        </w:rPr>
        <w:t>:</w:t>
      </w:r>
      <w:r w:rsidRPr="00DF0C83">
        <w:rPr>
          <w:bCs/>
        </w:rPr>
        <w:t xml:space="preserve"> </w:t>
      </w:r>
      <w:r>
        <w:rPr>
          <w:bCs/>
        </w:rPr>
        <w:t>и</w:t>
      </w:r>
      <w:r w:rsidRPr="00DF2345">
        <w:rPr>
          <w:bCs/>
        </w:rPr>
        <w:t>нтерактивная лекция</w:t>
      </w:r>
      <w:r>
        <w:rPr>
          <w:bCs/>
        </w:rPr>
        <w:t>, п</w:t>
      </w:r>
      <w:r w:rsidRPr="00DF2345">
        <w:rPr>
          <w:bCs/>
        </w:rPr>
        <w:t>роблемная лекция</w:t>
      </w:r>
      <w:r>
        <w:rPr>
          <w:bCs/>
        </w:rPr>
        <w:t>, в</w:t>
      </w:r>
      <w:r w:rsidRPr="00DF2345">
        <w:rPr>
          <w:bCs/>
        </w:rPr>
        <w:t>ыполнение аналитического творческого задания</w:t>
      </w:r>
      <w:r>
        <w:rPr>
          <w:bCs/>
        </w:rPr>
        <w:t>, д</w:t>
      </w:r>
      <w:r w:rsidRPr="00DF2345">
        <w:rPr>
          <w:bCs/>
        </w:rPr>
        <w:t>ебаты</w:t>
      </w:r>
      <w:r>
        <w:rPr>
          <w:bCs/>
        </w:rPr>
        <w:t>, д</w:t>
      </w:r>
      <w:r w:rsidRPr="00DF2345">
        <w:rPr>
          <w:bCs/>
        </w:rPr>
        <w:t>еловые игры</w:t>
      </w:r>
      <w:r>
        <w:rPr>
          <w:bCs/>
        </w:rPr>
        <w:t>, д</w:t>
      </w:r>
      <w:r w:rsidRPr="00DF2345">
        <w:rPr>
          <w:bCs/>
        </w:rPr>
        <w:t>искуссия</w:t>
      </w:r>
      <w:r>
        <w:rPr>
          <w:bCs/>
        </w:rPr>
        <w:t>, м</w:t>
      </w:r>
      <w:r w:rsidRPr="00DF2345">
        <w:rPr>
          <w:bCs/>
        </w:rPr>
        <w:t>астер-класс</w:t>
      </w:r>
      <w:r>
        <w:rPr>
          <w:bCs/>
        </w:rPr>
        <w:t>, р</w:t>
      </w:r>
      <w:r w:rsidRPr="00DF2345">
        <w:rPr>
          <w:bCs/>
        </w:rPr>
        <w:t>абота в группах</w:t>
      </w:r>
      <w:r>
        <w:rPr>
          <w:bCs/>
        </w:rPr>
        <w:t>, р</w:t>
      </w:r>
      <w:r w:rsidRPr="00DF2345">
        <w:rPr>
          <w:bCs/>
        </w:rPr>
        <w:t>олевая игра</w:t>
      </w:r>
      <w:r>
        <w:rPr>
          <w:bCs/>
        </w:rPr>
        <w:t>, а</w:t>
      </w:r>
      <w:r w:rsidRPr="00DF2345">
        <w:rPr>
          <w:bCs/>
        </w:rPr>
        <w:t>налитическая работа с источниками и научной литературой</w:t>
      </w:r>
      <w:r>
        <w:rPr>
          <w:bCs/>
        </w:rPr>
        <w:t>.</w:t>
      </w:r>
    </w:p>
    <w:p w:rsidR="006841A4" w:rsidRDefault="006841A4" w:rsidP="006841A4">
      <w:pPr>
        <w:rPr>
          <w:b/>
          <w:bCs/>
        </w:rPr>
      </w:pPr>
    </w:p>
    <w:p w:rsidR="006841A4" w:rsidRDefault="006841A4" w:rsidP="006841A4">
      <w:pPr>
        <w:jc w:val="center"/>
        <w:rPr>
          <w:b/>
          <w:bCs/>
        </w:rPr>
      </w:pPr>
      <w:r w:rsidRPr="00580390">
        <w:rPr>
          <w:b/>
          <w:bCs/>
        </w:rPr>
        <w:t>6. Технологическая карта дисциплины</w:t>
      </w:r>
    </w:p>
    <w:p w:rsidR="006841A4" w:rsidRPr="00580390" w:rsidRDefault="006841A4" w:rsidP="006841A4">
      <w:pPr>
        <w:rPr>
          <w:b/>
          <w:bCs/>
        </w:rPr>
      </w:pPr>
    </w:p>
    <w:p w:rsidR="006841A4" w:rsidRPr="00FC710B" w:rsidRDefault="006841A4" w:rsidP="006841A4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 w:rsidRPr="00FC710B">
        <w:rPr>
          <w:bCs/>
          <w:i/>
        </w:rPr>
        <w:t>6.1. Рейтинг-план (</w:t>
      </w:r>
      <w:r>
        <w:rPr>
          <w:bCs/>
          <w:i/>
        </w:rPr>
        <w:t>3</w:t>
      </w:r>
      <w:r w:rsidRPr="00FC710B">
        <w:rPr>
          <w:bCs/>
          <w:i/>
        </w:rPr>
        <w:t xml:space="preserve"> - й год обучения, </w:t>
      </w:r>
      <w:r>
        <w:rPr>
          <w:bCs/>
          <w:i/>
        </w:rPr>
        <w:t>5</w:t>
      </w:r>
      <w:r w:rsidRPr="00FC710B">
        <w:rPr>
          <w:bCs/>
          <w:i/>
        </w:rPr>
        <w:t xml:space="preserve"> семестр)</w:t>
      </w:r>
    </w:p>
    <w:tbl>
      <w:tblPr>
        <w:tblW w:w="489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86"/>
        <w:gridCol w:w="1214"/>
        <w:gridCol w:w="2269"/>
        <w:gridCol w:w="1700"/>
        <w:gridCol w:w="1168"/>
        <w:gridCol w:w="1134"/>
        <w:gridCol w:w="851"/>
        <w:gridCol w:w="814"/>
      </w:tblGrid>
      <w:tr w:rsidR="006841A4" w:rsidRPr="00A51EE6" w:rsidTr="00EC1186">
        <w:trPr>
          <w:trHeight w:val="600"/>
        </w:trPr>
        <w:tc>
          <w:tcPr>
            <w:tcW w:w="486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6841A4" w:rsidRPr="00A8638A" w:rsidRDefault="006841A4" w:rsidP="00EC1186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A8638A">
              <w:rPr>
                <w:color w:val="000000"/>
                <w:sz w:val="22"/>
                <w:szCs w:val="22"/>
              </w:rPr>
              <w:t>№ п/п</w:t>
            </w:r>
          </w:p>
        </w:tc>
        <w:tc>
          <w:tcPr>
            <w:tcW w:w="121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841A4" w:rsidRPr="00A8638A" w:rsidRDefault="006841A4" w:rsidP="00EC1186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Код ОР дисциплины</w:t>
            </w:r>
          </w:p>
        </w:tc>
        <w:tc>
          <w:tcPr>
            <w:tcW w:w="226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841A4" w:rsidRPr="00A8638A" w:rsidRDefault="006841A4" w:rsidP="00EC1186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  <w:r w:rsidRPr="00A8638A">
              <w:rPr>
                <w:color w:val="000000"/>
                <w:sz w:val="22"/>
                <w:szCs w:val="22"/>
              </w:rPr>
              <w:t>Виды учебной деятельности</w:t>
            </w:r>
          </w:p>
          <w:p w:rsidR="006841A4" w:rsidRPr="00A8638A" w:rsidRDefault="006841A4" w:rsidP="00EC1186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A8638A">
              <w:rPr>
                <w:color w:val="000000"/>
                <w:sz w:val="22"/>
                <w:szCs w:val="22"/>
              </w:rPr>
              <w:t>обучающегося</w:t>
            </w:r>
          </w:p>
        </w:tc>
        <w:tc>
          <w:tcPr>
            <w:tcW w:w="170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841A4" w:rsidRPr="00A8638A" w:rsidRDefault="006841A4" w:rsidP="00EC1186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  <w:r w:rsidRPr="00A8638A">
              <w:rPr>
                <w:color w:val="000000"/>
                <w:sz w:val="22"/>
                <w:szCs w:val="22"/>
              </w:rPr>
              <w:t>Средства оценивания</w:t>
            </w:r>
          </w:p>
        </w:tc>
        <w:tc>
          <w:tcPr>
            <w:tcW w:w="116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841A4" w:rsidRPr="00926189" w:rsidRDefault="006841A4" w:rsidP="00EC1186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926189">
              <w:rPr>
                <w:sz w:val="22"/>
                <w:szCs w:val="22"/>
              </w:rPr>
              <w:t>Балл за конкретное задание (</w:t>
            </w:r>
            <w:r w:rsidRPr="00926189">
              <w:rPr>
                <w:sz w:val="22"/>
                <w:szCs w:val="22"/>
                <w:lang w:val="en-US"/>
              </w:rPr>
              <w:t>min</w:t>
            </w:r>
            <w:r w:rsidRPr="00926189">
              <w:rPr>
                <w:sz w:val="22"/>
                <w:szCs w:val="22"/>
              </w:rPr>
              <w:t>-</w:t>
            </w:r>
            <w:r w:rsidRPr="00926189">
              <w:rPr>
                <w:sz w:val="22"/>
                <w:szCs w:val="22"/>
                <w:lang w:val="en-US"/>
              </w:rPr>
              <w:t>max</w:t>
            </w:r>
            <w:r w:rsidRPr="00926189">
              <w:rPr>
                <w:sz w:val="22"/>
                <w:szCs w:val="22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841A4" w:rsidRPr="00A8638A" w:rsidRDefault="006841A4" w:rsidP="00EC1186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A8638A">
              <w:rPr>
                <w:color w:val="000000"/>
                <w:sz w:val="22"/>
                <w:szCs w:val="22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841A4" w:rsidRPr="00A8638A" w:rsidRDefault="006841A4" w:rsidP="00EC1186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A8638A">
              <w:rPr>
                <w:color w:val="000000"/>
                <w:sz w:val="22"/>
                <w:szCs w:val="22"/>
              </w:rPr>
              <w:t>Баллы</w:t>
            </w:r>
          </w:p>
        </w:tc>
      </w:tr>
      <w:tr w:rsidR="006841A4" w:rsidRPr="00A51EE6" w:rsidTr="00EC1186">
        <w:trPr>
          <w:trHeight w:val="300"/>
        </w:trPr>
        <w:tc>
          <w:tcPr>
            <w:tcW w:w="486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41A4" w:rsidRPr="00A8638A" w:rsidRDefault="006841A4" w:rsidP="00EC1186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21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41A4" w:rsidRPr="00A8638A" w:rsidRDefault="006841A4" w:rsidP="00EC1186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226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41A4" w:rsidRPr="00A8638A" w:rsidRDefault="006841A4" w:rsidP="00EC1186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70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41A4" w:rsidRPr="00A8638A" w:rsidRDefault="006841A4" w:rsidP="00EC1186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16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41A4" w:rsidRPr="00926189" w:rsidRDefault="006841A4" w:rsidP="00EC1186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41A4" w:rsidRPr="00A8638A" w:rsidRDefault="006841A4" w:rsidP="00EC1186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6841A4" w:rsidRPr="00A8638A" w:rsidRDefault="006841A4" w:rsidP="00EC1186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A8638A">
              <w:rPr>
                <w:color w:val="000000"/>
                <w:sz w:val="22"/>
                <w:szCs w:val="22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6841A4" w:rsidRPr="00A8638A" w:rsidRDefault="006841A4" w:rsidP="00EC1186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A8638A">
              <w:rPr>
                <w:color w:val="000000"/>
                <w:sz w:val="22"/>
                <w:szCs w:val="22"/>
              </w:rPr>
              <w:t>Максимальный</w:t>
            </w:r>
          </w:p>
        </w:tc>
      </w:tr>
      <w:tr w:rsidR="006841A4" w:rsidRPr="00A51EE6" w:rsidTr="00EC1186">
        <w:trPr>
          <w:trHeight w:val="300"/>
        </w:trPr>
        <w:tc>
          <w:tcPr>
            <w:tcW w:w="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41A4" w:rsidRPr="00A51EE6" w:rsidRDefault="006841A4" w:rsidP="00EC1186">
            <w:pPr>
              <w:autoSpaceDE w:val="0"/>
              <w:autoSpaceDN w:val="0"/>
              <w:adjustRightInd w:val="0"/>
              <w:jc w:val="both"/>
            </w:pPr>
            <w:r>
              <w:t>1.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41A4" w:rsidRPr="003918A0" w:rsidRDefault="006841A4" w:rsidP="00EC1186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t>ОР.1</w:t>
            </w:r>
            <w:r>
              <w:rPr>
                <w:lang w:val="en-US"/>
              </w:rPr>
              <w:t>-1-1</w:t>
            </w:r>
            <w:r>
              <w:rPr>
                <w:color w:val="000000"/>
              </w:rPr>
              <w:t xml:space="preserve"> ОР.2</w:t>
            </w:r>
            <w:r>
              <w:rPr>
                <w:color w:val="000000"/>
                <w:lang w:val="en-US"/>
              </w:rPr>
              <w:t>-1-1</w:t>
            </w:r>
          </w:p>
        </w:tc>
        <w:tc>
          <w:tcPr>
            <w:tcW w:w="22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41A4" w:rsidRPr="00384EA7" w:rsidRDefault="006841A4" w:rsidP="00EC1186">
            <w:pPr>
              <w:pStyle w:val="23"/>
              <w:spacing w:after="0" w:line="240" w:lineRule="auto"/>
              <w:ind w:left="0"/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Выполнение аналитического творческого задания</w:t>
            </w:r>
          </w:p>
          <w:p w:rsidR="006841A4" w:rsidRPr="00384EA7" w:rsidRDefault="006841A4" w:rsidP="00EC1186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Дебаты</w:t>
            </w:r>
          </w:p>
          <w:p w:rsidR="006841A4" w:rsidRPr="00384EA7" w:rsidRDefault="006841A4" w:rsidP="00EC1186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Деловые игры</w:t>
            </w:r>
          </w:p>
          <w:p w:rsidR="006841A4" w:rsidRPr="00384EA7" w:rsidRDefault="006841A4" w:rsidP="00EC1186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Дискуссия</w:t>
            </w:r>
          </w:p>
          <w:p w:rsidR="006841A4" w:rsidRPr="00384EA7" w:rsidRDefault="006841A4" w:rsidP="00EC1186">
            <w:pPr>
              <w:pStyle w:val="a5"/>
              <w:tabs>
                <w:tab w:val="left" w:pos="9637"/>
              </w:tabs>
              <w:jc w:val="both"/>
              <w:rPr>
                <w:b/>
                <w:i/>
                <w:color w:val="000000"/>
                <w:sz w:val="24"/>
              </w:rPr>
            </w:pPr>
            <w:r w:rsidRPr="00384EA7">
              <w:rPr>
                <w:color w:val="000000"/>
                <w:sz w:val="24"/>
              </w:rPr>
              <w:t>Мастер-класс</w:t>
            </w:r>
          </w:p>
          <w:p w:rsidR="006841A4" w:rsidRPr="00384EA7" w:rsidRDefault="006841A4" w:rsidP="00EC1186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Работа в группах</w:t>
            </w:r>
          </w:p>
          <w:p w:rsidR="006841A4" w:rsidRPr="00384EA7" w:rsidRDefault="006841A4" w:rsidP="00EC1186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Ролевая игра</w:t>
            </w:r>
          </w:p>
          <w:p w:rsidR="006841A4" w:rsidRPr="00FB108C" w:rsidRDefault="006841A4" w:rsidP="00EC1186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Социологическое исследование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41A4" w:rsidRPr="00A51EE6" w:rsidRDefault="006841A4" w:rsidP="00EC1186">
            <w:pPr>
              <w:autoSpaceDE w:val="0"/>
              <w:autoSpaceDN w:val="0"/>
              <w:adjustRightInd w:val="0"/>
              <w:jc w:val="center"/>
            </w:pPr>
            <w:r>
              <w:t>Кейс-задание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41A4" w:rsidRPr="00926189" w:rsidRDefault="006841A4" w:rsidP="00EC1186">
            <w:pPr>
              <w:autoSpaceDE w:val="0"/>
              <w:autoSpaceDN w:val="0"/>
              <w:adjustRightInd w:val="0"/>
              <w:jc w:val="center"/>
            </w:pPr>
            <w:r>
              <w:t xml:space="preserve">3 – 5 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41A4" w:rsidRPr="00A51EE6" w:rsidRDefault="006841A4" w:rsidP="00EC1186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841A4" w:rsidRPr="00926189" w:rsidRDefault="006841A4" w:rsidP="00EC1186">
            <w:pPr>
              <w:autoSpaceDE w:val="0"/>
              <w:autoSpaceDN w:val="0"/>
              <w:adjustRightInd w:val="0"/>
              <w:jc w:val="center"/>
            </w:pPr>
            <w:r>
              <w:t>21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841A4" w:rsidRPr="00926189" w:rsidRDefault="006841A4" w:rsidP="00EC1186">
            <w:pPr>
              <w:autoSpaceDE w:val="0"/>
              <w:autoSpaceDN w:val="0"/>
              <w:adjustRightInd w:val="0"/>
              <w:jc w:val="center"/>
            </w:pPr>
            <w:r>
              <w:t>35</w:t>
            </w:r>
          </w:p>
        </w:tc>
      </w:tr>
      <w:tr w:rsidR="006841A4" w:rsidRPr="00A51EE6" w:rsidTr="00EC1186">
        <w:trPr>
          <w:trHeight w:val="300"/>
        </w:trPr>
        <w:tc>
          <w:tcPr>
            <w:tcW w:w="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41A4" w:rsidRPr="00A51EE6" w:rsidRDefault="006841A4" w:rsidP="00EC1186">
            <w:pPr>
              <w:autoSpaceDE w:val="0"/>
              <w:autoSpaceDN w:val="0"/>
              <w:adjustRightInd w:val="0"/>
              <w:jc w:val="both"/>
            </w:pPr>
            <w:r>
              <w:t>2.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41A4" w:rsidRPr="003918A0" w:rsidRDefault="006841A4" w:rsidP="00EC1186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t>ОР.1</w:t>
            </w:r>
            <w:r>
              <w:rPr>
                <w:lang w:val="en-US"/>
              </w:rPr>
              <w:t>-1-1</w:t>
            </w:r>
            <w:r>
              <w:rPr>
                <w:color w:val="000000"/>
              </w:rPr>
              <w:t xml:space="preserve"> ОР.2</w:t>
            </w:r>
            <w:r>
              <w:rPr>
                <w:color w:val="000000"/>
                <w:lang w:val="en-US"/>
              </w:rPr>
              <w:t>-1-1</w:t>
            </w:r>
          </w:p>
        </w:tc>
        <w:tc>
          <w:tcPr>
            <w:tcW w:w="22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41A4" w:rsidRPr="00384EA7" w:rsidRDefault="006841A4" w:rsidP="00EC1186">
            <w:pPr>
              <w:pStyle w:val="23"/>
              <w:spacing w:after="0" w:line="240" w:lineRule="auto"/>
              <w:ind w:left="0"/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Выполнение аналитического творческого задания</w:t>
            </w:r>
          </w:p>
          <w:p w:rsidR="006841A4" w:rsidRPr="00384EA7" w:rsidRDefault="006841A4" w:rsidP="00EC1186">
            <w:pPr>
              <w:pStyle w:val="a5"/>
              <w:tabs>
                <w:tab w:val="left" w:pos="9637"/>
              </w:tabs>
              <w:jc w:val="both"/>
              <w:rPr>
                <w:b/>
                <w:i/>
                <w:color w:val="000000"/>
                <w:sz w:val="24"/>
              </w:rPr>
            </w:pPr>
            <w:r w:rsidRPr="00384EA7">
              <w:rPr>
                <w:color w:val="000000"/>
                <w:sz w:val="24"/>
              </w:rPr>
              <w:t>Мастер-класс</w:t>
            </w:r>
          </w:p>
          <w:p w:rsidR="006841A4" w:rsidRPr="00384EA7" w:rsidRDefault="006841A4" w:rsidP="00EC1186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Работа в группах</w:t>
            </w:r>
          </w:p>
          <w:p w:rsidR="006841A4" w:rsidRPr="00384EA7" w:rsidRDefault="006841A4" w:rsidP="00EC1186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Ролевая игра</w:t>
            </w:r>
          </w:p>
          <w:p w:rsidR="006841A4" w:rsidRPr="00A51EE6" w:rsidRDefault="006841A4" w:rsidP="00EC1186">
            <w:pPr>
              <w:autoSpaceDE w:val="0"/>
              <w:autoSpaceDN w:val="0"/>
              <w:adjustRightInd w:val="0"/>
              <w:jc w:val="both"/>
            </w:pPr>
            <w:r w:rsidRPr="00384EA7">
              <w:rPr>
                <w:color w:val="000000"/>
              </w:rPr>
              <w:t>Социологическое исследование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41A4" w:rsidRPr="00A51EE6" w:rsidRDefault="006841A4" w:rsidP="00EC1186">
            <w:pPr>
              <w:autoSpaceDE w:val="0"/>
              <w:autoSpaceDN w:val="0"/>
              <w:adjustRightInd w:val="0"/>
              <w:jc w:val="center"/>
            </w:pPr>
            <w:r>
              <w:t>Проект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41A4" w:rsidRPr="00926189" w:rsidRDefault="006841A4" w:rsidP="00EC1186">
            <w:pPr>
              <w:autoSpaceDE w:val="0"/>
              <w:autoSpaceDN w:val="0"/>
              <w:adjustRightInd w:val="0"/>
              <w:jc w:val="center"/>
            </w:pPr>
            <w:r>
              <w:t xml:space="preserve">7 – 9 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41A4" w:rsidRPr="00926189" w:rsidRDefault="006841A4" w:rsidP="00EC1186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841A4" w:rsidRPr="00926189" w:rsidRDefault="006841A4" w:rsidP="00EC1186">
            <w:pPr>
              <w:autoSpaceDE w:val="0"/>
              <w:autoSpaceDN w:val="0"/>
              <w:adjustRightInd w:val="0"/>
              <w:jc w:val="center"/>
            </w:pPr>
            <w:r>
              <w:t>21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841A4" w:rsidRPr="00926189" w:rsidRDefault="006841A4" w:rsidP="00EC1186">
            <w:pPr>
              <w:autoSpaceDE w:val="0"/>
              <w:autoSpaceDN w:val="0"/>
              <w:adjustRightInd w:val="0"/>
              <w:jc w:val="center"/>
            </w:pPr>
            <w:r>
              <w:t>27</w:t>
            </w:r>
          </w:p>
        </w:tc>
      </w:tr>
      <w:tr w:rsidR="006841A4" w:rsidRPr="00A51EE6" w:rsidTr="00EC1186">
        <w:trPr>
          <w:trHeight w:val="300"/>
        </w:trPr>
        <w:tc>
          <w:tcPr>
            <w:tcW w:w="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41A4" w:rsidRPr="00A51EE6" w:rsidRDefault="006841A4" w:rsidP="00EC1186">
            <w:pPr>
              <w:autoSpaceDE w:val="0"/>
              <w:autoSpaceDN w:val="0"/>
              <w:adjustRightInd w:val="0"/>
              <w:jc w:val="both"/>
            </w:pPr>
            <w:r>
              <w:t>3.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41A4" w:rsidRPr="003918A0" w:rsidRDefault="006841A4" w:rsidP="00EC1186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t>ОР.1</w:t>
            </w:r>
            <w:r>
              <w:rPr>
                <w:lang w:val="en-US"/>
              </w:rPr>
              <w:t>-1-1</w:t>
            </w:r>
            <w:r>
              <w:rPr>
                <w:color w:val="000000"/>
              </w:rPr>
              <w:t xml:space="preserve"> ОР.2</w:t>
            </w:r>
            <w:r>
              <w:rPr>
                <w:color w:val="000000"/>
                <w:lang w:val="en-US"/>
              </w:rPr>
              <w:t>-1-1</w:t>
            </w:r>
          </w:p>
        </w:tc>
        <w:tc>
          <w:tcPr>
            <w:tcW w:w="22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41A4" w:rsidRPr="00384EA7" w:rsidRDefault="006841A4" w:rsidP="00EC1186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Интерактивная лекция Тренинги</w:t>
            </w:r>
          </w:p>
          <w:p w:rsidR="006841A4" w:rsidRPr="00384EA7" w:rsidRDefault="006841A4" w:rsidP="00EC1186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Экскурсии</w:t>
            </w:r>
          </w:p>
          <w:p w:rsidR="006841A4" w:rsidRPr="00FB108C" w:rsidRDefault="006841A4" w:rsidP="00EC1186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Работа в группах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41A4" w:rsidRPr="00A51EE6" w:rsidRDefault="006841A4" w:rsidP="00EC1186">
            <w:pPr>
              <w:autoSpaceDE w:val="0"/>
              <w:autoSpaceDN w:val="0"/>
              <w:adjustRightInd w:val="0"/>
              <w:jc w:val="center"/>
            </w:pPr>
            <w:r>
              <w:t>Контрольная работа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41A4" w:rsidRPr="00926189" w:rsidRDefault="006841A4" w:rsidP="00EC1186">
            <w:pPr>
              <w:autoSpaceDE w:val="0"/>
              <w:autoSpaceDN w:val="0"/>
              <w:adjustRightInd w:val="0"/>
              <w:jc w:val="center"/>
            </w:pPr>
            <w:r>
              <w:t xml:space="preserve">2 – 4 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41A4" w:rsidRPr="00926189" w:rsidRDefault="006841A4" w:rsidP="00EC1186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841A4" w:rsidRPr="00926189" w:rsidRDefault="006841A4" w:rsidP="00EC1186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841A4" w:rsidRPr="00926189" w:rsidRDefault="006841A4" w:rsidP="00EC1186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6841A4" w:rsidRPr="00420CEC" w:rsidTr="00EC1186">
        <w:trPr>
          <w:trHeight w:val="300"/>
        </w:trPr>
        <w:tc>
          <w:tcPr>
            <w:tcW w:w="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41A4" w:rsidRPr="00420CEC" w:rsidRDefault="006841A4" w:rsidP="00EC1186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41A4" w:rsidRPr="00420CEC" w:rsidRDefault="006841A4" w:rsidP="00EC1186">
            <w:pPr>
              <w:autoSpaceDE w:val="0"/>
              <w:autoSpaceDN w:val="0"/>
              <w:adjustRightInd w:val="0"/>
              <w:jc w:val="center"/>
              <w:rPr>
                <w:b/>
                <w:color w:val="000000"/>
              </w:rPr>
            </w:pPr>
          </w:p>
        </w:tc>
        <w:tc>
          <w:tcPr>
            <w:tcW w:w="22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41A4" w:rsidRPr="00ED5EBE" w:rsidRDefault="006841A4" w:rsidP="00EC118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41A4" w:rsidRPr="00ED5EBE" w:rsidRDefault="006841A4" w:rsidP="00EC118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Зачет с оценкой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41A4" w:rsidRPr="00ED5EBE" w:rsidRDefault="006841A4" w:rsidP="00EC118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ED5EBE">
              <w:rPr>
                <w:b/>
              </w:rPr>
              <w:t>10-30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41A4" w:rsidRPr="00ED5EBE" w:rsidRDefault="006841A4" w:rsidP="00EC118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841A4" w:rsidRPr="00ED5EBE" w:rsidRDefault="006841A4" w:rsidP="00EC118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ED5EBE">
              <w:rPr>
                <w:b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841A4" w:rsidRPr="00ED5EBE" w:rsidRDefault="006841A4" w:rsidP="00EC118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ED5EBE">
              <w:rPr>
                <w:b/>
              </w:rPr>
              <w:t>30</w:t>
            </w:r>
          </w:p>
        </w:tc>
      </w:tr>
      <w:tr w:rsidR="006841A4" w:rsidRPr="00420CEC" w:rsidTr="00EC1186">
        <w:trPr>
          <w:trHeight w:val="300"/>
        </w:trPr>
        <w:tc>
          <w:tcPr>
            <w:tcW w:w="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41A4" w:rsidRPr="00420CEC" w:rsidRDefault="006841A4" w:rsidP="00EC1186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41A4" w:rsidRPr="00420CEC" w:rsidRDefault="006841A4" w:rsidP="00EC1186">
            <w:pPr>
              <w:autoSpaceDE w:val="0"/>
              <w:autoSpaceDN w:val="0"/>
              <w:adjustRightInd w:val="0"/>
              <w:jc w:val="center"/>
              <w:rPr>
                <w:b/>
                <w:color w:val="000000"/>
              </w:rPr>
            </w:pPr>
          </w:p>
        </w:tc>
        <w:tc>
          <w:tcPr>
            <w:tcW w:w="22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41A4" w:rsidRPr="00420CEC" w:rsidRDefault="006841A4" w:rsidP="00EC1186">
            <w:pPr>
              <w:autoSpaceDE w:val="0"/>
              <w:autoSpaceDN w:val="0"/>
              <w:adjustRightInd w:val="0"/>
              <w:jc w:val="center"/>
              <w:rPr>
                <w:b/>
                <w:color w:val="000000"/>
              </w:rPr>
            </w:pPr>
            <w:r w:rsidRPr="00420CEC">
              <w:rPr>
                <w:b/>
                <w:color w:val="000000"/>
              </w:rPr>
              <w:t>Итого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41A4" w:rsidRPr="00420CEC" w:rsidRDefault="006841A4" w:rsidP="00EC118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41A4" w:rsidRPr="00E10588" w:rsidRDefault="006841A4" w:rsidP="00EC118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41A4" w:rsidRPr="00E10588" w:rsidRDefault="006841A4" w:rsidP="00EC118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841A4" w:rsidRPr="00926189" w:rsidRDefault="006841A4" w:rsidP="00EC118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26189">
              <w:rPr>
                <w:b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841A4" w:rsidRPr="00926189" w:rsidRDefault="006841A4" w:rsidP="00EC118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26189">
              <w:rPr>
                <w:b/>
              </w:rPr>
              <w:t>100</w:t>
            </w:r>
          </w:p>
        </w:tc>
      </w:tr>
    </w:tbl>
    <w:p w:rsidR="00842396" w:rsidRDefault="00842396" w:rsidP="006841A4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</w:p>
    <w:p w:rsidR="00842396" w:rsidRDefault="00842396" w:rsidP="006841A4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</w:p>
    <w:p w:rsidR="00842396" w:rsidRDefault="00842396" w:rsidP="006841A4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</w:p>
    <w:p w:rsidR="006841A4" w:rsidRPr="00415C7C" w:rsidRDefault="006841A4" w:rsidP="006841A4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lastRenderedPageBreak/>
        <w:t>7</w:t>
      </w:r>
      <w:r w:rsidRPr="00415C7C">
        <w:rPr>
          <w:b/>
          <w:bCs/>
        </w:rPr>
        <w:t>. Учебно-методическое и информационное обеспечение</w:t>
      </w:r>
    </w:p>
    <w:p w:rsidR="006841A4" w:rsidRDefault="006841A4" w:rsidP="006841A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  <w:iCs/>
        </w:rPr>
      </w:pPr>
      <w:r>
        <w:rPr>
          <w:bCs/>
          <w:i/>
        </w:rPr>
        <w:t>7</w:t>
      </w:r>
      <w:r w:rsidRPr="00415C7C">
        <w:rPr>
          <w:bCs/>
          <w:i/>
        </w:rPr>
        <w:t xml:space="preserve">.1. </w:t>
      </w:r>
      <w:r w:rsidRPr="00415C7C">
        <w:rPr>
          <w:bCs/>
          <w:i/>
          <w:iCs/>
        </w:rPr>
        <w:t>Основная литература</w:t>
      </w:r>
    </w:p>
    <w:p w:rsidR="006841A4" w:rsidRPr="00EC4D28" w:rsidRDefault="006841A4" w:rsidP="006841A4">
      <w:pPr>
        <w:pStyle w:val="a9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360"/>
        <w:jc w:val="both"/>
        <w:rPr>
          <w:rFonts w:ascii="Times New Roman" w:hAnsi="Times New Roman"/>
          <w:bCs/>
          <w:iCs/>
          <w:sz w:val="24"/>
          <w:szCs w:val="24"/>
        </w:rPr>
      </w:pPr>
      <w:r w:rsidRPr="00EC4D28">
        <w:rPr>
          <w:rFonts w:ascii="Times New Roman" w:hAnsi="Times New Roman"/>
          <w:bCs/>
          <w:iCs/>
          <w:sz w:val="24"/>
          <w:szCs w:val="24"/>
        </w:rPr>
        <w:t>1. Столяренко, А.М. Психология и педагогика: Psychology and pedagogy : учебник для студентов вузов / А.М. Столяренко. - 3-е изд., доп. - Москва : Юнити-Дана, 2015. - 543 с. : ил., схем. - (Золотой фонд российских учебников). - ISBN 978-5-238-01679-5 ; То же [Электронный ресурс]. - URL: </w:t>
      </w:r>
      <w:hyperlink r:id="rId11" w:history="1">
        <w:r w:rsidRPr="00EC4D28">
          <w:rPr>
            <w:rStyle w:val="af"/>
            <w:rFonts w:ascii="Times New Roman" w:hAnsi="Times New Roman"/>
            <w:bCs/>
            <w:iCs/>
            <w:sz w:val="24"/>
            <w:szCs w:val="24"/>
          </w:rPr>
          <w:t>http://biblioclub.ru/index.php?page=book&amp;id=446437</w:t>
        </w:r>
      </w:hyperlink>
      <w:r w:rsidRPr="00EC4D28">
        <w:rPr>
          <w:rFonts w:ascii="Times New Roman" w:hAnsi="Times New Roman"/>
          <w:bCs/>
          <w:iCs/>
          <w:sz w:val="24"/>
          <w:szCs w:val="24"/>
        </w:rPr>
        <w:t> </w:t>
      </w:r>
    </w:p>
    <w:p w:rsidR="006841A4" w:rsidRPr="00EC4D28" w:rsidRDefault="006841A4" w:rsidP="006841A4">
      <w:pPr>
        <w:pStyle w:val="a9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360"/>
        <w:jc w:val="both"/>
        <w:rPr>
          <w:rFonts w:ascii="Times New Roman" w:hAnsi="Times New Roman"/>
          <w:bCs/>
          <w:iCs/>
          <w:sz w:val="24"/>
          <w:szCs w:val="24"/>
        </w:rPr>
      </w:pPr>
      <w:r w:rsidRPr="00EC4D28">
        <w:rPr>
          <w:rFonts w:ascii="Times New Roman" w:hAnsi="Times New Roman"/>
          <w:bCs/>
          <w:iCs/>
          <w:sz w:val="24"/>
          <w:szCs w:val="24"/>
        </w:rPr>
        <w:t>2. Зеленская, Ю.Б. Инновационные педагогические технологии : учебно-методическое пособие / Ю.Б. Зеленская, О.В. Милованова ; Частное образовательное учреждение высшего образования «Институт специальной педагогики и психологии». - Санкт-Петербург : ЧОУВО «Институт специальной педагогики и психологии», 2015. - 48 с. : табл. - ISBN 978-5-8179-0203-7 ; То же [Электронный ресурс]. - URL: </w:t>
      </w:r>
      <w:hyperlink r:id="rId12" w:history="1">
        <w:r w:rsidRPr="00EC4D28">
          <w:rPr>
            <w:rStyle w:val="af"/>
            <w:rFonts w:ascii="Times New Roman" w:hAnsi="Times New Roman"/>
            <w:bCs/>
            <w:iCs/>
            <w:sz w:val="24"/>
            <w:szCs w:val="24"/>
          </w:rPr>
          <w:t>http://biblioclub.ru/index.php?page=book&amp;id=438777</w:t>
        </w:r>
      </w:hyperlink>
      <w:r w:rsidRPr="00EC4D28">
        <w:rPr>
          <w:rFonts w:ascii="Times New Roman" w:hAnsi="Times New Roman"/>
          <w:bCs/>
          <w:iCs/>
          <w:sz w:val="24"/>
          <w:szCs w:val="24"/>
        </w:rPr>
        <w:t> </w:t>
      </w:r>
    </w:p>
    <w:p w:rsidR="006841A4" w:rsidRPr="00EC4D28" w:rsidRDefault="006841A4" w:rsidP="006841A4">
      <w:pPr>
        <w:pStyle w:val="a9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360"/>
        <w:jc w:val="both"/>
        <w:rPr>
          <w:rFonts w:ascii="Times New Roman" w:hAnsi="Times New Roman"/>
          <w:bCs/>
          <w:iCs/>
          <w:sz w:val="24"/>
          <w:szCs w:val="24"/>
        </w:rPr>
      </w:pPr>
      <w:r w:rsidRPr="00EC4D28">
        <w:rPr>
          <w:rFonts w:ascii="Times New Roman" w:hAnsi="Times New Roman"/>
          <w:bCs/>
          <w:iCs/>
          <w:sz w:val="24"/>
          <w:szCs w:val="24"/>
        </w:rPr>
        <w:t>3. Пешкова, В.Е. Педагогика: курс лекций : учебное пособие / В.Е. Пешкова. - Москва ; Берлин : Директ-Медиа, 2015. - Ч. 5. Педагогические технологии в начальном образовании. - 438 с. : ил. - Библиогр. в кн. - ISBN 978-5-4475-3915-3 ; То же [Электронный ресурс]. - URL: </w:t>
      </w:r>
      <w:hyperlink r:id="rId13" w:history="1">
        <w:r w:rsidRPr="00EC4D28">
          <w:rPr>
            <w:rStyle w:val="af"/>
            <w:rFonts w:ascii="Times New Roman" w:hAnsi="Times New Roman"/>
            <w:bCs/>
            <w:iCs/>
            <w:sz w:val="24"/>
            <w:szCs w:val="24"/>
          </w:rPr>
          <w:t>http://biblioclub.ru/index.php?page=book&amp;id=344730</w:t>
        </w:r>
      </w:hyperlink>
      <w:r w:rsidRPr="00EC4D28">
        <w:rPr>
          <w:rFonts w:ascii="Times New Roman" w:hAnsi="Times New Roman"/>
          <w:bCs/>
          <w:iCs/>
          <w:sz w:val="24"/>
          <w:szCs w:val="24"/>
        </w:rPr>
        <w:t> </w:t>
      </w:r>
    </w:p>
    <w:p w:rsidR="006841A4" w:rsidRPr="00712542" w:rsidRDefault="006841A4" w:rsidP="006841A4">
      <w:pPr>
        <w:pStyle w:val="a9"/>
        <w:numPr>
          <w:ilvl w:val="1"/>
          <w:numId w:val="1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>
        <w:rPr>
          <w:rFonts w:ascii="Times New Roman" w:hAnsi="Times New Roman"/>
          <w:bCs/>
          <w:i/>
          <w:iCs/>
          <w:sz w:val="24"/>
          <w:szCs w:val="24"/>
        </w:rPr>
        <w:t xml:space="preserve"> </w:t>
      </w:r>
      <w:r w:rsidRPr="00712542">
        <w:rPr>
          <w:rFonts w:ascii="Times New Roman" w:hAnsi="Times New Roman"/>
          <w:bCs/>
          <w:i/>
          <w:iCs/>
          <w:sz w:val="24"/>
          <w:szCs w:val="24"/>
        </w:rPr>
        <w:t>Дополнительная литература</w:t>
      </w:r>
    </w:p>
    <w:p w:rsidR="006841A4" w:rsidRPr="00EC4D28" w:rsidRDefault="006841A4" w:rsidP="006841A4">
      <w:pPr>
        <w:pStyle w:val="a9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360"/>
        <w:jc w:val="both"/>
        <w:rPr>
          <w:rFonts w:ascii="Times New Roman" w:hAnsi="Times New Roman"/>
          <w:bCs/>
          <w:iCs/>
          <w:sz w:val="24"/>
          <w:szCs w:val="24"/>
        </w:rPr>
      </w:pPr>
      <w:r w:rsidRPr="00EC4D28">
        <w:rPr>
          <w:rFonts w:ascii="Times New Roman" w:hAnsi="Times New Roman"/>
          <w:bCs/>
          <w:iCs/>
          <w:sz w:val="24"/>
          <w:szCs w:val="24"/>
        </w:rPr>
        <w:t>1. Гин, А.А. Триз-педагогика: учим креативно мыслить / А.А. Гин. - Москва : Вита-Пресс, 2016. - 96 с. : ил. - ISBN 978-5-7755-3390-8 ; То же [Электронный ресурс]. - URL: </w:t>
      </w:r>
    </w:p>
    <w:p w:rsidR="006841A4" w:rsidRPr="00EC4D28" w:rsidRDefault="006841A4" w:rsidP="006841A4">
      <w:pPr>
        <w:pStyle w:val="a9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360"/>
        <w:jc w:val="both"/>
        <w:rPr>
          <w:rFonts w:ascii="Times New Roman" w:hAnsi="Times New Roman"/>
          <w:bCs/>
          <w:iCs/>
          <w:sz w:val="24"/>
          <w:szCs w:val="24"/>
        </w:rPr>
      </w:pPr>
      <w:r w:rsidRPr="00EC4D28">
        <w:rPr>
          <w:rFonts w:ascii="Times New Roman" w:hAnsi="Times New Roman"/>
          <w:bCs/>
          <w:iCs/>
          <w:sz w:val="24"/>
          <w:szCs w:val="24"/>
        </w:rPr>
        <w:t>2. Градусова, Л.В. Гендерная педагогика : учебное пособие / Л.В. Градусова. - 2-е изд., стер. - Москва : Издательство «Флинта», 2016. - 177 с. - Библиогр.: с. 158-163. - ISBN 978-5-9765-1022-7 ; То же [Электронный ресурс]. - URL: </w:t>
      </w:r>
      <w:hyperlink r:id="rId14" w:history="1">
        <w:r w:rsidRPr="003D4342">
          <w:rPr>
            <w:rStyle w:val="af"/>
            <w:rFonts w:ascii="Times New Roman" w:hAnsi="Times New Roman"/>
            <w:bCs/>
            <w:iCs/>
            <w:sz w:val="24"/>
            <w:szCs w:val="24"/>
          </w:rPr>
          <w:t>http://biblioclub.ru/index.php?page=book&amp;id=83436</w:t>
        </w:r>
      </w:hyperlink>
      <w:r w:rsidRPr="00EC4D28">
        <w:rPr>
          <w:rFonts w:ascii="Times New Roman" w:hAnsi="Times New Roman"/>
          <w:bCs/>
          <w:iCs/>
          <w:sz w:val="24"/>
          <w:szCs w:val="24"/>
        </w:rPr>
        <w:t> </w:t>
      </w:r>
    </w:p>
    <w:p w:rsidR="006841A4" w:rsidRPr="00EC4D28" w:rsidRDefault="006841A4" w:rsidP="006841A4">
      <w:pPr>
        <w:pStyle w:val="a9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360"/>
        <w:jc w:val="both"/>
        <w:rPr>
          <w:rFonts w:ascii="Times New Roman" w:hAnsi="Times New Roman"/>
          <w:bCs/>
          <w:iCs/>
          <w:sz w:val="24"/>
          <w:szCs w:val="24"/>
        </w:rPr>
      </w:pPr>
      <w:r w:rsidRPr="00EC4D28">
        <w:rPr>
          <w:rFonts w:ascii="Times New Roman" w:hAnsi="Times New Roman"/>
          <w:bCs/>
          <w:iCs/>
          <w:sz w:val="24"/>
          <w:szCs w:val="24"/>
        </w:rPr>
        <w:t>3. Торосян, В.Г. История педагогики и образования : учебник / В.Г. Торосян. - Москва ; Берлин : Директ-Медиа, 2015. - 498 с. - Библиогр. в кн. - ISBN 978-5-4475-2579-8 ; То же [Электронный ресурс]. - URL: </w:t>
      </w:r>
      <w:hyperlink r:id="rId15" w:history="1">
        <w:r w:rsidRPr="00EC4D28">
          <w:rPr>
            <w:rStyle w:val="af"/>
            <w:rFonts w:ascii="Times New Roman" w:hAnsi="Times New Roman"/>
            <w:bCs/>
            <w:iCs/>
            <w:sz w:val="24"/>
            <w:szCs w:val="24"/>
          </w:rPr>
          <w:t>http://biblioclub.ru/index.php?page=book&amp;id=363007</w:t>
        </w:r>
      </w:hyperlink>
      <w:r w:rsidRPr="00EC4D28">
        <w:rPr>
          <w:rFonts w:ascii="Times New Roman" w:hAnsi="Times New Roman"/>
          <w:bCs/>
          <w:iCs/>
          <w:sz w:val="24"/>
          <w:szCs w:val="24"/>
        </w:rPr>
        <w:t> </w:t>
      </w:r>
    </w:p>
    <w:p w:rsidR="006841A4" w:rsidRPr="00EC4D28" w:rsidRDefault="006841A4" w:rsidP="006841A4">
      <w:pPr>
        <w:pStyle w:val="a9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360"/>
        <w:jc w:val="both"/>
        <w:rPr>
          <w:rFonts w:ascii="Times New Roman" w:hAnsi="Times New Roman"/>
          <w:bCs/>
          <w:iCs/>
          <w:sz w:val="24"/>
          <w:szCs w:val="24"/>
        </w:rPr>
      </w:pPr>
      <w:r w:rsidRPr="00EC4D28">
        <w:rPr>
          <w:rFonts w:ascii="Times New Roman" w:hAnsi="Times New Roman"/>
          <w:bCs/>
          <w:iCs/>
          <w:sz w:val="24"/>
          <w:szCs w:val="24"/>
        </w:rPr>
        <w:t>4. Кузнецов, И.Н. История : учебник для бакалавров / И.Н. Кузнецов. - 3-е изд., перераб. и доп. - Москва : Издательско-торговая корпорация «Дашков и К°», 2017. - 576 с. - (Учебные издания для бакалавров). - Библиогр. в кн. - ISBN 978-5-394-02800-7 ; То же [Электронный ресурс]. - URL: </w:t>
      </w:r>
      <w:hyperlink r:id="rId16" w:history="1">
        <w:r w:rsidRPr="00EC4D28">
          <w:rPr>
            <w:rStyle w:val="af"/>
            <w:rFonts w:ascii="Times New Roman" w:hAnsi="Times New Roman"/>
            <w:bCs/>
            <w:iCs/>
            <w:sz w:val="24"/>
            <w:szCs w:val="24"/>
          </w:rPr>
          <w:t>http://biblioclub.ru/index.php?page=book&amp;id=450757</w:t>
        </w:r>
      </w:hyperlink>
      <w:r w:rsidRPr="00EC4D28">
        <w:rPr>
          <w:rFonts w:ascii="Times New Roman" w:hAnsi="Times New Roman"/>
          <w:bCs/>
          <w:iCs/>
          <w:sz w:val="24"/>
          <w:szCs w:val="24"/>
        </w:rPr>
        <w:t> </w:t>
      </w:r>
    </w:p>
    <w:p w:rsidR="006841A4" w:rsidRPr="00EC4D28" w:rsidRDefault="006841A4" w:rsidP="006841A4">
      <w:pPr>
        <w:pStyle w:val="a9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360"/>
        <w:jc w:val="both"/>
        <w:rPr>
          <w:rFonts w:ascii="Times New Roman" w:hAnsi="Times New Roman"/>
          <w:bCs/>
          <w:iCs/>
          <w:sz w:val="24"/>
          <w:szCs w:val="24"/>
        </w:rPr>
      </w:pPr>
      <w:r w:rsidRPr="00EC4D28">
        <w:rPr>
          <w:rFonts w:ascii="Times New Roman" w:hAnsi="Times New Roman"/>
          <w:bCs/>
          <w:iCs/>
          <w:sz w:val="24"/>
          <w:szCs w:val="24"/>
        </w:rPr>
        <w:t>5. Культурно-исторический и деятельностный подход в образовании : учебное пособие / З.У. Колокольникова, А.К. Лукина, О.Б. Лобанова и др. ; Министерство образования и науки Российской Федерации, Сибирский Федеральный университет. - Красноярск : СФУ, 2016. - 230 с. : ил. - Библиогр. в кн. - ISBN 978-5-7638-3586-1 ; То же [Электронный ресурс]. - URL: </w:t>
      </w:r>
      <w:hyperlink r:id="rId17" w:history="1">
        <w:r w:rsidRPr="00EC4D28">
          <w:rPr>
            <w:rStyle w:val="af"/>
            <w:rFonts w:ascii="Times New Roman" w:hAnsi="Times New Roman"/>
            <w:bCs/>
            <w:iCs/>
            <w:sz w:val="24"/>
            <w:szCs w:val="24"/>
          </w:rPr>
          <w:t>http://biblioclub.ru/index.php?page=book&amp;id=497279</w:t>
        </w:r>
      </w:hyperlink>
      <w:r w:rsidRPr="00EC4D28">
        <w:rPr>
          <w:rFonts w:ascii="Times New Roman" w:hAnsi="Times New Roman"/>
          <w:bCs/>
          <w:iCs/>
          <w:sz w:val="24"/>
          <w:szCs w:val="24"/>
        </w:rPr>
        <w:t> </w:t>
      </w:r>
    </w:p>
    <w:p w:rsidR="006841A4" w:rsidRDefault="006841A4" w:rsidP="006841A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 xml:space="preserve">7.3. </w:t>
      </w:r>
      <w:r w:rsidRPr="00415C7C">
        <w:rPr>
          <w:bCs/>
          <w:i/>
          <w:iCs/>
        </w:rPr>
        <w:t>Перечень учебно-методического обеспечения для самостоятельной работы обучающихся по дисциплине</w:t>
      </w:r>
    </w:p>
    <w:p w:rsidR="006841A4" w:rsidRPr="00E0391F" w:rsidRDefault="006841A4" w:rsidP="006841A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</w:rPr>
      </w:pPr>
      <w:r w:rsidRPr="00EC4D28">
        <w:rPr>
          <w:bCs/>
          <w:iCs/>
        </w:rPr>
        <w:t>1</w:t>
      </w:r>
      <w:r w:rsidRPr="00E0391F">
        <w:rPr>
          <w:bCs/>
          <w:iCs/>
        </w:rPr>
        <w:t>. Цибульникова, В.Е. Образовательные системы и педагогические технологии : учебно-методический комплекс дисциплины / В.Е. Цибульникова ; Министерство образования и науки Российской Федерации, Федеральное государственное бюджетное образовательное учреждение высшего образования «Московский педагогический государственный университет», Факультет педагогики и психологии, Кафедра педагогики и психологии профессионального образования имени академика РАО В.А. Сластёнина. - Москва : МПГУ, 2016. - 52 с. : ил. - Библиогр.: с. 38-40. - ISBN 978-5-4263-0394-2 ; То же [Электронный ресурс]. - URL: </w:t>
      </w:r>
      <w:hyperlink r:id="rId18" w:history="1">
        <w:r w:rsidRPr="00E0391F">
          <w:rPr>
            <w:rStyle w:val="af"/>
            <w:bCs/>
            <w:iCs/>
          </w:rPr>
          <w:t>http://biblioclub.ru/index.php?page=book&amp;id=469568</w:t>
        </w:r>
      </w:hyperlink>
      <w:r w:rsidRPr="00E0391F">
        <w:rPr>
          <w:bCs/>
          <w:iCs/>
        </w:rPr>
        <w:t> </w:t>
      </w:r>
    </w:p>
    <w:p w:rsidR="006841A4" w:rsidRDefault="006841A4" w:rsidP="006841A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</w:p>
    <w:p w:rsidR="006841A4" w:rsidRDefault="006841A4" w:rsidP="006841A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.4. Перечень ресурсов информационно-телекоммуникационной сети «Интернет», необходимых для освоения дисциплины</w:t>
      </w:r>
    </w:p>
    <w:p w:rsidR="006841A4" w:rsidRPr="009F303D" w:rsidRDefault="006841A4" w:rsidP="006841A4">
      <w:pPr>
        <w:pStyle w:val="a9"/>
        <w:numPr>
          <w:ilvl w:val="0"/>
          <w:numId w:val="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rFonts w:ascii="Times New Roman" w:hAnsi="Times New Roman"/>
          <w:bCs/>
          <w:iCs/>
          <w:sz w:val="24"/>
          <w:szCs w:val="24"/>
        </w:rPr>
      </w:pPr>
      <w:r w:rsidRPr="009F303D">
        <w:rPr>
          <w:rFonts w:ascii="Times New Roman" w:hAnsi="Times New Roman"/>
          <w:bCs/>
          <w:iCs/>
          <w:sz w:val="24"/>
          <w:szCs w:val="24"/>
        </w:rPr>
        <w:t xml:space="preserve">Студеникин, М.Т. Методика преподавания истории в русской школе ХIХ – начала ХХ в. : монография / М.Т. Студеникин. - М. : Издательство «Прометей», 2016. - 236 с. - Библ. в кн. - ISBN 978-5-9907452-7-8 ; То же [Электронный ресурс]. - </w:t>
      </w:r>
      <w:hyperlink r:id="rId19" w:history="1">
        <w:r w:rsidRPr="009E5660">
          <w:rPr>
            <w:rStyle w:val="af"/>
            <w:rFonts w:ascii="Times New Roman" w:hAnsi="Times New Roman"/>
            <w:bCs/>
            <w:iCs/>
            <w:sz w:val="24"/>
            <w:szCs w:val="24"/>
          </w:rPr>
          <w:t>https://profilib.net/chtenie/92378/mikhail-studenikin-metodika-prepodavaniya-istorii-v-russkoy-shkole-xix-nachala-khkh-v.php</w:t>
        </w:r>
      </w:hyperlink>
      <w:r>
        <w:rPr>
          <w:rFonts w:ascii="Times New Roman" w:hAnsi="Times New Roman"/>
          <w:bCs/>
          <w:iCs/>
          <w:sz w:val="24"/>
          <w:szCs w:val="24"/>
        </w:rPr>
        <w:t xml:space="preserve"> </w:t>
      </w:r>
    </w:p>
    <w:p w:rsidR="006841A4" w:rsidRPr="009F303D" w:rsidRDefault="006841A4" w:rsidP="006841A4">
      <w:pPr>
        <w:pStyle w:val="a9"/>
        <w:numPr>
          <w:ilvl w:val="0"/>
          <w:numId w:val="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rFonts w:ascii="Times New Roman" w:hAnsi="Times New Roman"/>
          <w:bCs/>
          <w:iCs/>
          <w:sz w:val="24"/>
          <w:szCs w:val="24"/>
        </w:rPr>
      </w:pPr>
      <w:r w:rsidRPr="009F303D">
        <w:rPr>
          <w:rFonts w:ascii="Times New Roman" w:hAnsi="Times New Roman"/>
          <w:bCs/>
          <w:iCs/>
          <w:sz w:val="24"/>
          <w:szCs w:val="24"/>
        </w:rPr>
        <w:t xml:space="preserve">Шкарлупина, Г.Д. Теория и методика преподавания истории и обществознания : учебно-методическое пособие / Г.Д. Шкарлупина. - М. ; Берлин : Директ-Медиа, 2014. - 387 с. : табл. - Библиогр. в кн. - ISBN 978-5-4475-2571-2 ; То же [Электронный ресурс]. - </w:t>
      </w:r>
      <w:hyperlink r:id="rId20" w:tgtFrame="_blank" w:history="1">
        <w:r w:rsidRPr="009F303D">
          <w:rPr>
            <w:rStyle w:val="af"/>
            <w:rFonts w:ascii="Times New Roman" w:hAnsi="Times New Roman"/>
            <w:sz w:val="24"/>
            <w:szCs w:val="24"/>
          </w:rPr>
          <w:t>http://lib.biblioclub.ru/book_363028_metodika_obucheniya_pravo_/</w:t>
        </w:r>
      </w:hyperlink>
      <w:r>
        <w:rPr>
          <w:rStyle w:val="af"/>
          <w:rFonts w:ascii="Times New Roman" w:hAnsi="Times New Roman"/>
          <w:sz w:val="24"/>
          <w:szCs w:val="24"/>
        </w:rPr>
        <w:t xml:space="preserve"> </w:t>
      </w:r>
    </w:p>
    <w:p w:rsidR="006841A4" w:rsidRPr="00415C7C" w:rsidRDefault="006841A4" w:rsidP="006841A4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8</w:t>
      </w:r>
      <w:r w:rsidRPr="00415C7C">
        <w:rPr>
          <w:b/>
          <w:bCs/>
        </w:rPr>
        <w:t>. Фонды оценочных средств</w:t>
      </w:r>
    </w:p>
    <w:p w:rsidR="006841A4" w:rsidRDefault="006841A4" w:rsidP="006841A4">
      <w:pPr>
        <w:spacing w:line="276" w:lineRule="auto"/>
        <w:ind w:firstLine="709"/>
        <w:jc w:val="both"/>
        <w:rPr>
          <w:spacing w:val="-4"/>
        </w:rPr>
      </w:pPr>
      <w:r w:rsidRPr="00CD37D9">
        <w:rPr>
          <w:spacing w:val="-4"/>
        </w:rPr>
        <w:t>Фонд оценочных средств представлен в Приложении 1.</w:t>
      </w:r>
    </w:p>
    <w:p w:rsidR="006841A4" w:rsidRPr="00357B74" w:rsidRDefault="006841A4" w:rsidP="006841A4">
      <w:pPr>
        <w:spacing w:line="276" w:lineRule="auto"/>
        <w:ind w:firstLine="709"/>
        <w:jc w:val="both"/>
        <w:rPr>
          <w:spacing w:val="-4"/>
        </w:rPr>
      </w:pPr>
    </w:p>
    <w:p w:rsidR="006841A4" w:rsidRDefault="006841A4" w:rsidP="006841A4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9</w:t>
      </w:r>
      <w:r w:rsidRPr="00415C7C">
        <w:rPr>
          <w:b/>
          <w:bCs/>
        </w:rPr>
        <w:t>.</w:t>
      </w:r>
      <w:r>
        <w:rPr>
          <w:b/>
          <w:bCs/>
        </w:rPr>
        <w:t xml:space="preserve"> </w:t>
      </w:r>
      <w:r w:rsidRPr="00415C7C">
        <w:rPr>
          <w:b/>
          <w:bCs/>
        </w:rPr>
        <w:t>Материально-техническое обеспечение образовательного процесса по дисциплине</w:t>
      </w:r>
    </w:p>
    <w:p w:rsidR="006841A4" w:rsidRDefault="006841A4" w:rsidP="006841A4">
      <w:pPr>
        <w:autoSpaceDE w:val="0"/>
        <w:autoSpaceDN w:val="0"/>
        <w:adjustRightInd w:val="0"/>
        <w:spacing w:line="276" w:lineRule="auto"/>
        <w:jc w:val="both"/>
        <w:rPr>
          <w:bCs/>
        </w:rPr>
      </w:pPr>
      <w:r w:rsidRPr="00C41B9F">
        <w:rPr>
          <w:bCs/>
        </w:rPr>
        <w:t>Для обеспечения преподавания дисциплины необходимо иметь учебные аудитории, оборудованные техническими средствами обучения: мультимедийным проектором, ноутбуком, интерактивной доской, а также специальный кабинет (с компьютерами) для проведения тестового контроля знаний. Оборудование учебного кабинета включает также: иллюстративный материал, раздаточный материал.</w:t>
      </w:r>
    </w:p>
    <w:p w:rsidR="006841A4" w:rsidRPr="00C41B9F" w:rsidRDefault="006841A4" w:rsidP="006841A4">
      <w:pPr>
        <w:autoSpaceDE w:val="0"/>
        <w:autoSpaceDN w:val="0"/>
        <w:adjustRightInd w:val="0"/>
        <w:spacing w:line="276" w:lineRule="auto"/>
        <w:jc w:val="both"/>
        <w:rPr>
          <w:bCs/>
        </w:rPr>
      </w:pPr>
    </w:p>
    <w:p w:rsidR="006841A4" w:rsidRDefault="006841A4" w:rsidP="006841A4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.1. Описание материально-технической базы</w:t>
      </w:r>
    </w:p>
    <w:p w:rsidR="006841A4" w:rsidRDefault="006841A4" w:rsidP="006841A4">
      <w:pPr>
        <w:autoSpaceDE w:val="0"/>
        <w:autoSpaceDN w:val="0"/>
        <w:adjustRightInd w:val="0"/>
        <w:spacing w:line="276" w:lineRule="auto"/>
        <w:jc w:val="both"/>
      </w:pPr>
      <w:r w:rsidRPr="00C41B9F">
        <w:t>Университет, реализующий данную основную профессиональную образовательную программу магистратуры, располагает материально-технической базой, соответствующей действующим правилам и нормам. В соответствие с ФГОС ВО в НГПУ им. К. Минина имеется необходимый для реализации дисциплины перечень материально-технического обеспечения: учебные аудитории (оборудованные видеопроекционным оборудованием для презентаций, средствами звуковоспроизведения, экраном и имеющие выход в сеть Интернет), помещения для самостоятельной работы (оснащенные компьютерной техникой с возможностью подключения к сети Интернет и обеспечивающие доступ в электронную информационно-образовательную среду Университета), библиотеку (имеющую рабочие места для студентов, оснащенные компьютерами с доступом к базам данных и сети Интернет), компьютерные классы. Организацию образовательного процесса с применением электронного обучения и дистанционных образовательных технологий факультет университета осуществляет совместно с отделом развития e-learning.</w:t>
      </w:r>
    </w:p>
    <w:p w:rsidR="006841A4" w:rsidRPr="00DE288F" w:rsidRDefault="006841A4" w:rsidP="006841A4">
      <w:pPr>
        <w:autoSpaceDE w:val="0"/>
        <w:autoSpaceDN w:val="0"/>
        <w:adjustRightInd w:val="0"/>
        <w:spacing w:line="276" w:lineRule="auto"/>
        <w:jc w:val="both"/>
      </w:pPr>
    </w:p>
    <w:p w:rsidR="006841A4" w:rsidRDefault="006841A4" w:rsidP="006841A4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6841A4" w:rsidRPr="005979B2" w:rsidRDefault="006841A4" w:rsidP="006841A4">
      <w:pPr>
        <w:pStyle w:val="a9"/>
        <w:ind w:left="0" w:firstLine="709"/>
        <w:jc w:val="both"/>
        <w:rPr>
          <w:rFonts w:ascii="Times New Roman" w:hAnsi="Times New Roman"/>
          <w:sz w:val="24"/>
          <w:szCs w:val="24"/>
          <w:lang w:val="en-US"/>
        </w:rPr>
      </w:pPr>
      <w:r w:rsidRPr="005979B2">
        <w:rPr>
          <w:rFonts w:ascii="Times New Roman" w:hAnsi="Times New Roman"/>
          <w:color w:val="000000"/>
          <w:sz w:val="24"/>
          <w:szCs w:val="24"/>
          <w:lang w:val="en-US"/>
        </w:rPr>
        <w:t>–</w:t>
      </w:r>
      <w:r w:rsidRPr="005979B2">
        <w:rPr>
          <w:rStyle w:val="apple-converted-space"/>
          <w:rFonts w:ascii="Times New Roman" w:hAnsi="Times New Roman"/>
          <w:color w:val="000000"/>
          <w:sz w:val="24"/>
          <w:szCs w:val="24"/>
          <w:lang w:val="en-US"/>
        </w:rPr>
        <w:t> </w:t>
      </w:r>
      <w:r w:rsidRPr="005979B2">
        <w:rPr>
          <w:rFonts w:ascii="Times New Roman" w:hAnsi="Times New Roman"/>
          <w:sz w:val="24"/>
          <w:szCs w:val="24"/>
        </w:rPr>
        <w:t>Пакет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5979B2">
        <w:rPr>
          <w:rFonts w:ascii="Times New Roman" w:hAnsi="Times New Roman"/>
          <w:sz w:val="24"/>
          <w:szCs w:val="24"/>
        </w:rPr>
        <w:t>программ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 Microsoft Office: Microsoft Word, Microsoft Excel, Microsoft Access, Microsoft Power Point, Microsoft Outlook;</w:t>
      </w:r>
    </w:p>
    <w:p w:rsidR="006841A4" w:rsidRPr="005979B2" w:rsidRDefault="006841A4" w:rsidP="006841A4">
      <w:pPr>
        <w:pStyle w:val="a9"/>
        <w:ind w:left="0" w:firstLine="709"/>
        <w:jc w:val="both"/>
        <w:rPr>
          <w:rFonts w:ascii="Times New Roman" w:hAnsi="Times New Roman"/>
          <w:sz w:val="24"/>
          <w:szCs w:val="24"/>
          <w:lang w:val="en-US"/>
        </w:rPr>
      </w:pPr>
      <w:r w:rsidRPr="005979B2">
        <w:rPr>
          <w:rFonts w:ascii="Times New Roman" w:hAnsi="Times New Roman"/>
          <w:color w:val="000000"/>
          <w:sz w:val="24"/>
          <w:szCs w:val="24"/>
          <w:lang w:val="en-US"/>
        </w:rPr>
        <w:t>–</w:t>
      </w:r>
      <w:r w:rsidRPr="005979B2">
        <w:rPr>
          <w:rStyle w:val="apple-converted-space"/>
          <w:rFonts w:ascii="Times New Roman" w:hAnsi="Times New Roman"/>
          <w:color w:val="000000"/>
          <w:sz w:val="24"/>
          <w:szCs w:val="24"/>
          <w:lang w:val="en-US"/>
        </w:rPr>
        <w:t> </w:t>
      </w:r>
      <w:r w:rsidRPr="005979B2">
        <w:rPr>
          <w:rFonts w:ascii="Times New Roman" w:hAnsi="Times New Roman"/>
          <w:sz w:val="24"/>
          <w:szCs w:val="24"/>
        </w:rPr>
        <w:t>Антивирусные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5979B2">
        <w:rPr>
          <w:rFonts w:ascii="Times New Roman" w:hAnsi="Times New Roman"/>
          <w:sz w:val="24"/>
          <w:szCs w:val="24"/>
        </w:rPr>
        <w:t>программы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: </w:t>
      </w:r>
      <w:r w:rsidRPr="005979B2">
        <w:rPr>
          <w:rFonts w:ascii="Times New Roman" w:hAnsi="Times New Roman"/>
          <w:sz w:val="24"/>
          <w:szCs w:val="24"/>
          <w:lang w:val="en-US" w:eastAsia="de-DE"/>
        </w:rPr>
        <w:t xml:space="preserve">Kaspersky, </w:t>
      </w:r>
      <w:r w:rsidRPr="005979B2">
        <w:rPr>
          <w:rFonts w:ascii="Times New Roman" w:hAnsi="Times New Roman"/>
          <w:sz w:val="24"/>
          <w:szCs w:val="24"/>
          <w:lang w:val="de-DE" w:eastAsia="de-DE"/>
        </w:rPr>
        <w:t xml:space="preserve">Aidstest, 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Doctor Web, NOD 32, Norton </w:t>
      </w:r>
      <w:r w:rsidRPr="005979B2">
        <w:rPr>
          <w:rFonts w:ascii="Times New Roman" w:hAnsi="Times New Roman"/>
          <w:sz w:val="24"/>
          <w:szCs w:val="24"/>
          <w:lang w:val="fr-FR" w:eastAsia="fr-FR"/>
        </w:rPr>
        <w:t xml:space="preserve">AntiVirus, 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AVP, Adinf </w:t>
      </w:r>
      <w:r w:rsidRPr="005979B2">
        <w:rPr>
          <w:rFonts w:ascii="Times New Roman" w:hAnsi="Times New Roman"/>
          <w:sz w:val="24"/>
          <w:szCs w:val="24"/>
        </w:rPr>
        <w:t>и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5979B2">
        <w:rPr>
          <w:rFonts w:ascii="Times New Roman" w:hAnsi="Times New Roman"/>
          <w:sz w:val="24"/>
          <w:szCs w:val="24"/>
        </w:rPr>
        <w:t>др</w:t>
      </w:r>
      <w:r w:rsidRPr="005979B2">
        <w:rPr>
          <w:rFonts w:ascii="Times New Roman" w:hAnsi="Times New Roman"/>
          <w:sz w:val="24"/>
          <w:szCs w:val="24"/>
          <w:lang w:val="en-US"/>
        </w:rPr>
        <w:t>;</w:t>
      </w:r>
    </w:p>
    <w:p w:rsidR="006841A4" w:rsidRPr="005979B2" w:rsidRDefault="006841A4" w:rsidP="006841A4">
      <w:pPr>
        <w:pStyle w:val="a9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979B2">
        <w:rPr>
          <w:rFonts w:ascii="Times New Roman" w:hAnsi="Times New Roman"/>
          <w:color w:val="000000"/>
          <w:sz w:val="24"/>
          <w:szCs w:val="24"/>
        </w:rPr>
        <w:lastRenderedPageBreak/>
        <w:t>–</w:t>
      </w:r>
      <w:r w:rsidRPr="005979B2">
        <w:rPr>
          <w:rStyle w:val="apple-converted-space"/>
          <w:rFonts w:ascii="Times New Roman" w:hAnsi="Times New Roman"/>
          <w:color w:val="000000"/>
          <w:sz w:val="24"/>
          <w:szCs w:val="24"/>
        </w:rPr>
        <w:t> </w:t>
      </w:r>
      <w:r w:rsidRPr="005979B2">
        <w:rPr>
          <w:rFonts w:ascii="Times New Roman" w:hAnsi="Times New Roman"/>
          <w:sz w:val="24"/>
          <w:szCs w:val="24"/>
        </w:rPr>
        <w:t>Электронная информационно-образовательная среда Мининского университета (https://ya.mininuniver.ru);</w:t>
      </w:r>
    </w:p>
    <w:p w:rsidR="006841A4" w:rsidRPr="005979B2" w:rsidRDefault="006841A4" w:rsidP="006841A4">
      <w:pPr>
        <w:pStyle w:val="a9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979B2">
        <w:rPr>
          <w:rFonts w:ascii="Times New Roman" w:hAnsi="Times New Roman"/>
          <w:color w:val="000000"/>
          <w:sz w:val="24"/>
          <w:szCs w:val="24"/>
        </w:rPr>
        <w:t>–</w:t>
      </w:r>
      <w:r w:rsidRPr="005979B2">
        <w:rPr>
          <w:rStyle w:val="apple-converted-space"/>
          <w:rFonts w:ascii="Times New Roman" w:hAnsi="Times New Roman"/>
          <w:color w:val="000000"/>
          <w:sz w:val="24"/>
          <w:szCs w:val="24"/>
        </w:rPr>
        <w:t> </w:t>
      </w:r>
      <w:r w:rsidRPr="005979B2">
        <w:rPr>
          <w:rFonts w:ascii="Times New Roman" w:hAnsi="Times New Roman"/>
          <w:sz w:val="24"/>
          <w:szCs w:val="24"/>
        </w:rPr>
        <w:t>Антиплагиат (</w:t>
      </w:r>
      <w:r w:rsidRPr="005979B2">
        <w:rPr>
          <w:rFonts w:ascii="Times New Roman" w:hAnsi="Times New Roman"/>
          <w:iCs/>
          <w:sz w:val="24"/>
          <w:szCs w:val="24"/>
        </w:rPr>
        <w:t>https://www.antiplagiat.ru).</w:t>
      </w:r>
    </w:p>
    <w:p w:rsidR="006841A4" w:rsidRPr="007C3A25" w:rsidRDefault="00BB12FA" w:rsidP="006841A4">
      <w:pPr>
        <w:autoSpaceDE w:val="0"/>
        <w:autoSpaceDN w:val="0"/>
        <w:adjustRightInd w:val="0"/>
        <w:spacing w:line="276" w:lineRule="auto"/>
        <w:jc w:val="both"/>
      </w:pPr>
      <w:hyperlink r:id="rId21" w:history="1">
        <w:r w:rsidR="006841A4" w:rsidRPr="007C3A25">
          <w:rPr>
            <w:rStyle w:val="af"/>
            <w:lang w:val="en-US"/>
          </w:rPr>
          <w:t>www</w:t>
        </w:r>
        <w:r w:rsidR="006841A4" w:rsidRPr="007C3A25">
          <w:rPr>
            <w:rStyle w:val="af"/>
          </w:rPr>
          <w:t>.</w:t>
        </w:r>
        <w:r w:rsidR="006841A4" w:rsidRPr="007C3A25">
          <w:rPr>
            <w:rStyle w:val="af"/>
            <w:lang w:val="en-US"/>
          </w:rPr>
          <w:t>biblioclub</w:t>
        </w:r>
        <w:r w:rsidR="006841A4" w:rsidRPr="007C3A25">
          <w:rPr>
            <w:rStyle w:val="af"/>
          </w:rPr>
          <w:t>.</w:t>
        </w:r>
        <w:r w:rsidR="006841A4" w:rsidRPr="007C3A25">
          <w:rPr>
            <w:rStyle w:val="af"/>
            <w:lang w:val="en-US"/>
          </w:rPr>
          <w:t>ru</w:t>
        </w:r>
      </w:hyperlink>
      <w:r w:rsidR="006841A4" w:rsidRPr="007C3A25">
        <w:t xml:space="preserve"> – ЭБС «Университетская библиотека онлайн»</w:t>
      </w:r>
    </w:p>
    <w:p w:rsidR="006841A4" w:rsidRPr="007C3A25" w:rsidRDefault="00BB12FA" w:rsidP="006841A4">
      <w:pPr>
        <w:autoSpaceDE w:val="0"/>
        <w:autoSpaceDN w:val="0"/>
        <w:adjustRightInd w:val="0"/>
        <w:spacing w:line="276" w:lineRule="auto"/>
        <w:jc w:val="both"/>
      </w:pPr>
      <w:hyperlink r:id="rId22" w:history="1">
        <w:r w:rsidR="006841A4" w:rsidRPr="007C3A25">
          <w:rPr>
            <w:rStyle w:val="af"/>
            <w:lang w:val="en-US"/>
          </w:rPr>
          <w:t>www</w:t>
        </w:r>
        <w:r w:rsidR="006841A4" w:rsidRPr="007C3A25">
          <w:rPr>
            <w:rStyle w:val="af"/>
          </w:rPr>
          <w:t>.</w:t>
        </w:r>
        <w:r w:rsidR="006841A4" w:rsidRPr="007C3A25">
          <w:rPr>
            <w:rStyle w:val="af"/>
            <w:lang w:val="en-US"/>
          </w:rPr>
          <w:t>elibrary</w:t>
        </w:r>
        <w:r w:rsidR="006841A4" w:rsidRPr="007C3A25">
          <w:rPr>
            <w:rStyle w:val="af"/>
          </w:rPr>
          <w:t>.</w:t>
        </w:r>
        <w:r w:rsidR="006841A4" w:rsidRPr="007C3A25">
          <w:rPr>
            <w:rStyle w:val="af"/>
            <w:lang w:val="en-US"/>
          </w:rPr>
          <w:t>ru</w:t>
        </w:r>
      </w:hyperlink>
      <w:r w:rsidR="006841A4" w:rsidRPr="007C3A25">
        <w:t xml:space="preserve"> – научная электронная библиотека</w:t>
      </w:r>
    </w:p>
    <w:p w:rsidR="006841A4" w:rsidRPr="007C3A25" w:rsidRDefault="00BB12FA" w:rsidP="006841A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rPr>
          <w:rStyle w:val="af"/>
          <w:color w:val="auto"/>
          <w:u w:val="none"/>
        </w:rPr>
      </w:pPr>
      <w:hyperlink r:id="rId23" w:history="1">
        <w:r w:rsidR="006841A4" w:rsidRPr="007C3A25">
          <w:rPr>
            <w:rStyle w:val="af"/>
          </w:rPr>
          <w:t>http://ya.mininuniver.ru/sdo</w:t>
        </w:r>
      </w:hyperlink>
      <w:r w:rsidR="006841A4" w:rsidRPr="007C3A25">
        <w:rPr>
          <w:rStyle w:val="af"/>
        </w:rPr>
        <w:t xml:space="preserve"> </w:t>
      </w:r>
      <w:r w:rsidR="006841A4" w:rsidRPr="007C3A25">
        <w:t xml:space="preserve">– </w:t>
      </w:r>
      <w:r w:rsidR="006841A4" w:rsidRPr="007C3A25">
        <w:rPr>
          <w:rStyle w:val="af"/>
          <w:color w:val="auto"/>
          <w:u w:val="none"/>
        </w:rPr>
        <w:t>электронная университетская среда</w:t>
      </w:r>
    </w:p>
    <w:p w:rsidR="006841A4" w:rsidRPr="00434301" w:rsidRDefault="00BB12FA" w:rsidP="006841A4">
      <w:pPr>
        <w:jc w:val="both"/>
        <w:rPr>
          <w:rStyle w:val="af"/>
          <w:color w:val="auto"/>
          <w:u w:val="none"/>
        </w:rPr>
      </w:pPr>
      <w:hyperlink r:id="rId24" w:history="1">
        <w:r w:rsidR="006841A4" w:rsidRPr="00B779F5">
          <w:rPr>
            <w:rStyle w:val="af"/>
          </w:rPr>
          <w:t>http://www.ebiblioteka.ru</w:t>
        </w:r>
      </w:hyperlink>
      <w:r w:rsidR="006841A4">
        <w:rPr>
          <w:rStyle w:val="af"/>
          <w:color w:val="auto"/>
          <w:u w:val="none"/>
        </w:rPr>
        <w:t xml:space="preserve"> </w:t>
      </w:r>
      <w:r w:rsidR="006841A4" w:rsidRPr="00434301">
        <w:rPr>
          <w:rStyle w:val="af"/>
          <w:color w:val="auto"/>
          <w:u w:val="none"/>
        </w:rPr>
        <w:t xml:space="preserve"> </w:t>
      </w:r>
      <w:r w:rsidR="006841A4">
        <w:rPr>
          <w:rStyle w:val="af"/>
          <w:color w:val="auto"/>
          <w:u w:val="none"/>
        </w:rPr>
        <w:t xml:space="preserve">- </w:t>
      </w:r>
      <w:r w:rsidR="006841A4" w:rsidRPr="00434301">
        <w:rPr>
          <w:rStyle w:val="af"/>
          <w:color w:val="auto"/>
          <w:u w:val="none"/>
        </w:rPr>
        <w:t>Универсальные базы данных изданий</w:t>
      </w:r>
    </w:p>
    <w:p w:rsidR="006841A4" w:rsidRDefault="00BB12FA" w:rsidP="006841A4">
      <w:pPr>
        <w:jc w:val="both"/>
        <w:rPr>
          <w:rStyle w:val="af"/>
          <w:color w:val="auto"/>
          <w:u w:val="none"/>
        </w:rPr>
      </w:pPr>
      <w:hyperlink r:id="rId25" w:history="1">
        <w:r w:rsidR="006841A4" w:rsidRPr="00B779F5">
          <w:rPr>
            <w:rStyle w:val="af"/>
          </w:rPr>
          <w:t>http://www.rsl.ru</w:t>
        </w:r>
      </w:hyperlink>
      <w:r w:rsidR="006841A4">
        <w:rPr>
          <w:rStyle w:val="af"/>
          <w:color w:val="auto"/>
          <w:u w:val="none"/>
        </w:rPr>
        <w:t xml:space="preserve"> - </w:t>
      </w:r>
      <w:r w:rsidR="006841A4" w:rsidRPr="00434301">
        <w:rPr>
          <w:rStyle w:val="af"/>
          <w:color w:val="auto"/>
          <w:u w:val="none"/>
        </w:rPr>
        <w:t>Российская государственная библиотека</w:t>
      </w:r>
    </w:p>
    <w:p w:rsidR="006841A4" w:rsidRPr="00EC5E35" w:rsidRDefault="00BB12FA" w:rsidP="006841A4">
      <w:pPr>
        <w:jc w:val="both"/>
        <w:rPr>
          <w:rStyle w:val="af"/>
          <w:color w:val="auto"/>
          <w:u w:val="none"/>
        </w:rPr>
      </w:pPr>
      <w:hyperlink r:id="rId26" w:history="1">
        <w:r w:rsidR="006841A4" w:rsidRPr="00B779F5">
          <w:rPr>
            <w:rStyle w:val="af"/>
          </w:rPr>
          <w:t>www.school-collection.edu.ru</w:t>
        </w:r>
      </w:hyperlink>
      <w:r w:rsidR="006841A4">
        <w:rPr>
          <w:rStyle w:val="af"/>
          <w:color w:val="auto"/>
          <w:u w:val="none"/>
        </w:rPr>
        <w:t xml:space="preserve"> - </w:t>
      </w:r>
      <w:r w:rsidR="006841A4" w:rsidRPr="00EC5E35">
        <w:rPr>
          <w:rStyle w:val="af"/>
          <w:color w:val="auto"/>
          <w:u w:val="none"/>
        </w:rPr>
        <w:t>Единая коллекция образовательных ресурсов</w:t>
      </w:r>
    </w:p>
    <w:p w:rsidR="006841A4" w:rsidRDefault="00BB12FA" w:rsidP="006841A4">
      <w:pPr>
        <w:jc w:val="both"/>
        <w:rPr>
          <w:rStyle w:val="af"/>
          <w:color w:val="auto"/>
          <w:u w:val="none"/>
        </w:rPr>
      </w:pPr>
      <w:hyperlink r:id="rId27" w:history="1">
        <w:r w:rsidR="006841A4" w:rsidRPr="00B779F5">
          <w:rPr>
            <w:rStyle w:val="af"/>
          </w:rPr>
          <w:t>www.mon.gov.ru</w:t>
        </w:r>
      </w:hyperlink>
      <w:r w:rsidR="006841A4">
        <w:rPr>
          <w:rStyle w:val="af"/>
          <w:color w:val="auto"/>
          <w:u w:val="none"/>
        </w:rPr>
        <w:t xml:space="preserve"> - </w:t>
      </w:r>
      <w:r w:rsidR="006841A4" w:rsidRPr="00EC5E35">
        <w:rPr>
          <w:rStyle w:val="af"/>
          <w:color w:val="auto"/>
          <w:u w:val="none"/>
        </w:rPr>
        <w:t>Министерство образования и науки РФ</w:t>
      </w:r>
    </w:p>
    <w:p w:rsidR="004615B2" w:rsidRDefault="00061507" w:rsidP="004615B2">
      <w:pPr>
        <w:pStyle w:val="23"/>
        <w:spacing w:after="0" w:line="276" w:lineRule="auto"/>
        <w:ind w:left="0"/>
        <w:jc w:val="center"/>
        <w:rPr>
          <w:b/>
        </w:rPr>
      </w:pPr>
      <w:r w:rsidRPr="007C3A25">
        <w:rPr>
          <w:rStyle w:val="af"/>
          <w:color w:val="auto"/>
          <w:u w:val="none"/>
        </w:rPr>
        <w:br w:type="page"/>
      </w:r>
      <w:r w:rsidR="004615B2">
        <w:rPr>
          <w:b/>
        </w:rPr>
        <w:lastRenderedPageBreak/>
        <w:t>5.2. ПРОГРАММА ДИСЦИПЛИНЫ</w:t>
      </w:r>
    </w:p>
    <w:p w:rsidR="004615B2" w:rsidRDefault="004615B2" w:rsidP="004615B2">
      <w:pPr>
        <w:autoSpaceDE w:val="0"/>
        <w:autoSpaceDN w:val="0"/>
        <w:adjustRightInd w:val="0"/>
        <w:spacing w:line="276" w:lineRule="auto"/>
        <w:jc w:val="center"/>
        <w:rPr>
          <w:b/>
          <w:bCs/>
        </w:rPr>
      </w:pPr>
      <w:r>
        <w:rPr>
          <w:b/>
          <w:bCs/>
        </w:rPr>
        <w:t>«</w:t>
      </w:r>
      <w:r>
        <w:rPr>
          <w:b/>
        </w:rPr>
        <w:t>Технология проектирования современного урока истории</w:t>
      </w:r>
      <w:r>
        <w:rPr>
          <w:b/>
          <w:bCs/>
        </w:rPr>
        <w:t>»</w:t>
      </w:r>
    </w:p>
    <w:p w:rsidR="004615B2" w:rsidRDefault="004615B2" w:rsidP="004615B2">
      <w:pPr>
        <w:autoSpaceDE w:val="0"/>
        <w:autoSpaceDN w:val="0"/>
        <w:adjustRightInd w:val="0"/>
        <w:spacing w:line="276" w:lineRule="auto"/>
        <w:jc w:val="center"/>
        <w:rPr>
          <w:b/>
          <w:bCs/>
        </w:rPr>
      </w:pPr>
    </w:p>
    <w:p w:rsidR="004615B2" w:rsidRDefault="004615B2" w:rsidP="004615B2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1. Пояснительная записка</w:t>
      </w:r>
    </w:p>
    <w:p w:rsidR="004615B2" w:rsidRDefault="004615B2" w:rsidP="004615B2">
      <w:pPr>
        <w:autoSpaceDE w:val="0"/>
        <w:autoSpaceDN w:val="0"/>
        <w:adjustRightInd w:val="0"/>
        <w:spacing w:line="276" w:lineRule="auto"/>
        <w:ind w:firstLine="709"/>
        <w:jc w:val="both"/>
      </w:pPr>
      <w:r>
        <w:t>Программа дисциплины «Технология проектирования современного урока истории» включает лекционный курс, практические занятия с использованием интерактивных методов освоения материала, подготовку презентаций, проблемных семинаров. Промежуточный контроль осуществляется путём выполнения тестовых заданий, выполнения кейс-заданий, творческих заданий.  Итоговая проверка качества полученных знаний по дисциплине реализуется в процессе проведения зачета.</w:t>
      </w:r>
    </w:p>
    <w:p w:rsidR="004615B2" w:rsidRDefault="004615B2" w:rsidP="004615B2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</w:p>
    <w:p w:rsidR="004615B2" w:rsidRDefault="004615B2" w:rsidP="004615B2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2. Место в структуре модуля</w:t>
      </w:r>
    </w:p>
    <w:p w:rsidR="004615B2" w:rsidRDefault="004615B2" w:rsidP="004615B2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t>Освоение дисциплины «Технология проектирования современного урока истории» происходит параллельно с дисциплиной «Методика обучения истории», педагогической проектной практикой.  Дисциплина «Технология проектирования современного урока истории» является необходимой основой для прохождения педагогической проектной практики, прохождению дисциплин, направленных на формирование навыков дифференциации педагогического труда и формирует необходимые педагогические компетенции для последующей профессиональной реализации.</w:t>
      </w:r>
    </w:p>
    <w:p w:rsidR="004615B2" w:rsidRDefault="004615B2" w:rsidP="004615B2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</w:p>
    <w:p w:rsidR="004615B2" w:rsidRDefault="004615B2" w:rsidP="004615B2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3. Цели и задачи</w:t>
      </w:r>
    </w:p>
    <w:p w:rsidR="004615B2" w:rsidRDefault="004615B2" w:rsidP="004615B2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t xml:space="preserve">Целями освоения дисциплины «Технология проектирования современного урока истории» являются: формирование у студентов базовых знаний в области проектирования современного урока истории, формирование способности применять знания, умения и навыки для успешной деятельности в области преподавания истории, контроля и оценивания учебных достижений учащихся. </w:t>
      </w:r>
    </w:p>
    <w:p w:rsidR="004615B2" w:rsidRDefault="004615B2" w:rsidP="004615B2">
      <w:pPr>
        <w:widowControl w:val="0"/>
        <w:autoSpaceDE w:val="0"/>
        <w:autoSpaceDN w:val="0"/>
        <w:adjustRightInd w:val="0"/>
        <w:ind w:firstLine="708"/>
        <w:jc w:val="both"/>
      </w:pPr>
      <w:r>
        <w:t>Задачи дисциплины:</w:t>
      </w:r>
    </w:p>
    <w:p w:rsidR="004615B2" w:rsidRDefault="004615B2" w:rsidP="004615B2">
      <w:pPr>
        <w:pStyle w:val="a9"/>
        <w:widowControl w:val="0"/>
        <w:autoSpaceDE w:val="0"/>
        <w:autoSpaceDN w:val="0"/>
        <w:adjustRightInd w:val="0"/>
        <w:ind w:left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подготовка студентов к профессиональной деятельности в педагогической </w:t>
      </w:r>
      <w:r w:rsidR="00805F01">
        <w:rPr>
          <w:rFonts w:ascii="Times New Roman" w:hAnsi="Times New Roman"/>
          <w:sz w:val="24"/>
          <w:szCs w:val="24"/>
        </w:rPr>
        <w:t>сфере</w:t>
      </w:r>
      <w:r>
        <w:rPr>
          <w:rFonts w:ascii="Times New Roman" w:hAnsi="Times New Roman"/>
          <w:sz w:val="24"/>
          <w:szCs w:val="24"/>
        </w:rPr>
        <w:t xml:space="preserve"> по профилю «История и право»;</w:t>
      </w:r>
    </w:p>
    <w:p w:rsidR="004615B2" w:rsidRDefault="004615B2" w:rsidP="004615B2">
      <w:pPr>
        <w:pStyle w:val="a9"/>
        <w:widowControl w:val="0"/>
        <w:autoSpaceDE w:val="0"/>
        <w:autoSpaceDN w:val="0"/>
        <w:adjustRightInd w:val="0"/>
        <w:ind w:left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="00805F01">
        <w:rPr>
          <w:rFonts w:ascii="Times New Roman" w:hAnsi="Times New Roman"/>
          <w:sz w:val="24"/>
          <w:szCs w:val="24"/>
        </w:rPr>
        <w:t xml:space="preserve">обучение </w:t>
      </w:r>
      <w:r>
        <w:rPr>
          <w:rFonts w:ascii="Times New Roman" w:hAnsi="Times New Roman"/>
          <w:sz w:val="24"/>
          <w:szCs w:val="24"/>
        </w:rPr>
        <w:t>проектировани</w:t>
      </w:r>
      <w:r w:rsidR="00805F01">
        <w:rPr>
          <w:rFonts w:ascii="Times New Roman" w:hAnsi="Times New Roman"/>
          <w:sz w:val="24"/>
          <w:szCs w:val="24"/>
        </w:rPr>
        <w:t>ю</w:t>
      </w:r>
      <w:r>
        <w:rPr>
          <w:rFonts w:ascii="Times New Roman" w:hAnsi="Times New Roman"/>
          <w:sz w:val="24"/>
          <w:szCs w:val="24"/>
        </w:rPr>
        <w:t xml:space="preserve"> современного урока истории;</w:t>
      </w:r>
    </w:p>
    <w:p w:rsidR="004615B2" w:rsidRDefault="004615B2" w:rsidP="004615B2">
      <w:pPr>
        <w:pStyle w:val="a9"/>
        <w:widowControl w:val="0"/>
        <w:autoSpaceDE w:val="0"/>
        <w:autoSpaceDN w:val="0"/>
        <w:adjustRightInd w:val="0"/>
        <w:ind w:left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организация обучения и воспитания учащихся истории с использованием различных технологий обучения;</w:t>
      </w:r>
    </w:p>
    <w:p w:rsidR="004615B2" w:rsidRDefault="004615B2" w:rsidP="004615B2">
      <w:pPr>
        <w:pStyle w:val="a9"/>
        <w:widowControl w:val="0"/>
        <w:autoSpaceDE w:val="0"/>
        <w:autoSpaceDN w:val="0"/>
        <w:adjustRightInd w:val="0"/>
        <w:ind w:left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формирование у студентов профессиональных компетенций, необходимых для педагогической деятельности.</w:t>
      </w:r>
    </w:p>
    <w:p w:rsidR="004615B2" w:rsidRDefault="004615B2" w:rsidP="004615B2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4. Образовательные результаты</w:t>
      </w:r>
    </w:p>
    <w:tbl>
      <w:tblPr>
        <w:tblW w:w="485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985"/>
        <w:gridCol w:w="2107"/>
        <w:gridCol w:w="1266"/>
        <w:gridCol w:w="2528"/>
        <w:gridCol w:w="1125"/>
        <w:gridCol w:w="1546"/>
      </w:tblGrid>
      <w:tr w:rsidR="004615B2" w:rsidTr="004615B2">
        <w:trPr>
          <w:trHeight w:val="385"/>
        </w:trPr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  <w:sz w:val="22"/>
                <w:szCs w:val="22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Код ОР модуля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615B2" w:rsidRDefault="004615B2">
            <w:pPr>
              <w:suppressAutoHyphens/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  <w:sz w:val="22"/>
                <w:szCs w:val="22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Образовательные результаты модуля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 CYR" w:hAnsi="Times New Roman CYR" w:cs="Times New Roman CYR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Код ОР дисциплины</w:t>
            </w:r>
          </w:p>
        </w:tc>
        <w:tc>
          <w:tcPr>
            <w:tcW w:w="25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  <w:sz w:val="22"/>
                <w:szCs w:val="22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Образовательные результаты дисциплины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 CYR" w:hAnsi="Times New Roman CYR" w:cs="Times New Roman CYR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Код компетенций ОПОП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  <w:sz w:val="22"/>
                <w:szCs w:val="22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Средства оценивания ОР</w:t>
            </w:r>
          </w:p>
        </w:tc>
      </w:tr>
      <w:tr w:rsidR="004615B2" w:rsidTr="004615B2">
        <w:trPr>
          <w:trHeight w:val="176"/>
        </w:trPr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ОР.1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615B2" w:rsidRDefault="004615B2">
            <w:pPr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 xml:space="preserve">Производит отбор оптимальных педагогических технологий и систем, </w:t>
            </w:r>
            <w:r>
              <w:rPr>
                <w:lang w:eastAsia="en-US"/>
              </w:rPr>
              <w:lastRenderedPageBreak/>
              <w:t>основанных на знании законов развития личности и поведения в реальной и виртуальной образовательных средах, реализует их в конкретных педагогических ситуациях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615B2" w:rsidRDefault="004615B2">
            <w:pPr>
              <w:tabs>
                <w:tab w:val="left" w:pos="160"/>
                <w:tab w:val="left" w:pos="415"/>
              </w:tabs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lastRenderedPageBreak/>
              <w:t>ОР. 1.2.1</w:t>
            </w:r>
          </w:p>
        </w:tc>
        <w:tc>
          <w:tcPr>
            <w:tcW w:w="25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Знать</w:t>
            </w:r>
            <w:r>
              <w:rPr>
                <w:lang w:eastAsia="en-US"/>
              </w:rPr>
              <w:tab/>
              <w:t>требования, предъявляемые к современному уроку истории</w:t>
            </w:r>
          </w:p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 xml:space="preserve">Уметь </w:t>
            </w:r>
            <w:r>
              <w:rPr>
                <w:lang w:eastAsia="en-US"/>
              </w:rPr>
              <w:lastRenderedPageBreak/>
              <w:t>конструировать образовательное пространство исходя из различного уровня подготовленности обучающихся</w:t>
            </w:r>
          </w:p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Владеть разнообразными приемами и методами осуществления профессиональной деятельности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615B2" w:rsidRDefault="00B11C14">
            <w:pPr>
              <w:tabs>
                <w:tab w:val="left" w:pos="160"/>
                <w:tab w:val="left" w:pos="415"/>
              </w:tabs>
              <w:spacing w:line="276" w:lineRule="auto"/>
              <w:rPr>
                <w:lang w:eastAsia="en-US"/>
              </w:rPr>
            </w:pPr>
            <w:r w:rsidRPr="00B11C14">
              <w:rPr>
                <w:lang w:eastAsia="en-US"/>
              </w:rPr>
              <w:lastRenderedPageBreak/>
              <w:t>УК-1.2; УК-2.1, 2.3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615B2" w:rsidRDefault="004615B2">
            <w:pPr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Кейс-задание</w:t>
            </w:r>
          </w:p>
          <w:p w:rsidR="004615B2" w:rsidRDefault="004615B2">
            <w:pPr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Проект</w:t>
            </w:r>
          </w:p>
          <w:p w:rsidR="004615B2" w:rsidRDefault="004615B2">
            <w:pPr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Контрольная работа</w:t>
            </w:r>
          </w:p>
          <w:p w:rsidR="004615B2" w:rsidRDefault="004615B2">
            <w:pPr>
              <w:spacing w:line="276" w:lineRule="auto"/>
              <w:jc w:val="both"/>
              <w:rPr>
                <w:b/>
                <w:lang w:eastAsia="en-US"/>
              </w:rPr>
            </w:pPr>
          </w:p>
        </w:tc>
      </w:tr>
      <w:tr w:rsidR="004615B2" w:rsidTr="004615B2">
        <w:trPr>
          <w:trHeight w:val="331"/>
        </w:trPr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lastRenderedPageBreak/>
              <w:t>ОР.2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615B2" w:rsidRDefault="004615B2">
            <w:pPr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Разрабатывает и реализует индивидуальные, специальные и групповые образовательные процессы; планирует и организует образовательный процесс с учетом специфики состава обучающихся.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615B2" w:rsidRDefault="004615B2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ОР.2.2.1</w:t>
            </w:r>
          </w:p>
        </w:tc>
        <w:tc>
          <w:tcPr>
            <w:tcW w:w="25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Знать</w:t>
            </w:r>
            <w:r>
              <w:rPr>
                <w:lang w:eastAsia="en-US"/>
              </w:rPr>
              <w:tab/>
              <w:t>принципы построения единой образовательной среды для различных групп обучающихся, используя средства изучаемых предметов</w:t>
            </w:r>
          </w:p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Уметь организовывать   единое образовательное пространство в пределах урока для всех его участников, учитывая их индивидуальные особенности и потребности</w:t>
            </w:r>
          </w:p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Владеть разнообразными педагогическими технологиями для организации образовательного процесса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615B2" w:rsidRDefault="00B11C14">
            <w:pPr>
              <w:tabs>
                <w:tab w:val="left" w:pos="160"/>
                <w:tab w:val="left" w:pos="415"/>
              </w:tabs>
              <w:spacing w:line="276" w:lineRule="auto"/>
              <w:rPr>
                <w:lang w:eastAsia="en-US"/>
              </w:rPr>
            </w:pPr>
            <w:r w:rsidRPr="00B11C14">
              <w:rPr>
                <w:lang w:eastAsia="en-US"/>
              </w:rPr>
              <w:t>УК-1.2; УК-2.1, 2.3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615B2" w:rsidRDefault="004615B2">
            <w:pPr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Кейс-задание</w:t>
            </w:r>
          </w:p>
          <w:p w:rsidR="004615B2" w:rsidRDefault="004615B2">
            <w:pPr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Проект</w:t>
            </w:r>
          </w:p>
          <w:p w:rsidR="004615B2" w:rsidRDefault="004615B2">
            <w:pPr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Контрольная работа</w:t>
            </w:r>
          </w:p>
          <w:p w:rsidR="004615B2" w:rsidRDefault="004615B2">
            <w:pPr>
              <w:spacing w:line="276" w:lineRule="auto"/>
              <w:jc w:val="both"/>
              <w:rPr>
                <w:b/>
                <w:lang w:eastAsia="en-US"/>
              </w:rPr>
            </w:pPr>
          </w:p>
        </w:tc>
      </w:tr>
    </w:tbl>
    <w:p w:rsidR="004615B2" w:rsidRDefault="004615B2" w:rsidP="004615B2">
      <w:pPr>
        <w:autoSpaceDE w:val="0"/>
        <w:autoSpaceDN w:val="0"/>
        <w:adjustRightInd w:val="0"/>
        <w:jc w:val="both"/>
        <w:rPr>
          <w:b/>
          <w:bCs/>
        </w:rPr>
      </w:pPr>
    </w:p>
    <w:p w:rsidR="004615B2" w:rsidRDefault="004615B2" w:rsidP="004615B2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 CYR" w:hAnsi="Times New Roman CYR" w:cs="Times New Roman CYR"/>
          <w:b/>
          <w:bCs/>
        </w:rPr>
      </w:pPr>
      <w:r>
        <w:rPr>
          <w:b/>
          <w:bCs/>
        </w:rPr>
        <w:t xml:space="preserve">5. </w:t>
      </w:r>
      <w:r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4615B2" w:rsidRDefault="004615B2" w:rsidP="004615B2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>
        <w:rPr>
          <w:bCs/>
          <w:i/>
        </w:rPr>
        <w:t xml:space="preserve">5.1. </w:t>
      </w:r>
      <w:r>
        <w:rPr>
          <w:rFonts w:ascii="Times New Roman CYR" w:hAnsi="Times New Roman CYR" w:cs="Times New Roman CYR"/>
          <w:bCs/>
          <w:i/>
        </w:rPr>
        <w:t>Тематический план (3 курс: 5семестр)</w:t>
      </w:r>
    </w:p>
    <w:tbl>
      <w:tblPr>
        <w:tblW w:w="485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4334"/>
        <w:gridCol w:w="851"/>
        <w:gridCol w:w="848"/>
        <w:gridCol w:w="6"/>
        <w:gridCol w:w="1402"/>
        <w:gridCol w:w="1229"/>
        <w:gridCol w:w="887"/>
      </w:tblGrid>
      <w:tr w:rsidR="004615B2" w:rsidTr="004615B2">
        <w:trPr>
          <w:trHeight w:val="203"/>
        </w:trPr>
        <w:tc>
          <w:tcPr>
            <w:tcW w:w="420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Наименование темы</w:t>
            </w:r>
          </w:p>
        </w:tc>
        <w:tc>
          <w:tcPr>
            <w:tcW w:w="3019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Контактная работа</w:t>
            </w:r>
          </w:p>
        </w:tc>
        <w:tc>
          <w:tcPr>
            <w:tcW w:w="119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Самостоятельная работа</w:t>
            </w:r>
          </w:p>
        </w:tc>
        <w:tc>
          <w:tcPr>
            <w:tcW w:w="86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Всего часов по дисци</w:t>
            </w:r>
            <w:r>
              <w:rPr>
                <w:lang w:eastAsia="en-US"/>
              </w:rPr>
              <w:lastRenderedPageBreak/>
              <w:t>плине</w:t>
            </w:r>
          </w:p>
        </w:tc>
      </w:tr>
      <w:tr w:rsidR="004615B2" w:rsidTr="004615B2">
        <w:trPr>
          <w:trHeight w:val="533"/>
        </w:trPr>
        <w:tc>
          <w:tcPr>
            <w:tcW w:w="420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615B2" w:rsidRDefault="004615B2">
            <w:pPr>
              <w:rPr>
                <w:lang w:eastAsia="en-US"/>
              </w:rPr>
            </w:pPr>
          </w:p>
        </w:tc>
        <w:tc>
          <w:tcPr>
            <w:tcW w:w="165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lang w:eastAsia="en-US"/>
              </w:rPr>
              <w:t>Аудиторная работа</w:t>
            </w:r>
          </w:p>
        </w:tc>
        <w:tc>
          <w:tcPr>
            <w:tcW w:w="1368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615B2" w:rsidRDefault="004615B2">
            <w:pPr>
              <w:tabs>
                <w:tab w:val="left" w:pos="814"/>
              </w:tabs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 xml:space="preserve">Контактная СР (в т.ч. </w:t>
            </w:r>
          </w:p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lang w:eastAsia="en-US"/>
              </w:rPr>
              <w:t>в ЭИОС)</w:t>
            </w:r>
          </w:p>
        </w:tc>
        <w:tc>
          <w:tcPr>
            <w:tcW w:w="11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615B2" w:rsidRDefault="004615B2">
            <w:pPr>
              <w:rPr>
                <w:lang w:eastAsia="en-US"/>
              </w:rPr>
            </w:pPr>
          </w:p>
        </w:tc>
        <w:tc>
          <w:tcPr>
            <w:tcW w:w="86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615B2" w:rsidRDefault="004615B2">
            <w:pPr>
              <w:rPr>
                <w:lang w:eastAsia="en-US"/>
              </w:rPr>
            </w:pPr>
          </w:p>
        </w:tc>
      </w:tr>
      <w:tr w:rsidR="004615B2" w:rsidTr="004615B2">
        <w:trPr>
          <w:trHeight w:val="1"/>
        </w:trPr>
        <w:tc>
          <w:tcPr>
            <w:tcW w:w="420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615B2" w:rsidRDefault="004615B2">
            <w:pPr>
              <w:rPr>
                <w:lang w:eastAsia="en-US"/>
              </w:rPr>
            </w:pP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lang w:eastAsia="en-US"/>
              </w:rPr>
              <w:t>Лекц</w:t>
            </w:r>
            <w:r>
              <w:rPr>
                <w:lang w:eastAsia="en-US"/>
              </w:rPr>
              <w:lastRenderedPageBreak/>
              <w:t>ии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lang w:eastAsia="en-US"/>
              </w:rPr>
              <w:lastRenderedPageBreak/>
              <w:t>Семи</w:t>
            </w:r>
            <w:r>
              <w:rPr>
                <w:lang w:eastAsia="en-US"/>
              </w:rPr>
              <w:lastRenderedPageBreak/>
              <w:t>нары</w:t>
            </w:r>
          </w:p>
        </w:tc>
        <w:tc>
          <w:tcPr>
            <w:tcW w:w="2730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615B2" w:rsidRDefault="004615B2">
            <w:pPr>
              <w:rPr>
                <w:sz w:val="22"/>
                <w:szCs w:val="22"/>
                <w:lang w:eastAsia="en-US"/>
              </w:rPr>
            </w:pPr>
          </w:p>
        </w:tc>
        <w:tc>
          <w:tcPr>
            <w:tcW w:w="11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615B2" w:rsidRDefault="004615B2">
            <w:pPr>
              <w:rPr>
                <w:lang w:eastAsia="en-US"/>
              </w:rPr>
            </w:pPr>
          </w:p>
        </w:tc>
        <w:tc>
          <w:tcPr>
            <w:tcW w:w="86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615B2" w:rsidRDefault="004615B2">
            <w:pPr>
              <w:rPr>
                <w:lang w:eastAsia="en-US"/>
              </w:rPr>
            </w:pPr>
          </w:p>
        </w:tc>
      </w:tr>
      <w:tr w:rsidR="004615B2" w:rsidTr="004615B2">
        <w:trPr>
          <w:trHeight w:val="532"/>
        </w:trPr>
        <w:tc>
          <w:tcPr>
            <w:tcW w:w="4209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  <w:lang w:eastAsia="en-US"/>
              </w:rPr>
            </w:pPr>
            <w:r>
              <w:rPr>
                <w:b/>
                <w:bCs/>
                <w:lang w:eastAsia="en-US"/>
              </w:rPr>
              <w:lastRenderedPageBreak/>
              <w:t>5 семестр</w:t>
            </w:r>
          </w:p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  <w:lang w:eastAsia="en-US"/>
              </w:rPr>
            </w:pPr>
            <w:r>
              <w:rPr>
                <w:b/>
                <w:bCs/>
                <w:lang w:eastAsia="en-US"/>
              </w:rPr>
              <w:t>Раздел 1. Современные требования к проектированию урока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8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10</w:t>
            </w:r>
          </w:p>
        </w:tc>
        <w:tc>
          <w:tcPr>
            <w:tcW w:w="1368" w:type="dxa"/>
            <w:gridSpan w:val="2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12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6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36</w:t>
            </w:r>
          </w:p>
        </w:tc>
      </w:tr>
      <w:tr w:rsidR="004615B2" w:rsidTr="004615B2">
        <w:trPr>
          <w:trHeight w:val="1"/>
        </w:trPr>
        <w:tc>
          <w:tcPr>
            <w:tcW w:w="4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615B2" w:rsidRDefault="004615B2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1. Проектирование образовательного пространства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13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8</w:t>
            </w:r>
          </w:p>
        </w:tc>
      </w:tr>
      <w:tr w:rsidR="004615B2" w:rsidTr="004615B2">
        <w:trPr>
          <w:trHeight w:val="1"/>
        </w:trPr>
        <w:tc>
          <w:tcPr>
            <w:tcW w:w="4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2. Современные требования к проектированию урока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13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10</w:t>
            </w:r>
          </w:p>
        </w:tc>
      </w:tr>
      <w:tr w:rsidR="004615B2" w:rsidTr="004615B2">
        <w:trPr>
          <w:trHeight w:val="1"/>
        </w:trPr>
        <w:tc>
          <w:tcPr>
            <w:tcW w:w="4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3. Блочно-модульная технология проектирования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13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8</w:t>
            </w:r>
          </w:p>
        </w:tc>
      </w:tr>
      <w:tr w:rsidR="004615B2" w:rsidTr="004615B2">
        <w:trPr>
          <w:trHeight w:val="1"/>
        </w:trPr>
        <w:tc>
          <w:tcPr>
            <w:tcW w:w="42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4. Технологическая карта урока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13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10</w:t>
            </w:r>
          </w:p>
        </w:tc>
      </w:tr>
      <w:tr w:rsidR="004615B2" w:rsidTr="004615B2">
        <w:trPr>
          <w:trHeight w:val="270"/>
        </w:trPr>
        <w:tc>
          <w:tcPr>
            <w:tcW w:w="4209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Итого</w:t>
            </w:r>
          </w:p>
        </w:tc>
        <w:tc>
          <w:tcPr>
            <w:tcW w:w="827" w:type="dxa"/>
            <w:tcBorders>
              <w:top w:val="single" w:sz="2" w:space="0" w:color="000000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8</w:t>
            </w:r>
          </w:p>
        </w:tc>
        <w:tc>
          <w:tcPr>
            <w:tcW w:w="830" w:type="dxa"/>
            <w:gridSpan w:val="2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10</w:t>
            </w:r>
          </w:p>
        </w:tc>
        <w:tc>
          <w:tcPr>
            <w:tcW w:w="1362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12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6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36</w:t>
            </w:r>
          </w:p>
        </w:tc>
      </w:tr>
    </w:tbl>
    <w:p w:rsidR="004615B2" w:rsidRDefault="004615B2" w:rsidP="004615B2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</w:p>
    <w:p w:rsidR="004615B2" w:rsidRDefault="004615B2" w:rsidP="004615B2">
      <w:pPr>
        <w:spacing w:line="276" w:lineRule="auto"/>
        <w:ind w:firstLine="17"/>
        <w:jc w:val="both"/>
        <w:rPr>
          <w:bCs/>
        </w:rPr>
      </w:pPr>
      <w:r>
        <w:rPr>
          <w:bCs/>
          <w:i/>
        </w:rPr>
        <w:t>5.3. Методы обучения:</w:t>
      </w:r>
      <w:r>
        <w:rPr>
          <w:bCs/>
        </w:rPr>
        <w:t xml:space="preserve"> интерактивная лекция, проблемная лекция, выполнение аналитического творческого задания, дебаты, деловые игры, дискуссия, мастер-класс, работа в группах, ролевая игра, аналитическая работа с источниками и научной литературой.</w:t>
      </w:r>
    </w:p>
    <w:p w:rsidR="004615B2" w:rsidRDefault="004615B2" w:rsidP="004615B2">
      <w:pPr>
        <w:rPr>
          <w:b/>
          <w:bCs/>
        </w:rPr>
      </w:pPr>
    </w:p>
    <w:p w:rsidR="004615B2" w:rsidRDefault="004615B2" w:rsidP="00976FA8">
      <w:pPr>
        <w:jc w:val="center"/>
        <w:rPr>
          <w:b/>
          <w:bCs/>
        </w:rPr>
      </w:pPr>
      <w:r>
        <w:rPr>
          <w:b/>
          <w:bCs/>
        </w:rPr>
        <w:t>6. Технологическая карта дисциплины</w:t>
      </w:r>
    </w:p>
    <w:p w:rsidR="004615B2" w:rsidRDefault="004615B2" w:rsidP="004615B2">
      <w:pPr>
        <w:rPr>
          <w:b/>
          <w:bCs/>
        </w:rPr>
      </w:pPr>
    </w:p>
    <w:p w:rsidR="004615B2" w:rsidRDefault="004615B2" w:rsidP="004615B2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>
        <w:rPr>
          <w:bCs/>
          <w:i/>
        </w:rPr>
        <w:t>6.1. Рейтинг-план (3 - й год обучения, 5 семестр)</w:t>
      </w:r>
    </w:p>
    <w:tbl>
      <w:tblPr>
        <w:tblW w:w="485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489"/>
        <w:gridCol w:w="1204"/>
        <w:gridCol w:w="2241"/>
        <w:gridCol w:w="1681"/>
        <w:gridCol w:w="1159"/>
        <w:gridCol w:w="1125"/>
        <w:gridCol w:w="847"/>
        <w:gridCol w:w="811"/>
      </w:tblGrid>
      <w:tr w:rsidR="004615B2" w:rsidTr="00911C02">
        <w:trPr>
          <w:trHeight w:val="600"/>
        </w:trPr>
        <w:tc>
          <w:tcPr>
            <w:tcW w:w="48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№ п/п</w:t>
            </w:r>
          </w:p>
        </w:tc>
        <w:tc>
          <w:tcPr>
            <w:tcW w:w="120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Код ОР дисциплины</w:t>
            </w:r>
          </w:p>
        </w:tc>
        <w:tc>
          <w:tcPr>
            <w:tcW w:w="224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Виды учебной деятельности</w:t>
            </w:r>
          </w:p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обучающегося</w:t>
            </w:r>
          </w:p>
        </w:tc>
        <w:tc>
          <w:tcPr>
            <w:tcW w:w="168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Средства оценивания</w:t>
            </w:r>
          </w:p>
        </w:tc>
        <w:tc>
          <w:tcPr>
            <w:tcW w:w="115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>Балл за конкретное задание (</w:t>
            </w:r>
            <w:r>
              <w:rPr>
                <w:sz w:val="22"/>
                <w:szCs w:val="22"/>
                <w:lang w:val="en-US" w:eastAsia="en-US"/>
              </w:rPr>
              <w:t>min</w:t>
            </w:r>
            <w:r>
              <w:rPr>
                <w:sz w:val="22"/>
                <w:szCs w:val="22"/>
                <w:lang w:eastAsia="en-US"/>
              </w:rPr>
              <w:t>-</w:t>
            </w:r>
            <w:r>
              <w:rPr>
                <w:sz w:val="22"/>
                <w:szCs w:val="22"/>
                <w:lang w:val="en-US" w:eastAsia="en-US"/>
              </w:rPr>
              <w:t>max</w:t>
            </w:r>
            <w:r>
              <w:rPr>
                <w:sz w:val="22"/>
                <w:szCs w:val="22"/>
                <w:lang w:eastAsia="en-US"/>
              </w:rPr>
              <w:t>)</w:t>
            </w:r>
          </w:p>
        </w:tc>
        <w:tc>
          <w:tcPr>
            <w:tcW w:w="112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Число заданий за семестр</w:t>
            </w:r>
          </w:p>
        </w:tc>
        <w:tc>
          <w:tcPr>
            <w:tcW w:w="1658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Баллы</w:t>
            </w:r>
          </w:p>
        </w:tc>
      </w:tr>
      <w:tr w:rsidR="004615B2" w:rsidTr="00911C02">
        <w:trPr>
          <w:trHeight w:val="300"/>
        </w:trPr>
        <w:tc>
          <w:tcPr>
            <w:tcW w:w="48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615B2" w:rsidRDefault="004615B2">
            <w:pPr>
              <w:rPr>
                <w:sz w:val="22"/>
                <w:szCs w:val="22"/>
                <w:lang w:eastAsia="en-US"/>
              </w:rPr>
            </w:pPr>
          </w:p>
        </w:tc>
        <w:tc>
          <w:tcPr>
            <w:tcW w:w="120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615B2" w:rsidRDefault="004615B2">
            <w:pPr>
              <w:rPr>
                <w:color w:val="000000"/>
                <w:sz w:val="22"/>
                <w:szCs w:val="22"/>
                <w:lang w:eastAsia="en-US"/>
              </w:rPr>
            </w:pPr>
          </w:p>
        </w:tc>
        <w:tc>
          <w:tcPr>
            <w:tcW w:w="224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615B2" w:rsidRDefault="004615B2">
            <w:pPr>
              <w:rPr>
                <w:sz w:val="22"/>
                <w:szCs w:val="22"/>
                <w:lang w:eastAsia="en-US"/>
              </w:rPr>
            </w:pPr>
          </w:p>
        </w:tc>
        <w:tc>
          <w:tcPr>
            <w:tcW w:w="168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615B2" w:rsidRDefault="004615B2">
            <w:pPr>
              <w:rPr>
                <w:color w:val="000000"/>
                <w:sz w:val="22"/>
                <w:szCs w:val="22"/>
                <w:lang w:eastAsia="en-US"/>
              </w:rPr>
            </w:pPr>
          </w:p>
        </w:tc>
        <w:tc>
          <w:tcPr>
            <w:tcW w:w="115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615B2" w:rsidRDefault="004615B2">
            <w:pPr>
              <w:rPr>
                <w:sz w:val="22"/>
                <w:szCs w:val="22"/>
                <w:lang w:eastAsia="en-US"/>
              </w:rPr>
            </w:pPr>
          </w:p>
        </w:tc>
        <w:tc>
          <w:tcPr>
            <w:tcW w:w="112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615B2" w:rsidRDefault="004615B2">
            <w:pPr>
              <w:rPr>
                <w:sz w:val="22"/>
                <w:szCs w:val="22"/>
                <w:lang w:eastAsia="en-US"/>
              </w:rPr>
            </w:pPr>
          </w:p>
        </w:tc>
        <w:tc>
          <w:tcPr>
            <w:tcW w:w="84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Минимальный</w:t>
            </w:r>
          </w:p>
        </w:tc>
        <w:tc>
          <w:tcPr>
            <w:tcW w:w="81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Максимальный</w:t>
            </w:r>
          </w:p>
        </w:tc>
      </w:tr>
      <w:tr w:rsidR="004615B2" w:rsidTr="00911C02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1.</w:t>
            </w: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 w:eastAsia="en-US"/>
              </w:rPr>
            </w:pPr>
            <w:r>
              <w:rPr>
                <w:lang w:eastAsia="en-US"/>
              </w:rPr>
              <w:t>ОР.1</w:t>
            </w:r>
            <w:r>
              <w:rPr>
                <w:lang w:val="en-US" w:eastAsia="en-US"/>
              </w:rPr>
              <w:t>-</w:t>
            </w:r>
            <w:r>
              <w:rPr>
                <w:lang w:eastAsia="en-US"/>
              </w:rPr>
              <w:t>2</w:t>
            </w:r>
            <w:r>
              <w:rPr>
                <w:lang w:val="en-US" w:eastAsia="en-US"/>
              </w:rPr>
              <w:t>-1</w:t>
            </w:r>
            <w:r>
              <w:rPr>
                <w:color w:val="000000"/>
                <w:lang w:eastAsia="en-US"/>
              </w:rPr>
              <w:t xml:space="preserve"> ОР.2</w:t>
            </w:r>
            <w:r>
              <w:rPr>
                <w:color w:val="000000"/>
                <w:lang w:val="en-US" w:eastAsia="en-US"/>
              </w:rPr>
              <w:t>-</w:t>
            </w:r>
            <w:r>
              <w:rPr>
                <w:color w:val="000000"/>
                <w:lang w:eastAsia="en-US"/>
              </w:rPr>
              <w:t>2</w:t>
            </w:r>
            <w:r>
              <w:rPr>
                <w:color w:val="000000"/>
                <w:lang w:val="en-US" w:eastAsia="en-US"/>
              </w:rPr>
              <w:t>-1</w:t>
            </w:r>
          </w:p>
        </w:tc>
        <w:tc>
          <w:tcPr>
            <w:tcW w:w="2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615B2" w:rsidRDefault="004615B2">
            <w:pPr>
              <w:pStyle w:val="23"/>
              <w:spacing w:after="0" w:line="240" w:lineRule="auto"/>
              <w:ind w:left="0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Выполнение аналитического творческого задания</w:t>
            </w:r>
          </w:p>
          <w:p w:rsidR="004615B2" w:rsidRDefault="004615B2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Деловые игры</w:t>
            </w:r>
          </w:p>
          <w:p w:rsidR="004615B2" w:rsidRDefault="004615B2">
            <w:pPr>
              <w:pStyle w:val="a5"/>
              <w:tabs>
                <w:tab w:val="left" w:pos="9637"/>
              </w:tabs>
              <w:spacing w:line="276" w:lineRule="auto"/>
              <w:jc w:val="both"/>
              <w:rPr>
                <w:b/>
                <w:i/>
                <w:color w:val="000000"/>
                <w:sz w:val="24"/>
                <w:lang w:eastAsia="en-US"/>
              </w:rPr>
            </w:pPr>
            <w:r>
              <w:rPr>
                <w:color w:val="000000"/>
                <w:sz w:val="24"/>
                <w:lang w:eastAsia="en-US"/>
              </w:rPr>
              <w:t>Мастер-класс</w:t>
            </w:r>
          </w:p>
          <w:p w:rsidR="004615B2" w:rsidRDefault="004615B2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Работа в группах</w:t>
            </w:r>
          </w:p>
          <w:p w:rsidR="004615B2" w:rsidRDefault="004615B2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Ролевая игра</w:t>
            </w:r>
          </w:p>
        </w:tc>
        <w:tc>
          <w:tcPr>
            <w:tcW w:w="16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Кейс-задание</w:t>
            </w: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 xml:space="preserve">6 – 12 </w:t>
            </w:r>
          </w:p>
        </w:tc>
        <w:tc>
          <w:tcPr>
            <w:tcW w:w="11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3</w:t>
            </w:r>
          </w:p>
        </w:tc>
        <w:tc>
          <w:tcPr>
            <w:tcW w:w="84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18</w:t>
            </w:r>
          </w:p>
        </w:tc>
        <w:tc>
          <w:tcPr>
            <w:tcW w:w="81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36</w:t>
            </w:r>
          </w:p>
        </w:tc>
      </w:tr>
      <w:tr w:rsidR="004615B2" w:rsidTr="00911C02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2.</w:t>
            </w: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 w:eastAsia="en-US"/>
              </w:rPr>
            </w:pPr>
            <w:r>
              <w:rPr>
                <w:lang w:eastAsia="en-US"/>
              </w:rPr>
              <w:t>ОР.1</w:t>
            </w:r>
            <w:r>
              <w:rPr>
                <w:lang w:val="en-US" w:eastAsia="en-US"/>
              </w:rPr>
              <w:t>-</w:t>
            </w:r>
            <w:r>
              <w:rPr>
                <w:lang w:eastAsia="en-US"/>
              </w:rPr>
              <w:t>2</w:t>
            </w:r>
            <w:r>
              <w:rPr>
                <w:lang w:val="en-US" w:eastAsia="en-US"/>
              </w:rPr>
              <w:t>-1</w:t>
            </w:r>
            <w:r>
              <w:rPr>
                <w:color w:val="000000"/>
                <w:lang w:eastAsia="en-US"/>
              </w:rPr>
              <w:t xml:space="preserve"> ОР.2</w:t>
            </w:r>
            <w:r>
              <w:rPr>
                <w:color w:val="000000"/>
                <w:lang w:val="en-US" w:eastAsia="en-US"/>
              </w:rPr>
              <w:t>-</w:t>
            </w:r>
            <w:r>
              <w:rPr>
                <w:color w:val="000000"/>
                <w:lang w:eastAsia="en-US"/>
              </w:rPr>
              <w:t>2</w:t>
            </w:r>
            <w:r>
              <w:rPr>
                <w:color w:val="000000"/>
                <w:lang w:val="en-US" w:eastAsia="en-US"/>
              </w:rPr>
              <w:t>-1</w:t>
            </w:r>
          </w:p>
        </w:tc>
        <w:tc>
          <w:tcPr>
            <w:tcW w:w="2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615B2" w:rsidRDefault="004615B2">
            <w:pPr>
              <w:pStyle w:val="23"/>
              <w:spacing w:after="0" w:line="240" w:lineRule="auto"/>
              <w:ind w:left="0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Выполнение аналитического творческого задания</w:t>
            </w:r>
          </w:p>
          <w:p w:rsidR="004615B2" w:rsidRDefault="004615B2">
            <w:pPr>
              <w:pStyle w:val="a5"/>
              <w:tabs>
                <w:tab w:val="left" w:pos="9637"/>
              </w:tabs>
              <w:spacing w:line="276" w:lineRule="auto"/>
              <w:jc w:val="both"/>
              <w:rPr>
                <w:b/>
                <w:i/>
                <w:color w:val="000000"/>
                <w:sz w:val="24"/>
                <w:lang w:eastAsia="en-US"/>
              </w:rPr>
            </w:pPr>
            <w:r>
              <w:rPr>
                <w:color w:val="000000"/>
                <w:sz w:val="24"/>
                <w:lang w:eastAsia="en-US"/>
              </w:rPr>
              <w:t>Мастер-класс</w:t>
            </w:r>
          </w:p>
          <w:p w:rsidR="004615B2" w:rsidRDefault="004615B2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Работа в группах</w:t>
            </w:r>
          </w:p>
          <w:p w:rsidR="004615B2" w:rsidRDefault="004615B2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Ролевая игра</w:t>
            </w:r>
          </w:p>
        </w:tc>
        <w:tc>
          <w:tcPr>
            <w:tcW w:w="16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Проект</w:t>
            </w: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11 – 14</w:t>
            </w:r>
          </w:p>
        </w:tc>
        <w:tc>
          <w:tcPr>
            <w:tcW w:w="11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84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22</w:t>
            </w:r>
          </w:p>
        </w:tc>
        <w:tc>
          <w:tcPr>
            <w:tcW w:w="81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28</w:t>
            </w:r>
          </w:p>
        </w:tc>
      </w:tr>
      <w:tr w:rsidR="004615B2" w:rsidTr="00911C02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3.</w:t>
            </w: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 w:eastAsia="en-US"/>
              </w:rPr>
            </w:pPr>
            <w:r>
              <w:rPr>
                <w:lang w:eastAsia="en-US"/>
              </w:rPr>
              <w:t>ОР.1</w:t>
            </w:r>
            <w:r>
              <w:rPr>
                <w:lang w:val="en-US" w:eastAsia="en-US"/>
              </w:rPr>
              <w:t>-</w:t>
            </w:r>
            <w:r>
              <w:rPr>
                <w:lang w:eastAsia="en-US"/>
              </w:rPr>
              <w:t>2</w:t>
            </w:r>
            <w:r>
              <w:rPr>
                <w:lang w:val="en-US" w:eastAsia="en-US"/>
              </w:rPr>
              <w:t>-1</w:t>
            </w:r>
            <w:r>
              <w:rPr>
                <w:color w:val="000000"/>
                <w:lang w:eastAsia="en-US"/>
              </w:rPr>
              <w:t xml:space="preserve"> ОР.2</w:t>
            </w:r>
            <w:r>
              <w:rPr>
                <w:color w:val="000000"/>
                <w:lang w:val="en-US" w:eastAsia="en-US"/>
              </w:rPr>
              <w:t>-</w:t>
            </w:r>
            <w:r>
              <w:rPr>
                <w:color w:val="000000"/>
                <w:lang w:eastAsia="en-US"/>
              </w:rPr>
              <w:t>2</w:t>
            </w:r>
            <w:r>
              <w:rPr>
                <w:color w:val="000000"/>
                <w:lang w:val="en-US" w:eastAsia="en-US"/>
              </w:rPr>
              <w:t>-1</w:t>
            </w:r>
          </w:p>
        </w:tc>
        <w:tc>
          <w:tcPr>
            <w:tcW w:w="2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615B2" w:rsidRDefault="004615B2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 xml:space="preserve">Интерактивная лекция </w:t>
            </w:r>
          </w:p>
          <w:p w:rsidR="004615B2" w:rsidRDefault="004615B2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Тренинги</w:t>
            </w:r>
          </w:p>
          <w:p w:rsidR="004615B2" w:rsidRDefault="004615B2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Работа в группах</w:t>
            </w:r>
          </w:p>
        </w:tc>
        <w:tc>
          <w:tcPr>
            <w:tcW w:w="16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Контрольная работа</w:t>
            </w: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 xml:space="preserve">5 – 6 </w:t>
            </w:r>
          </w:p>
        </w:tc>
        <w:tc>
          <w:tcPr>
            <w:tcW w:w="11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</w:t>
            </w:r>
          </w:p>
        </w:tc>
        <w:tc>
          <w:tcPr>
            <w:tcW w:w="84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5</w:t>
            </w:r>
          </w:p>
        </w:tc>
        <w:tc>
          <w:tcPr>
            <w:tcW w:w="81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6</w:t>
            </w:r>
          </w:p>
        </w:tc>
      </w:tr>
      <w:tr w:rsidR="00911C02" w:rsidTr="00911C02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11C02" w:rsidRDefault="00911C02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  <w:lang w:eastAsia="en-US"/>
              </w:rPr>
            </w:pP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11C02" w:rsidRDefault="00911C0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color w:val="000000"/>
                <w:lang w:eastAsia="en-US"/>
              </w:rPr>
            </w:pPr>
          </w:p>
        </w:tc>
        <w:tc>
          <w:tcPr>
            <w:tcW w:w="2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11C02" w:rsidRDefault="00911C0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</w:p>
        </w:tc>
        <w:tc>
          <w:tcPr>
            <w:tcW w:w="16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11C02" w:rsidRDefault="00911C02" w:rsidP="0020690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Зачет</w:t>
            </w: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11C02" w:rsidRDefault="00911C0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10-30</w:t>
            </w:r>
          </w:p>
        </w:tc>
        <w:tc>
          <w:tcPr>
            <w:tcW w:w="11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11C02" w:rsidRDefault="00911C0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</w:p>
        </w:tc>
        <w:tc>
          <w:tcPr>
            <w:tcW w:w="84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11C02" w:rsidRDefault="00911C0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10</w:t>
            </w:r>
          </w:p>
        </w:tc>
        <w:tc>
          <w:tcPr>
            <w:tcW w:w="81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11C02" w:rsidRDefault="00911C0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30</w:t>
            </w:r>
          </w:p>
        </w:tc>
      </w:tr>
      <w:tr w:rsidR="00911C02" w:rsidTr="00911C02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11C02" w:rsidRDefault="00911C02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  <w:lang w:eastAsia="en-US"/>
              </w:rPr>
            </w:pP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11C02" w:rsidRDefault="00911C0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color w:val="000000"/>
                <w:lang w:eastAsia="en-US"/>
              </w:rPr>
            </w:pPr>
          </w:p>
        </w:tc>
        <w:tc>
          <w:tcPr>
            <w:tcW w:w="2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11C02" w:rsidRDefault="00911C0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color w:val="000000"/>
                <w:lang w:eastAsia="en-US"/>
              </w:rPr>
            </w:pPr>
            <w:r>
              <w:rPr>
                <w:b/>
                <w:color w:val="000000"/>
                <w:lang w:eastAsia="en-US"/>
              </w:rPr>
              <w:t>Итого</w:t>
            </w:r>
          </w:p>
        </w:tc>
        <w:tc>
          <w:tcPr>
            <w:tcW w:w="16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11C02" w:rsidRDefault="00911C0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11C02" w:rsidRDefault="00911C0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</w:p>
        </w:tc>
        <w:tc>
          <w:tcPr>
            <w:tcW w:w="11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11C02" w:rsidRDefault="00911C0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6</w:t>
            </w:r>
          </w:p>
        </w:tc>
        <w:tc>
          <w:tcPr>
            <w:tcW w:w="84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11C02" w:rsidRDefault="00911C0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55</w:t>
            </w:r>
          </w:p>
        </w:tc>
        <w:tc>
          <w:tcPr>
            <w:tcW w:w="81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11C02" w:rsidRDefault="00911C0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100</w:t>
            </w:r>
          </w:p>
        </w:tc>
      </w:tr>
    </w:tbl>
    <w:p w:rsidR="004615B2" w:rsidRDefault="004615B2" w:rsidP="004615B2">
      <w:pPr>
        <w:autoSpaceDE w:val="0"/>
        <w:autoSpaceDN w:val="0"/>
        <w:adjustRightInd w:val="0"/>
        <w:jc w:val="both"/>
        <w:rPr>
          <w:b/>
          <w:bCs/>
        </w:rPr>
      </w:pPr>
    </w:p>
    <w:p w:rsidR="004615B2" w:rsidRDefault="004615B2" w:rsidP="004615B2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7. Учебно-методическое и информационное обеспечение</w:t>
      </w:r>
    </w:p>
    <w:p w:rsidR="008F1D14" w:rsidRDefault="008F1D14" w:rsidP="008F1D1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  <w:iCs/>
        </w:rPr>
      </w:pPr>
      <w:r>
        <w:rPr>
          <w:bCs/>
          <w:i/>
        </w:rPr>
        <w:t xml:space="preserve">7.1. </w:t>
      </w:r>
      <w:r>
        <w:rPr>
          <w:bCs/>
          <w:i/>
          <w:iCs/>
        </w:rPr>
        <w:t>Основная литература</w:t>
      </w:r>
    </w:p>
    <w:p w:rsidR="008F1D14" w:rsidRDefault="008F1D14" w:rsidP="008F1D14">
      <w:pPr>
        <w:pStyle w:val="a9"/>
        <w:numPr>
          <w:ilvl w:val="0"/>
          <w:numId w:val="2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rFonts w:ascii="Times New Roman" w:hAnsi="Times New Roman"/>
          <w:bCs/>
          <w:iCs/>
          <w:sz w:val="24"/>
          <w:szCs w:val="24"/>
        </w:rPr>
      </w:pPr>
      <w:r>
        <w:rPr>
          <w:rFonts w:ascii="Times New Roman" w:hAnsi="Times New Roman"/>
          <w:bCs/>
          <w:iCs/>
          <w:sz w:val="24"/>
          <w:szCs w:val="24"/>
        </w:rPr>
        <w:t>Зеленская, Ю.Б. Инновационные педагогические технологии : учебно-методическое пособие / Ю.Б. Зеленская, О.В. Милованова ; Частное образовательное учреждение высшего образования «Институт специальной педагогики и психологии». - Санкт-Петербург : ЧОУВО «Институт специальной педагогики и психологии», 2015. - 48 с. : табл. - ISBN 978-5-8179-0203-7 ; То же [Электронный ресурс]. - URL: </w:t>
      </w:r>
      <w:hyperlink r:id="rId28" w:history="1">
        <w:r>
          <w:rPr>
            <w:rStyle w:val="af"/>
            <w:rFonts w:ascii="Times New Roman" w:hAnsi="Times New Roman"/>
            <w:bCs/>
            <w:iCs/>
            <w:sz w:val="24"/>
            <w:szCs w:val="24"/>
          </w:rPr>
          <w:t>http://biblioclub.ru/index.php?page=book&amp;id=438777</w:t>
        </w:r>
      </w:hyperlink>
      <w:r>
        <w:rPr>
          <w:rFonts w:ascii="Times New Roman" w:hAnsi="Times New Roman"/>
          <w:bCs/>
          <w:iCs/>
          <w:sz w:val="24"/>
          <w:szCs w:val="24"/>
        </w:rPr>
        <w:t> </w:t>
      </w:r>
    </w:p>
    <w:p w:rsidR="008F1D14" w:rsidRDefault="008F1D14" w:rsidP="008F1D14">
      <w:pPr>
        <w:pStyle w:val="a9"/>
        <w:numPr>
          <w:ilvl w:val="0"/>
          <w:numId w:val="2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rFonts w:ascii="Times New Roman" w:hAnsi="Times New Roman"/>
          <w:bCs/>
          <w:iCs/>
          <w:sz w:val="24"/>
          <w:szCs w:val="24"/>
        </w:rPr>
      </w:pPr>
      <w:r>
        <w:rPr>
          <w:rFonts w:ascii="Times New Roman" w:hAnsi="Times New Roman"/>
          <w:bCs/>
          <w:iCs/>
          <w:sz w:val="24"/>
          <w:szCs w:val="24"/>
        </w:rPr>
        <w:t>Мандель, Б.Р. Интеллектуальная игра и образование: развитие профессионально значимых качеств обучающихся : учебное пособие для студентов высших учебных заведений гуманитарного направления (все уровни подготовки) / Б.Р. Мандель. - Москва ; Берлин : Директ-Медиа, 2017. - 317 с. : ил., табл. - Библиогр. в кн. - ISBN 978-5-4475-9012-3 ; То же [Электронный ресурс]. - URL: </w:t>
      </w:r>
      <w:hyperlink r:id="rId29" w:history="1">
        <w:r>
          <w:rPr>
            <w:rStyle w:val="af"/>
            <w:rFonts w:ascii="Times New Roman" w:hAnsi="Times New Roman"/>
            <w:bCs/>
            <w:iCs/>
            <w:sz w:val="24"/>
            <w:szCs w:val="24"/>
          </w:rPr>
          <w:t>http://biblioclub.ru/index.php?page=book&amp;id=455028</w:t>
        </w:r>
      </w:hyperlink>
      <w:r>
        <w:rPr>
          <w:rFonts w:ascii="Times New Roman" w:hAnsi="Times New Roman"/>
          <w:bCs/>
          <w:iCs/>
          <w:sz w:val="24"/>
          <w:szCs w:val="24"/>
        </w:rPr>
        <w:t> </w:t>
      </w:r>
    </w:p>
    <w:p w:rsidR="008F1D14" w:rsidRDefault="008F1D14" w:rsidP="008F1D14">
      <w:pPr>
        <w:pStyle w:val="a9"/>
        <w:numPr>
          <w:ilvl w:val="0"/>
          <w:numId w:val="2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rFonts w:ascii="Times New Roman" w:hAnsi="Times New Roman"/>
          <w:bCs/>
          <w:iCs/>
          <w:sz w:val="24"/>
          <w:szCs w:val="24"/>
        </w:rPr>
      </w:pPr>
      <w:r>
        <w:rPr>
          <w:rFonts w:ascii="Times New Roman" w:hAnsi="Times New Roman"/>
          <w:bCs/>
          <w:iCs/>
          <w:sz w:val="24"/>
          <w:szCs w:val="24"/>
        </w:rPr>
        <w:t>Марусева, И.В. Современная педагогика (с элементами педагогической психологии) : учебное пособие для вузов / И.В. Марусева. - Москва ; Берлин : Директ-Медиа, 2015. - 624 с. : ил. - ISBN 978-5-4475-4912-1 ; То же [Электронный ресурс]. - URL: </w:t>
      </w:r>
      <w:hyperlink r:id="rId30" w:history="1">
        <w:r>
          <w:rPr>
            <w:rStyle w:val="af"/>
            <w:rFonts w:ascii="Times New Roman" w:hAnsi="Times New Roman"/>
            <w:bCs/>
            <w:iCs/>
            <w:sz w:val="24"/>
            <w:szCs w:val="24"/>
          </w:rPr>
          <w:t>http://biblioclub.ru/index.php?page=book&amp;id=279291</w:t>
        </w:r>
      </w:hyperlink>
      <w:r>
        <w:rPr>
          <w:rFonts w:ascii="Times New Roman" w:hAnsi="Times New Roman"/>
          <w:bCs/>
          <w:iCs/>
          <w:sz w:val="24"/>
          <w:szCs w:val="24"/>
        </w:rPr>
        <w:t> </w:t>
      </w:r>
    </w:p>
    <w:p w:rsidR="008F1D14" w:rsidRDefault="008F1D14" w:rsidP="008F1D14">
      <w:pPr>
        <w:pStyle w:val="a9"/>
        <w:numPr>
          <w:ilvl w:val="1"/>
          <w:numId w:val="24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>
        <w:rPr>
          <w:rFonts w:ascii="Times New Roman" w:hAnsi="Times New Roman"/>
          <w:bCs/>
          <w:i/>
          <w:iCs/>
          <w:sz w:val="24"/>
          <w:szCs w:val="24"/>
        </w:rPr>
        <w:t>Дополнительная литература</w:t>
      </w:r>
    </w:p>
    <w:p w:rsidR="008F1D14" w:rsidRDefault="008F1D14" w:rsidP="008F1D14">
      <w:pPr>
        <w:pStyle w:val="a9"/>
        <w:numPr>
          <w:ilvl w:val="0"/>
          <w:numId w:val="25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rFonts w:ascii="Times New Roman" w:hAnsi="Times New Roman"/>
          <w:bCs/>
          <w:iCs/>
          <w:sz w:val="24"/>
          <w:szCs w:val="24"/>
        </w:rPr>
      </w:pPr>
      <w:r>
        <w:rPr>
          <w:rFonts w:ascii="Times New Roman" w:hAnsi="Times New Roman"/>
          <w:bCs/>
          <w:iCs/>
          <w:sz w:val="24"/>
          <w:szCs w:val="24"/>
        </w:rPr>
        <w:t>Столяренко, А.М. Психология и педагогика: Psychology and pedagogy : учебник для студентов вузов / А.М. Столяренко. - 3-е изд., доп. - Москва : Юнити-Дана, 2015. - 543 с. : ил., схем. - (Золотой фонд российских учебников). - ISBN 978-5-238-01679-5 ; То же [Электронный ресурс]. - URL: </w:t>
      </w:r>
      <w:hyperlink r:id="rId31" w:history="1">
        <w:r>
          <w:rPr>
            <w:rStyle w:val="af"/>
            <w:rFonts w:ascii="Times New Roman" w:hAnsi="Times New Roman"/>
            <w:bCs/>
            <w:iCs/>
            <w:sz w:val="24"/>
            <w:szCs w:val="24"/>
          </w:rPr>
          <w:t>http://biblioclub.ru/index.php?page=book&amp;id=446437</w:t>
        </w:r>
      </w:hyperlink>
      <w:r>
        <w:rPr>
          <w:rFonts w:ascii="Times New Roman" w:hAnsi="Times New Roman"/>
          <w:bCs/>
          <w:iCs/>
          <w:sz w:val="24"/>
          <w:szCs w:val="24"/>
        </w:rPr>
        <w:t> </w:t>
      </w:r>
    </w:p>
    <w:p w:rsidR="008F1D14" w:rsidRDefault="008F1D14" w:rsidP="008F1D14">
      <w:pPr>
        <w:pStyle w:val="a9"/>
        <w:numPr>
          <w:ilvl w:val="0"/>
          <w:numId w:val="25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rFonts w:ascii="Times New Roman" w:hAnsi="Times New Roman"/>
          <w:bCs/>
          <w:iCs/>
          <w:sz w:val="24"/>
          <w:szCs w:val="24"/>
        </w:rPr>
      </w:pPr>
      <w:r>
        <w:rPr>
          <w:rFonts w:ascii="Times New Roman" w:hAnsi="Times New Roman"/>
          <w:bCs/>
          <w:iCs/>
          <w:sz w:val="24"/>
          <w:szCs w:val="24"/>
        </w:rPr>
        <w:t>Пешкова, В.Е. Педагогика: курс лекций : учебное пособие / В.Е. Пешкова. - Москва ; Берлин : Директ-Медиа, 2015. - Ч. 5. Педагогические технологии в начальном образовании. - 438 с. : ил. - Библиогр. в кн. - ISBN 978-5-4475-3915-3 ; То же [Электронный ресурс]. - URL: </w:t>
      </w:r>
      <w:hyperlink r:id="rId32" w:history="1">
        <w:r>
          <w:rPr>
            <w:rStyle w:val="af"/>
            <w:rFonts w:ascii="Times New Roman" w:hAnsi="Times New Roman"/>
            <w:bCs/>
            <w:iCs/>
            <w:sz w:val="24"/>
            <w:szCs w:val="24"/>
          </w:rPr>
          <w:t>http://biblioclub.ru/index.php?page=book&amp;id=344730</w:t>
        </w:r>
      </w:hyperlink>
      <w:r>
        <w:rPr>
          <w:rFonts w:ascii="Times New Roman" w:hAnsi="Times New Roman"/>
          <w:bCs/>
          <w:iCs/>
          <w:sz w:val="24"/>
          <w:szCs w:val="24"/>
        </w:rPr>
        <w:t xml:space="preserve">  </w:t>
      </w:r>
    </w:p>
    <w:p w:rsidR="008F1D14" w:rsidRDefault="008F1D14" w:rsidP="008F1D14">
      <w:pPr>
        <w:pStyle w:val="a9"/>
        <w:numPr>
          <w:ilvl w:val="0"/>
          <w:numId w:val="25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rFonts w:ascii="Times New Roman" w:hAnsi="Times New Roman"/>
          <w:bCs/>
          <w:iCs/>
          <w:sz w:val="24"/>
          <w:szCs w:val="24"/>
        </w:rPr>
      </w:pPr>
      <w:r>
        <w:rPr>
          <w:rFonts w:ascii="Times New Roman" w:hAnsi="Times New Roman"/>
          <w:bCs/>
          <w:iCs/>
          <w:sz w:val="24"/>
          <w:szCs w:val="24"/>
        </w:rPr>
        <w:t>Гин, А.А. Триз-педагогика: учим креативно мыслить / А.А. Гин. - Москва : Вита-Пресс, 2016. - 96 с. : ил. - ISBN 978-5-7755-3390-8 ; То же [Электронный ресурс]. - URL: </w:t>
      </w:r>
      <w:hyperlink r:id="rId33" w:history="1">
        <w:r>
          <w:rPr>
            <w:rStyle w:val="af"/>
            <w:rFonts w:ascii="Times New Roman" w:hAnsi="Times New Roman"/>
            <w:bCs/>
            <w:iCs/>
            <w:sz w:val="24"/>
            <w:szCs w:val="24"/>
          </w:rPr>
          <w:t>http://biblioclub.ru/index.php?page=book&amp;id=458906</w:t>
        </w:r>
      </w:hyperlink>
      <w:r>
        <w:rPr>
          <w:rFonts w:ascii="Times New Roman" w:hAnsi="Times New Roman"/>
          <w:bCs/>
          <w:iCs/>
          <w:sz w:val="24"/>
          <w:szCs w:val="24"/>
        </w:rPr>
        <w:t xml:space="preserve"> </w:t>
      </w:r>
    </w:p>
    <w:p w:rsidR="008F1D14" w:rsidRDefault="008F1D14" w:rsidP="008F1D14">
      <w:pPr>
        <w:pStyle w:val="a9"/>
        <w:numPr>
          <w:ilvl w:val="0"/>
          <w:numId w:val="25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rFonts w:ascii="Times New Roman" w:hAnsi="Times New Roman"/>
          <w:bCs/>
          <w:iCs/>
          <w:sz w:val="24"/>
          <w:szCs w:val="24"/>
        </w:rPr>
      </w:pPr>
      <w:r>
        <w:rPr>
          <w:rFonts w:ascii="Times New Roman" w:hAnsi="Times New Roman"/>
          <w:bCs/>
          <w:iCs/>
          <w:sz w:val="24"/>
          <w:szCs w:val="24"/>
        </w:rPr>
        <w:t>Градусова, Л.В. Гендерная педагогика : учебное пособие / Л.В. Градусова. - 2-е изд., стер. - Москва : Издательство «Флинта», 2016. - 177 с. - Библиогр.: с. 158-163. - ISBN 978-5-9765-1022-7 ; То же [Электронный ресурс]. - URL: </w:t>
      </w:r>
      <w:hyperlink r:id="rId34" w:history="1">
        <w:r>
          <w:rPr>
            <w:rStyle w:val="af"/>
            <w:rFonts w:ascii="Times New Roman" w:hAnsi="Times New Roman"/>
            <w:bCs/>
            <w:iCs/>
            <w:sz w:val="24"/>
            <w:szCs w:val="24"/>
          </w:rPr>
          <w:t>http://biblioclub.ru/index.php?page=book&amp;id=83436</w:t>
        </w:r>
      </w:hyperlink>
      <w:r>
        <w:rPr>
          <w:rFonts w:ascii="Times New Roman" w:hAnsi="Times New Roman"/>
          <w:bCs/>
          <w:iCs/>
          <w:sz w:val="24"/>
          <w:szCs w:val="24"/>
        </w:rPr>
        <w:t> </w:t>
      </w:r>
    </w:p>
    <w:p w:rsidR="008F1D14" w:rsidRDefault="008F1D14" w:rsidP="008F1D14">
      <w:pPr>
        <w:pStyle w:val="a9"/>
        <w:numPr>
          <w:ilvl w:val="0"/>
          <w:numId w:val="25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rFonts w:ascii="Times New Roman" w:hAnsi="Times New Roman"/>
          <w:bCs/>
          <w:iCs/>
          <w:sz w:val="24"/>
          <w:szCs w:val="24"/>
        </w:rPr>
      </w:pPr>
      <w:r>
        <w:rPr>
          <w:rFonts w:ascii="Times New Roman" w:hAnsi="Times New Roman"/>
          <w:bCs/>
          <w:iCs/>
          <w:sz w:val="24"/>
          <w:szCs w:val="24"/>
        </w:rPr>
        <w:t>Марусева, И.В. Современная педагогика (с элементами педагогической психологии) : учебное пособие для вузов / И.В. Марусева. - Москва ; Берлин : Директ-Медиа, 2015. - 624 с. : ил. - ISBN 978-5-4475-4912-1 ; То же [Электронный ресурс]. - URL: </w:t>
      </w:r>
      <w:hyperlink r:id="rId35" w:history="1">
        <w:r>
          <w:rPr>
            <w:rStyle w:val="af"/>
            <w:rFonts w:ascii="Times New Roman" w:hAnsi="Times New Roman"/>
            <w:bCs/>
            <w:iCs/>
            <w:sz w:val="24"/>
            <w:szCs w:val="24"/>
          </w:rPr>
          <w:t>http://biblioclub.ru/index.php?page=book&amp;id=279291</w:t>
        </w:r>
      </w:hyperlink>
      <w:r>
        <w:rPr>
          <w:rFonts w:ascii="Times New Roman" w:hAnsi="Times New Roman"/>
          <w:bCs/>
          <w:iCs/>
          <w:sz w:val="24"/>
          <w:szCs w:val="24"/>
        </w:rPr>
        <w:t> </w:t>
      </w:r>
    </w:p>
    <w:p w:rsidR="008F1D14" w:rsidRDefault="008F1D14" w:rsidP="008F1D1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:rsidR="008F1D14" w:rsidRDefault="008F1D14" w:rsidP="008F1D1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</w:rPr>
      </w:pPr>
      <w:r>
        <w:rPr>
          <w:bCs/>
          <w:iCs/>
        </w:rPr>
        <w:t xml:space="preserve">1. Цибульникова, В.Е. Образовательные системы и педагогические технологии : учебно-методический комплекс дисциплины / В.Е. Цибульникова ; Министерство образования и науки Российской Федерации, Федеральное государственное бюджетное </w:t>
      </w:r>
      <w:r>
        <w:rPr>
          <w:bCs/>
          <w:iCs/>
        </w:rPr>
        <w:lastRenderedPageBreak/>
        <w:t>образовательное учреждение высшего образования «Московский педагогический государственный университет», Факультет педагогики и психологии, Кафедра педагогики и психологии профессионального образования имени академика РАО В.А. Сластёнина. - Москва : МПГУ, 2016. - 52 с. : ил. - Библиогр.: с. 38-40. - ISBN 978-5-4263-0394-2 ; То же [Электронный ресурс]. - URL: </w:t>
      </w:r>
      <w:hyperlink r:id="rId36" w:history="1">
        <w:r>
          <w:rPr>
            <w:rStyle w:val="af"/>
            <w:bCs/>
            <w:iCs/>
          </w:rPr>
          <w:t>http://biblioclub.ru/index.php?page=book&amp;id=469568</w:t>
        </w:r>
      </w:hyperlink>
      <w:r>
        <w:rPr>
          <w:bCs/>
          <w:iCs/>
        </w:rPr>
        <w:t> </w:t>
      </w:r>
    </w:p>
    <w:p w:rsidR="008F1D14" w:rsidRDefault="008F1D14" w:rsidP="008F1D1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</w:p>
    <w:p w:rsidR="008F1D14" w:rsidRDefault="008F1D14" w:rsidP="008F1D1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8F1D14" w:rsidRDefault="008F1D14" w:rsidP="008F1D14">
      <w:pPr>
        <w:pStyle w:val="a9"/>
        <w:numPr>
          <w:ilvl w:val="0"/>
          <w:numId w:val="1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rFonts w:ascii="Times New Roman" w:hAnsi="Times New Roman"/>
          <w:bCs/>
          <w:iCs/>
          <w:sz w:val="24"/>
          <w:szCs w:val="24"/>
        </w:rPr>
      </w:pPr>
      <w:r>
        <w:rPr>
          <w:rFonts w:ascii="Times New Roman" w:hAnsi="Times New Roman"/>
          <w:bCs/>
          <w:iCs/>
          <w:sz w:val="24"/>
          <w:szCs w:val="24"/>
        </w:rPr>
        <w:t xml:space="preserve">Студеникин, М.Т. Методика преподавания истории в русской школе ХIХ – начала ХХ в. : монография / М.Т. Студеникин. - М. : Издательство «Прометей», 2016. - 236 с. - Библ. в кн. - ISBN 978-5-9907452-7-8 ; То же [Электронный ресурс]. - </w:t>
      </w:r>
      <w:hyperlink r:id="rId37" w:history="1">
        <w:r>
          <w:rPr>
            <w:rStyle w:val="af"/>
            <w:rFonts w:ascii="Times New Roman" w:hAnsi="Times New Roman"/>
            <w:bCs/>
            <w:iCs/>
            <w:sz w:val="24"/>
            <w:szCs w:val="24"/>
          </w:rPr>
          <w:t>https://profilib.net/chtenie/92378/mikhail-studenikin-metodika-prepodavaniya-istorii-v-russkoy-shkole-xix-nachala-khkh-v.php</w:t>
        </w:r>
      </w:hyperlink>
      <w:r>
        <w:rPr>
          <w:rFonts w:ascii="Times New Roman" w:hAnsi="Times New Roman"/>
          <w:bCs/>
          <w:iCs/>
          <w:sz w:val="24"/>
          <w:szCs w:val="24"/>
        </w:rPr>
        <w:t xml:space="preserve"> </w:t>
      </w:r>
    </w:p>
    <w:p w:rsidR="008F1D14" w:rsidRDefault="008F1D14" w:rsidP="008F1D14">
      <w:pPr>
        <w:pStyle w:val="a9"/>
        <w:numPr>
          <w:ilvl w:val="0"/>
          <w:numId w:val="1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rFonts w:ascii="Times New Roman" w:hAnsi="Times New Roman"/>
          <w:bCs/>
          <w:iCs/>
          <w:sz w:val="24"/>
          <w:szCs w:val="24"/>
        </w:rPr>
      </w:pPr>
      <w:r>
        <w:rPr>
          <w:rFonts w:ascii="Times New Roman" w:hAnsi="Times New Roman"/>
          <w:bCs/>
          <w:iCs/>
          <w:sz w:val="24"/>
          <w:szCs w:val="24"/>
        </w:rPr>
        <w:t xml:space="preserve">Шкарлупина, Г.Д. Теория и методика преподавания истории и обществознания : учебно-методическое пособие / Г.Д. Шкарлупина. - М. ; Берлин : Директ-Медиа, 2014. - 387 с. : табл. - Библиогр. в кн. - ISBN 978-5-4475-2571-2 ; То же [Электронный ресурс]. - </w:t>
      </w:r>
      <w:hyperlink r:id="rId38" w:tgtFrame="_blank" w:history="1">
        <w:r>
          <w:rPr>
            <w:rStyle w:val="af"/>
            <w:rFonts w:ascii="Times New Roman" w:hAnsi="Times New Roman"/>
            <w:sz w:val="24"/>
            <w:szCs w:val="24"/>
          </w:rPr>
          <w:t>http://lib.biblioclub.ru/book_363028_metodika_obucheniya_pravo_/</w:t>
        </w:r>
      </w:hyperlink>
      <w:r>
        <w:rPr>
          <w:rStyle w:val="af"/>
          <w:rFonts w:ascii="Times New Roman" w:hAnsi="Times New Roman"/>
          <w:sz w:val="24"/>
          <w:szCs w:val="24"/>
        </w:rPr>
        <w:t xml:space="preserve"> </w:t>
      </w:r>
    </w:p>
    <w:p w:rsidR="004615B2" w:rsidRDefault="004615B2" w:rsidP="004615B2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8. Фонды оценочных средств</w:t>
      </w:r>
    </w:p>
    <w:p w:rsidR="004615B2" w:rsidRDefault="004615B2" w:rsidP="004615B2">
      <w:pPr>
        <w:spacing w:line="276" w:lineRule="auto"/>
        <w:ind w:firstLine="709"/>
        <w:jc w:val="both"/>
        <w:rPr>
          <w:spacing w:val="-4"/>
        </w:rPr>
      </w:pPr>
      <w:r>
        <w:rPr>
          <w:spacing w:val="-4"/>
        </w:rPr>
        <w:t>Фонд оценочных средств представлен в Приложении 1.</w:t>
      </w:r>
    </w:p>
    <w:p w:rsidR="004615B2" w:rsidRDefault="004615B2" w:rsidP="004615B2">
      <w:pPr>
        <w:spacing w:line="276" w:lineRule="auto"/>
        <w:ind w:firstLine="709"/>
        <w:jc w:val="both"/>
        <w:rPr>
          <w:spacing w:val="-4"/>
        </w:rPr>
      </w:pPr>
    </w:p>
    <w:p w:rsidR="004615B2" w:rsidRDefault="004615B2" w:rsidP="004615B2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9. Материально-техническое обеспечение образовательного процесса по дисциплине</w:t>
      </w:r>
    </w:p>
    <w:p w:rsidR="004615B2" w:rsidRDefault="004615B2" w:rsidP="004615B2">
      <w:pPr>
        <w:autoSpaceDE w:val="0"/>
        <w:autoSpaceDN w:val="0"/>
        <w:adjustRightInd w:val="0"/>
        <w:spacing w:line="276" w:lineRule="auto"/>
        <w:jc w:val="both"/>
        <w:rPr>
          <w:bCs/>
        </w:rPr>
      </w:pPr>
      <w:r>
        <w:rPr>
          <w:bCs/>
        </w:rPr>
        <w:t>Для обеспечения преподавания дисциплины необходимо иметь учебные аудитории, оборудованные техническими средствами обучения: мультимедийным проектором, ноутбуком, интерактивной доской, а также специальный кабинет (с компьютерами) для проведения тестового контроля знаний. Оборудование учебного кабинета включает также: иллюстративный материал, раздаточный материал.</w:t>
      </w:r>
    </w:p>
    <w:p w:rsidR="004615B2" w:rsidRDefault="004615B2" w:rsidP="004615B2">
      <w:pPr>
        <w:autoSpaceDE w:val="0"/>
        <w:autoSpaceDN w:val="0"/>
        <w:adjustRightInd w:val="0"/>
        <w:spacing w:line="276" w:lineRule="auto"/>
        <w:jc w:val="both"/>
        <w:rPr>
          <w:bCs/>
        </w:rPr>
      </w:pPr>
    </w:p>
    <w:p w:rsidR="004615B2" w:rsidRDefault="004615B2" w:rsidP="004615B2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9.1. Описание материально-технической базы</w:t>
      </w:r>
    </w:p>
    <w:p w:rsidR="004615B2" w:rsidRDefault="004615B2" w:rsidP="004615B2">
      <w:pPr>
        <w:autoSpaceDE w:val="0"/>
        <w:autoSpaceDN w:val="0"/>
        <w:adjustRightInd w:val="0"/>
        <w:spacing w:line="276" w:lineRule="auto"/>
        <w:jc w:val="both"/>
      </w:pPr>
      <w:r>
        <w:t>Университет, реализующий данную основную профессиональную образовательную программу магистратуры, располагает материально-технической базой, соответствующей действующим правилам и нормам. В соответствие с ФГОС ВО в НГПУ им. К. Минина имеется необходимый для реализации дисциплины перечень материально-технического обеспечения: учебные аудитории (оборудованные видеопроекционным оборудованием для презентаций, средствами звуковоспроизведения, экраном и имеющие выход в сеть Интернет), помещения для самостоятельной работы (оснащенные компьютерной техникой с возможностью подключения к сети Интернет и обеспечивающие доступ в электронную информационно-образовательную среду Университета), библиотеку (имеющую рабочие места для студентов, оснащенные компьютерами с доступом к базам данных и сети Интернет), компьютерные классы. Организацию образовательного процесса с применением электронного обучения и дистанционных образовательных технологий факультет университета осуществляет совместно с отделом развития e-learning.</w:t>
      </w:r>
    </w:p>
    <w:p w:rsidR="004615B2" w:rsidRDefault="004615B2" w:rsidP="004615B2">
      <w:pPr>
        <w:autoSpaceDE w:val="0"/>
        <w:autoSpaceDN w:val="0"/>
        <w:adjustRightInd w:val="0"/>
        <w:spacing w:line="276" w:lineRule="auto"/>
        <w:jc w:val="both"/>
      </w:pPr>
    </w:p>
    <w:p w:rsidR="004615B2" w:rsidRDefault="004615B2" w:rsidP="004615B2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AE27BD" w:rsidRPr="005979B2" w:rsidRDefault="00AE27BD" w:rsidP="00AE27BD">
      <w:pPr>
        <w:pStyle w:val="a9"/>
        <w:ind w:left="0" w:firstLine="709"/>
        <w:jc w:val="both"/>
        <w:rPr>
          <w:rFonts w:ascii="Times New Roman" w:hAnsi="Times New Roman"/>
          <w:sz w:val="24"/>
          <w:szCs w:val="24"/>
          <w:lang w:val="en-US"/>
        </w:rPr>
      </w:pPr>
      <w:r w:rsidRPr="005979B2">
        <w:rPr>
          <w:rFonts w:ascii="Times New Roman" w:hAnsi="Times New Roman"/>
          <w:color w:val="000000"/>
          <w:sz w:val="24"/>
          <w:szCs w:val="24"/>
          <w:lang w:val="en-US"/>
        </w:rPr>
        <w:lastRenderedPageBreak/>
        <w:t>–</w:t>
      </w:r>
      <w:r w:rsidRPr="005979B2">
        <w:rPr>
          <w:rStyle w:val="apple-converted-space"/>
          <w:rFonts w:ascii="Times New Roman" w:hAnsi="Times New Roman"/>
          <w:color w:val="000000"/>
          <w:sz w:val="24"/>
          <w:szCs w:val="24"/>
          <w:lang w:val="en-US"/>
        </w:rPr>
        <w:t> </w:t>
      </w:r>
      <w:r w:rsidRPr="005979B2">
        <w:rPr>
          <w:rFonts w:ascii="Times New Roman" w:hAnsi="Times New Roman"/>
          <w:sz w:val="24"/>
          <w:szCs w:val="24"/>
        </w:rPr>
        <w:t>Пакет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5979B2">
        <w:rPr>
          <w:rFonts w:ascii="Times New Roman" w:hAnsi="Times New Roman"/>
          <w:sz w:val="24"/>
          <w:szCs w:val="24"/>
        </w:rPr>
        <w:t>программ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 Microsoft Office: Microsoft Word, Microsoft Excel, Microsoft Access, Microsoft Power Point, Microsoft Outlook;</w:t>
      </w:r>
    </w:p>
    <w:p w:rsidR="00AE27BD" w:rsidRPr="005979B2" w:rsidRDefault="00AE27BD" w:rsidP="00AE27BD">
      <w:pPr>
        <w:pStyle w:val="a9"/>
        <w:ind w:left="0" w:firstLine="709"/>
        <w:jc w:val="both"/>
        <w:rPr>
          <w:rFonts w:ascii="Times New Roman" w:hAnsi="Times New Roman"/>
          <w:sz w:val="24"/>
          <w:szCs w:val="24"/>
          <w:lang w:val="en-US"/>
        </w:rPr>
      </w:pPr>
      <w:r w:rsidRPr="005979B2">
        <w:rPr>
          <w:rFonts w:ascii="Times New Roman" w:hAnsi="Times New Roman"/>
          <w:color w:val="000000"/>
          <w:sz w:val="24"/>
          <w:szCs w:val="24"/>
          <w:lang w:val="en-US"/>
        </w:rPr>
        <w:t>–</w:t>
      </w:r>
      <w:r w:rsidRPr="005979B2">
        <w:rPr>
          <w:rStyle w:val="apple-converted-space"/>
          <w:rFonts w:ascii="Times New Roman" w:hAnsi="Times New Roman"/>
          <w:color w:val="000000"/>
          <w:sz w:val="24"/>
          <w:szCs w:val="24"/>
          <w:lang w:val="en-US"/>
        </w:rPr>
        <w:t> </w:t>
      </w:r>
      <w:r w:rsidRPr="005979B2">
        <w:rPr>
          <w:rFonts w:ascii="Times New Roman" w:hAnsi="Times New Roman"/>
          <w:sz w:val="24"/>
          <w:szCs w:val="24"/>
        </w:rPr>
        <w:t>Антивирусные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5979B2">
        <w:rPr>
          <w:rFonts w:ascii="Times New Roman" w:hAnsi="Times New Roman"/>
          <w:sz w:val="24"/>
          <w:szCs w:val="24"/>
        </w:rPr>
        <w:t>программы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: </w:t>
      </w:r>
      <w:r w:rsidRPr="005979B2">
        <w:rPr>
          <w:rFonts w:ascii="Times New Roman" w:hAnsi="Times New Roman"/>
          <w:sz w:val="24"/>
          <w:szCs w:val="24"/>
          <w:lang w:val="en-US" w:eastAsia="de-DE"/>
        </w:rPr>
        <w:t xml:space="preserve">Kaspersky, </w:t>
      </w:r>
      <w:r w:rsidRPr="005979B2">
        <w:rPr>
          <w:rFonts w:ascii="Times New Roman" w:hAnsi="Times New Roman"/>
          <w:sz w:val="24"/>
          <w:szCs w:val="24"/>
          <w:lang w:val="de-DE" w:eastAsia="de-DE"/>
        </w:rPr>
        <w:t xml:space="preserve">Aidstest, 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Doctor Web, NOD 32, Norton </w:t>
      </w:r>
      <w:r w:rsidRPr="005979B2">
        <w:rPr>
          <w:rFonts w:ascii="Times New Roman" w:hAnsi="Times New Roman"/>
          <w:sz w:val="24"/>
          <w:szCs w:val="24"/>
          <w:lang w:val="fr-FR" w:eastAsia="fr-FR"/>
        </w:rPr>
        <w:t xml:space="preserve">AntiVirus, 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AVP, Adinf </w:t>
      </w:r>
      <w:r w:rsidRPr="005979B2">
        <w:rPr>
          <w:rFonts w:ascii="Times New Roman" w:hAnsi="Times New Roman"/>
          <w:sz w:val="24"/>
          <w:szCs w:val="24"/>
        </w:rPr>
        <w:t>и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5979B2">
        <w:rPr>
          <w:rFonts w:ascii="Times New Roman" w:hAnsi="Times New Roman"/>
          <w:sz w:val="24"/>
          <w:szCs w:val="24"/>
        </w:rPr>
        <w:t>др</w:t>
      </w:r>
      <w:r w:rsidRPr="005979B2">
        <w:rPr>
          <w:rFonts w:ascii="Times New Roman" w:hAnsi="Times New Roman"/>
          <w:sz w:val="24"/>
          <w:szCs w:val="24"/>
          <w:lang w:val="en-US"/>
        </w:rPr>
        <w:t>;</w:t>
      </w:r>
    </w:p>
    <w:p w:rsidR="00AE27BD" w:rsidRPr="005979B2" w:rsidRDefault="00AE27BD" w:rsidP="00AE27BD">
      <w:pPr>
        <w:pStyle w:val="a9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979B2">
        <w:rPr>
          <w:rFonts w:ascii="Times New Roman" w:hAnsi="Times New Roman"/>
          <w:color w:val="000000"/>
          <w:sz w:val="24"/>
          <w:szCs w:val="24"/>
        </w:rPr>
        <w:t>–</w:t>
      </w:r>
      <w:r w:rsidRPr="005979B2">
        <w:rPr>
          <w:rStyle w:val="apple-converted-space"/>
          <w:rFonts w:ascii="Times New Roman" w:hAnsi="Times New Roman"/>
          <w:color w:val="000000"/>
          <w:sz w:val="24"/>
          <w:szCs w:val="24"/>
        </w:rPr>
        <w:t> </w:t>
      </w:r>
      <w:r w:rsidRPr="005979B2">
        <w:rPr>
          <w:rFonts w:ascii="Times New Roman" w:hAnsi="Times New Roman"/>
          <w:sz w:val="24"/>
          <w:szCs w:val="24"/>
        </w:rPr>
        <w:t>Электронная информационно-образовательная среда Мининского университета (https://ya.mininuniver.ru);</w:t>
      </w:r>
    </w:p>
    <w:p w:rsidR="00AE27BD" w:rsidRPr="005979B2" w:rsidRDefault="00AE27BD" w:rsidP="00AE27BD">
      <w:pPr>
        <w:pStyle w:val="a9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979B2">
        <w:rPr>
          <w:rFonts w:ascii="Times New Roman" w:hAnsi="Times New Roman"/>
          <w:color w:val="000000"/>
          <w:sz w:val="24"/>
          <w:szCs w:val="24"/>
        </w:rPr>
        <w:t>–</w:t>
      </w:r>
      <w:r w:rsidRPr="005979B2">
        <w:rPr>
          <w:rStyle w:val="apple-converted-space"/>
          <w:rFonts w:ascii="Times New Roman" w:hAnsi="Times New Roman"/>
          <w:color w:val="000000"/>
          <w:sz w:val="24"/>
          <w:szCs w:val="24"/>
        </w:rPr>
        <w:t> </w:t>
      </w:r>
      <w:r w:rsidRPr="005979B2">
        <w:rPr>
          <w:rFonts w:ascii="Times New Roman" w:hAnsi="Times New Roman"/>
          <w:sz w:val="24"/>
          <w:szCs w:val="24"/>
        </w:rPr>
        <w:t>Антиплагиат (</w:t>
      </w:r>
      <w:r w:rsidRPr="005979B2">
        <w:rPr>
          <w:rFonts w:ascii="Times New Roman" w:hAnsi="Times New Roman"/>
          <w:iCs/>
          <w:sz w:val="24"/>
          <w:szCs w:val="24"/>
        </w:rPr>
        <w:t>https://www.antiplagiat.ru).</w:t>
      </w:r>
    </w:p>
    <w:p w:rsidR="004615B2" w:rsidRDefault="00BB12FA" w:rsidP="004615B2">
      <w:pPr>
        <w:autoSpaceDE w:val="0"/>
        <w:autoSpaceDN w:val="0"/>
        <w:adjustRightInd w:val="0"/>
        <w:spacing w:line="276" w:lineRule="auto"/>
        <w:jc w:val="both"/>
      </w:pPr>
      <w:hyperlink r:id="rId39" w:history="1">
        <w:r w:rsidR="004615B2">
          <w:rPr>
            <w:rStyle w:val="af"/>
            <w:lang w:val="en-US"/>
          </w:rPr>
          <w:t>www</w:t>
        </w:r>
        <w:r w:rsidR="004615B2">
          <w:rPr>
            <w:rStyle w:val="af"/>
          </w:rPr>
          <w:t>.</w:t>
        </w:r>
        <w:r w:rsidR="004615B2">
          <w:rPr>
            <w:rStyle w:val="af"/>
            <w:lang w:val="en-US"/>
          </w:rPr>
          <w:t>biblioclub</w:t>
        </w:r>
        <w:r w:rsidR="004615B2">
          <w:rPr>
            <w:rStyle w:val="af"/>
          </w:rPr>
          <w:t>.</w:t>
        </w:r>
        <w:r w:rsidR="004615B2">
          <w:rPr>
            <w:rStyle w:val="af"/>
            <w:lang w:val="en-US"/>
          </w:rPr>
          <w:t>ru</w:t>
        </w:r>
      </w:hyperlink>
      <w:r w:rsidR="004615B2">
        <w:t xml:space="preserve"> – ЭБС «Университетская библиотека онлайн»</w:t>
      </w:r>
    </w:p>
    <w:p w:rsidR="004615B2" w:rsidRDefault="00BB12FA" w:rsidP="004615B2">
      <w:pPr>
        <w:autoSpaceDE w:val="0"/>
        <w:autoSpaceDN w:val="0"/>
        <w:adjustRightInd w:val="0"/>
        <w:spacing w:line="276" w:lineRule="auto"/>
        <w:jc w:val="both"/>
      </w:pPr>
      <w:hyperlink r:id="rId40" w:history="1">
        <w:r w:rsidR="004615B2">
          <w:rPr>
            <w:rStyle w:val="af"/>
            <w:lang w:val="en-US"/>
          </w:rPr>
          <w:t>www</w:t>
        </w:r>
        <w:r w:rsidR="004615B2">
          <w:rPr>
            <w:rStyle w:val="af"/>
          </w:rPr>
          <w:t>.</w:t>
        </w:r>
        <w:r w:rsidR="004615B2">
          <w:rPr>
            <w:rStyle w:val="af"/>
            <w:lang w:val="en-US"/>
          </w:rPr>
          <w:t>elibrary</w:t>
        </w:r>
        <w:r w:rsidR="004615B2">
          <w:rPr>
            <w:rStyle w:val="af"/>
          </w:rPr>
          <w:t>.</w:t>
        </w:r>
        <w:r w:rsidR="004615B2">
          <w:rPr>
            <w:rStyle w:val="af"/>
            <w:lang w:val="en-US"/>
          </w:rPr>
          <w:t>ru</w:t>
        </w:r>
      </w:hyperlink>
      <w:r w:rsidR="004615B2">
        <w:t xml:space="preserve"> – научная электронная библиотека</w:t>
      </w:r>
    </w:p>
    <w:p w:rsidR="004615B2" w:rsidRDefault="00BB12FA" w:rsidP="004615B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rPr>
          <w:rStyle w:val="af"/>
        </w:rPr>
      </w:pPr>
      <w:hyperlink r:id="rId41" w:history="1">
        <w:r w:rsidR="004615B2">
          <w:rPr>
            <w:rStyle w:val="af"/>
          </w:rPr>
          <w:t>http://ya.mininuniver.ru/sdo</w:t>
        </w:r>
      </w:hyperlink>
      <w:r w:rsidR="004615B2">
        <w:rPr>
          <w:rStyle w:val="af"/>
        </w:rPr>
        <w:t xml:space="preserve"> </w:t>
      </w:r>
      <w:r w:rsidR="004615B2">
        <w:t xml:space="preserve">– </w:t>
      </w:r>
      <w:r w:rsidR="004615B2">
        <w:rPr>
          <w:rStyle w:val="af"/>
        </w:rPr>
        <w:t>электронная университетская среда</w:t>
      </w:r>
    </w:p>
    <w:p w:rsidR="004615B2" w:rsidRDefault="00BB12FA" w:rsidP="004615B2">
      <w:pPr>
        <w:jc w:val="both"/>
        <w:rPr>
          <w:rStyle w:val="af"/>
        </w:rPr>
      </w:pPr>
      <w:hyperlink r:id="rId42" w:history="1">
        <w:r w:rsidR="004615B2">
          <w:rPr>
            <w:rStyle w:val="af"/>
          </w:rPr>
          <w:t>http://www.ebiblioteka.ru</w:t>
        </w:r>
      </w:hyperlink>
      <w:r w:rsidR="004615B2">
        <w:rPr>
          <w:rStyle w:val="af"/>
        </w:rPr>
        <w:t xml:space="preserve">  - Универсальные базы данных изданий</w:t>
      </w:r>
    </w:p>
    <w:p w:rsidR="004615B2" w:rsidRDefault="00BB12FA" w:rsidP="004615B2">
      <w:pPr>
        <w:jc w:val="both"/>
        <w:rPr>
          <w:rStyle w:val="af"/>
        </w:rPr>
      </w:pPr>
      <w:hyperlink r:id="rId43" w:history="1">
        <w:r w:rsidR="004615B2">
          <w:rPr>
            <w:rStyle w:val="af"/>
          </w:rPr>
          <w:t>http://www.rsl.ru</w:t>
        </w:r>
      </w:hyperlink>
      <w:r w:rsidR="004615B2">
        <w:rPr>
          <w:rStyle w:val="af"/>
        </w:rPr>
        <w:t xml:space="preserve"> - Российская государственная библиотека</w:t>
      </w:r>
    </w:p>
    <w:p w:rsidR="004615B2" w:rsidRDefault="00BB12FA" w:rsidP="004615B2">
      <w:pPr>
        <w:jc w:val="both"/>
        <w:rPr>
          <w:rStyle w:val="af"/>
        </w:rPr>
      </w:pPr>
      <w:hyperlink r:id="rId44" w:history="1">
        <w:r w:rsidR="004615B2">
          <w:rPr>
            <w:rStyle w:val="af"/>
          </w:rPr>
          <w:t>www.school-collection.edu.ru</w:t>
        </w:r>
      </w:hyperlink>
      <w:r w:rsidR="004615B2">
        <w:rPr>
          <w:rStyle w:val="af"/>
        </w:rPr>
        <w:t xml:space="preserve"> - Единая коллекция образовательных ресурсов</w:t>
      </w:r>
    </w:p>
    <w:p w:rsidR="00805F01" w:rsidRDefault="00BB12FA" w:rsidP="004615B2">
      <w:pPr>
        <w:jc w:val="both"/>
        <w:rPr>
          <w:rStyle w:val="af"/>
        </w:rPr>
      </w:pPr>
      <w:hyperlink r:id="rId45" w:history="1">
        <w:r w:rsidR="004615B2">
          <w:rPr>
            <w:rStyle w:val="af"/>
          </w:rPr>
          <w:t>www.mon.gov.ru</w:t>
        </w:r>
      </w:hyperlink>
      <w:r w:rsidR="004615B2">
        <w:rPr>
          <w:rStyle w:val="af"/>
        </w:rPr>
        <w:t xml:space="preserve"> - Министерство образования и науки РФ</w:t>
      </w:r>
    </w:p>
    <w:p w:rsidR="00805F01" w:rsidRDefault="00805F01" w:rsidP="004615B2">
      <w:pPr>
        <w:jc w:val="both"/>
        <w:rPr>
          <w:rStyle w:val="af"/>
        </w:rPr>
      </w:pPr>
    </w:p>
    <w:p w:rsidR="008D7D1B" w:rsidRDefault="004615B2" w:rsidP="008D7D1B">
      <w:pPr>
        <w:pStyle w:val="23"/>
        <w:spacing w:after="0" w:line="276" w:lineRule="auto"/>
        <w:ind w:left="0"/>
        <w:jc w:val="center"/>
        <w:rPr>
          <w:b/>
        </w:rPr>
      </w:pPr>
      <w:r>
        <w:rPr>
          <w:color w:val="0000FF"/>
          <w:u w:val="single"/>
        </w:rPr>
        <w:br w:type="page"/>
      </w:r>
      <w:r w:rsidR="008D7D1B">
        <w:rPr>
          <w:b/>
        </w:rPr>
        <w:lastRenderedPageBreak/>
        <w:t>5.3. ПРОГРАММА ДИСЦИПЛИНЫ</w:t>
      </w:r>
    </w:p>
    <w:p w:rsidR="008D7D1B" w:rsidRDefault="008D7D1B" w:rsidP="008D7D1B">
      <w:pPr>
        <w:autoSpaceDE w:val="0"/>
        <w:autoSpaceDN w:val="0"/>
        <w:adjustRightInd w:val="0"/>
        <w:spacing w:line="276" w:lineRule="auto"/>
        <w:jc w:val="center"/>
        <w:rPr>
          <w:b/>
          <w:bCs/>
        </w:rPr>
      </w:pPr>
      <w:r>
        <w:rPr>
          <w:b/>
          <w:bCs/>
        </w:rPr>
        <w:t>«</w:t>
      </w:r>
      <w:r>
        <w:rPr>
          <w:b/>
        </w:rPr>
        <w:t>Управление образовательным процессом в преподавании истории</w:t>
      </w:r>
      <w:r>
        <w:rPr>
          <w:b/>
          <w:bCs/>
        </w:rPr>
        <w:t>»</w:t>
      </w:r>
    </w:p>
    <w:p w:rsidR="008D7D1B" w:rsidRDefault="008D7D1B" w:rsidP="008D7D1B">
      <w:pPr>
        <w:autoSpaceDE w:val="0"/>
        <w:autoSpaceDN w:val="0"/>
        <w:adjustRightInd w:val="0"/>
        <w:spacing w:line="276" w:lineRule="auto"/>
        <w:jc w:val="center"/>
        <w:rPr>
          <w:b/>
          <w:bCs/>
        </w:rPr>
      </w:pPr>
    </w:p>
    <w:p w:rsidR="008D7D1B" w:rsidRDefault="008D7D1B" w:rsidP="008D7D1B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1. Пояснительная записка</w:t>
      </w:r>
    </w:p>
    <w:p w:rsidR="008D7D1B" w:rsidRDefault="008D7D1B" w:rsidP="008D7D1B">
      <w:pPr>
        <w:autoSpaceDE w:val="0"/>
        <w:autoSpaceDN w:val="0"/>
        <w:adjustRightInd w:val="0"/>
        <w:spacing w:line="276" w:lineRule="auto"/>
        <w:ind w:firstLine="709"/>
        <w:jc w:val="both"/>
      </w:pPr>
      <w:r>
        <w:t>Программа дисциплины «Управление образовательным процессом в преподавании истории» включает лекционный курс, практические занятия с использованием интерактивных методов освоения материала, подготовку презентаций, проблемных семинаров. Промежуточный контроль осуществляется путём выполнения тестовых заданий, выполнения кейс-заданий, творческих заданий.  Итоговая проверка качества полученных знаний по дисциплине реализуется в процессе проведения зачета.</w:t>
      </w:r>
    </w:p>
    <w:p w:rsidR="008D7D1B" w:rsidRDefault="008D7D1B" w:rsidP="008D7D1B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</w:p>
    <w:p w:rsidR="008D7D1B" w:rsidRDefault="008D7D1B" w:rsidP="008D7D1B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2. Место в структуре модуля</w:t>
      </w:r>
    </w:p>
    <w:p w:rsidR="008D7D1B" w:rsidRDefault="008D7D1B" w:rsidP="008D7D1B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t>Освоение дисциплины «Управление образовательным процессом в преподавании истории» происходит параллельно с дисциплиной «Методика обучения истории», педагогической проектной практикой.  Дисциплина «Управление образовательным процессом в преподавании истории» является необходимой основой для прохождения педагогической проектной практики, прохождению дисциплин, направленных на формирование навыков дифференциации педагогического труда и формирует необходимые педагогические компетенции для последующей профессиональной реализации.</w:t>
      </w:r>
    </w:p>
    <w:p w:rsidR="008D7D1B" w:rsidRDefault="008D7D1B" w:rsidP="008D7D1B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</w:p>
    <w:p w:rsidR="008D7D1B" w:rsidRDefault="008D7D1B" w:rsidP="008D7D1B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3. Цели и задачи</w:t>
      </w:r>
    </w:p>
    <w:p w:rsidR="008D7D1B" w:rsidRDefault="008D7D1B" w:rsidP="008D7D1B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t xml:space="preserve">Целями освоения дисциплины «Управление образовательным процессом в преподавании истории» являются: формирование у студентов базовых знаний в области управления образовательным процессом в преподавании истории, формирование способности применять знания, умения и навыки для успешной деятельности в области преподавания истории, контроля и оценивания учебных достижений учащихся. </w:t>
      </w:r>
    </w:p>
    <w:p w:rsidR="008D7D1B" w:rsidRDefault="008D7D1B" w:rsidP="008D7D1B">
      <w:pPr>
        <w:widowControl w:val="0"/>
        <w:autoSpaceDE w:val="0"/>
        <w:autoSpaceDN w:val="0"/>
        <w:adjustRightInd w:val="0"/>
        <w:ind w:firstLine="708"/>
        <w:jc w:val="both"/>
      </w:pPr>
      <w:r>
        <w:t>Задачи дисциплины:</w:t>
      </w:r>
    </w:p>
    <w:p w:rsidR="008D7D1B" w:rsidRDefault="008D7D1B" w:rsidP="008D7D1B">
      <w:pPr>
        <w:pStyle w:val="a9"/>
        <w:widowControl w:val="0"/>
        <w:autoSpaceDE w:val="0"/>
        <w:autoSpaceDN w:val="0"/>
        <w:adjustRightInd w:val="0"/>
        <w:ind w:left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подготовка студентов к профессиональной деятельности в педагогической сфере по профилю «История и право»;</w:t>
      </w:r>
    </w:p>
    <w:p w:rsidR="008D7D1B" w:rsidRDefault="008D7D1B" w:rsidP="008D7D1B">
      <w:pPr>
        <w:pStyle w:val="a9"/>
        <w:widowControl w:val="0"/>
        <w:autoSpaceDE w:val="0"/>
        <w:autoSpaceDN w:val="0"/>
        <w:adjustRightInd w:val="0"/>
        <w:ind w:left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выработка навыков управлением образовательным процессов в преподавании истории;</w:t>
      </w:r>
    </w:p>
    <w:p w:rsidR="008D7D1B" w:rsidRDefault="008D7D1B" w:rsidP="008D7D1B">
      <w:pPr>
        <w:pStyle w:val="a9"/>
        <w:widowControl w:val="0"/>
        <w:autoSpaceDE w:val="0"/>
        <w:autoSpaceDN w:val="0"/>
        <w:adjustRightInd w:val="0"/>
        <w:ind w:left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формирование у студентов профессиональных компетенций, необходимых для педагогической деятельности.</w:t>
      </w:r>
    </w:p>
    <w:p w:rsidR="008D7D1B" w:rsidRDefault="008D7D1B" w:rsidP="008D7D1B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4. Образовательные результаты</w:t>
      </w:r>
    </w:p>
    <w:tbl>
      <w:tblPr>
        <w:tblW w:w="485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985"/>
        <w:gridCol w:w="2107"/>
        <w:gridCol w:w="1266"/>
        <w:gridCol w:w="2528"/>
        <w:gridCol w:w="1125"/>
        <w:gridCol w:w="1546"/>
      </w:tblGrid>
      <w:tr w:rsidR="008D7D1B" w:rsidTr="008D7D1B">
        <w:trPr>
          <w:trHeight w:val="385"/>
        </w:trPr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  <w:sz w:val="22"/>
                <w:szCs w:val="22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Код ОР модуля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D7D1B" w:rsidRDefault="008D7D1B">
            <w:pPr>
              <w:suppressAutoHyphens/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  <w:sz w:val="22"/>
                <w:szCs w:val="22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Образовательные результаты модуля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 CYR" w:hAnsi="Times New Roman CYR" w:cs="Times New Roman CYR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Код ОР дисциплины</w:t>
            </w:r>
          </w:p>
        </w:tc>
        <w:tc>
          <w:tcPr>
            <w:tcW w:w="25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  <w:sz w:val="22"/>
                <w:szCs w:val="22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Образовательные результаты дисциплины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 CYR" w:hAnsi="Times New Roman CYR" w:cs="Times New Roman CYR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Код компетенций ОПОП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  <w:sz w:val="22"/>
                <w:szCs w:val="22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Средства оценивания ОР</w:t>
            </w:r>
          </w:p>
        </w:tc>
      </w:tr>
      <w:tr w:rsidR="008D7D1B" w:rsidTr="008D7D1B">
        <w:trPr>
          <w:trHeight w:val="176"/>
        </w:trPr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ОР.1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D7D1B" w:rsidRDefault="008D7D1B">
            <w:pPr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 xml:space="preserve">Производит отбор оптимальных педагогических технологий и систем, основанных на знании законов </w:t>
            </w:r>
            <w:r>
              <w:rPr>
                <w:lang w:eastAsia="en-US"/>
              </w:rPr>
              <w:lastRenderedPageBreak/>
              <w:t>развития личности и поведения в реальной и виртуальной образовательных средах, реализует их в конкретных педагогических ситуациях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D7D1B" w:rsidRDefault="008D7D1B">
            <w:pPr>
              <w:tabs>
                <w:tab w:val="left" w:pos="160"/>
                <w:tab w:val="left" w:pos="415"/>
              </w:tabs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lastRenderedPageBreak/>
              <w:t>ОР. 1.3.1</w:t>
            </w:r>
          </w:p>
        </w:tc>
        <w:tc>
          <w:tcPr>
            <w:tcW w:w="25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Знать</w:t>
            </w:r>
            <w:r>
              <w:rPr>
                <w:lang w:eastAsia="en-US"/>
              </w:rPr>
              <w:tab/>
              <w:t>требования, предъявляемые к организации и управлению образовательным процессом по истории</w:t>
            </w:r>
          </w:p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 xml:space="preserve">Уметь управлять </w:t>
            </w:r>
            <w:r>
              <w:rPr>
                <w:lang w:eastAsia="en-US"/>
              </w:rPr>
              <w:lastRenderedPageBreak/>
              <w:t>образовательным пространством исходя из различного уровня подготовленности обучающихся</w:t>
            </w:r>
          </w:p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Владеть разнообразными приемами и методами осуществления профессиональной деятельности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D7D1B" w:rsidRDefault="007F3D76">
            <w:pPr>
              <w:tabs>
                <w:tab w:val="left" w:pos="160"/>
                <w:tab w:val="left" w:pos="415"/>
              </w:tabs>
              <w:spacing w:line="276" w:lineRule="auto"/>
              <w:rPr>
                <w:lang w:eastAsia="en-US"/>
              </w:rPr>
            </w:pPr>
            <w:r w:rsidRPr="007F3D76">
              <w:rPr>
                <w:lang w:eastAsia="en-US"/>
              </w:rPr>
              <w:lastRenderedPageBreak/>
              <w:t>УК-1.2; УК-2.4, 2.5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D7D1B" w:rsidRDefault="008D7D1B">
            <w:pPr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Кейс-задание</w:t>
            </w:r>
          </w:p>
          <w:p w:rsidR="008D7D1B" w:rsidRDefault="008D7D1B">
            <w:pPr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Проект</w:t>
            </w:r>
          </w:p>
          <w:p w:rsidR="008D7D1B" w:rsidRDefault="008D7D1B">
            <w:pPr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Контрольная работа</w:t>
            </w:r>
          </w:p>
          <w:p w:rsidR="008D7D1B" w:rsidRDefault="008D7D1B">
            <w:pPr>
              <w:spacing w:line="276" w:lineRule="auto"/>
              <w:jc w:val="both"/>
              <w:rPr>
                <w:b/>
                <w:lang w:eastAsia="en-US"/>
              </w:rPr>
            </w:pPr>
          </w:p>
        </w:tc>
      </w:tr>
      <w:tr w:rsidR="008D7D1B" w:rsidTr="008D7D1B">
        <w:trPr>
          <w:trHeight w:val="331"/>
        </w:trPr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lastRenderedPageBreak/>
              <w:t>ОР.2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D7D1B" w:rsidRDefault="008D7D1B">
            <w:pPr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Разрабатывает и реализует индивидуальные, специальные и групповые образовательные процессы; планирует и организует образовательный процесс с учетом специфики состава обучающихся.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D7D1B" w:rsidRDefault="008D7D1B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ОР.2.3.1</w:t>
            </w:r>
          </w:p>
        </w:tc>
        <w:tc>
          <w:tcPr>
            <w:tcW w:w="25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Знать</w:t>
            </w:r>
            <w:r>
              <w:rPr>
                <w:lang w:eastAsia="en-US"/>
              </w:rPr>
              <w:tab/>
              <w:t>принципы управления единой образовательной средой для различных групп обучающихся, используя средства изучаемых предметов</w:t>
            </w:r>
          </w:p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Уметь управлять   единым образовательным пространством для всех его участников, учитывая их индивидуальные особенности и потребности</w:t>
            </w:r>
          </w:p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Владеть разнообразными педагогическими технологиями для организации образовательного процесса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D7D1B" w:rsidRDefault="007F3D76">
            <w:pPr>
              <w:tabs>
                <w:tab w:val="left" w:pos="160"/>
                <w:tab w:val="left" w:pos="415"/>
              </w:tabs>
              <w:spacing w:line="276" w:lineRule="auto"/>
              <w:rPr>
                <w:lang w:eastAsia="en-US"/>
              </w:rPr>
            </w:pPr>
            <w:r w:rsidRPr="007F3D76">
              <w:rPr>
                <w:lang w:eastAsia="en-US"/>
              </w:rPr>
              <w:t>УК-1.2; УК-2.4, 2.5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D7D1B" w:rsidRDefault="008D7D1B">
            <w:pPr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Кейс-задание</w:t>
            </w:r>
          </w:p>
          <w:p w:rsidR="008D7D1B" w:rsidRDefault="008D7D1B">
            <w:pPr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Проект</w:t>
            </w:r>
          </w:p>
          <w:p w:rsidR="008D7D1B" w:rsidRDefault="008D7D1B">
            <w:pPr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Контрольная работа</w:t>
            </w:r>
          </w:p>
          <w:p w:rsidR="008D7D1B" w:rsidRDefault="008D7D1B">
            <w:pPr>
              <w:spacing w:line="276" w:lineRule="auto"/>
              <w:jc w:val="both"/>
              <w:rPr>
                <w:b/>
                <w:lang w:eastAsia="en-US"/>
              </w:rPr>
            </w:pPr>
          </w:p>
        </w:tc>
      </w:tr>
    </w:tbl>
    <w:p w:rsidR="008D7D1B" w:rsidRDefault="008D7D1B" w:rsidP="008D7D1B">
      <w:pPr>
        <w:autoSpaceDE w:val="0"/>
        <w:autoSpaceDN w:val="0"/>
        <w:adjustRightInd w:val="0"/>
        <w:jc w:val="both"/>
        <w:rPr>
          <w:b/>
          <w:bCs/>
        </w:rPr>
      </w:pPr>
    </w:p>
    <w:p w:rsidR="008D7D1B" w:rsidRDefault="008D7D1B" w:rsidP="008D7D1B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 CYR" w:hAnsi="Times New Roman CYR" w:cs="Times New Roman CYR"/>
          <w:b/>
          <w:bCs/>
        </w:rPr>
      </w:pPr>
      <w:r>
        <w:rPr>
          <w:b/>
          <w:bCs/>
        </w:rPr>
        <w:t xml:space="preserve">5. </w:t>
      </w:r>
      <w:r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8D7D1B" w:rsidRDefault="008D7D1B" w:rsidP="008D7D1B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>
        <w:rPr>
          <w:bCs/>
          <w:i/>
        </w:rPr>
        <w:t xml:space="preserve">5.1. </w:t>
      </w:r>
      <w:r>
        <w:rPr>
          <w:rFonts w:ascii="Times New Roman CYR" w:hAnsi="Times New Roman CYR" w:cs="Times New Roman CYR"/>
          <w:bCs/>
          <w:i/>
        </w:rPr>
        <w:t>Тематический план (3 курс: 5семестр)</w:t>
      </w:r>
    </w:p>
    <w:tbl>
      <w:tblPr>
        <w:tblW w:w="485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4334"/>
        <w:gridCol w:w="851"/>
        <w:gridCol w:w="848"/>
        <w:gridCol w:w="6"/>
        <w:gridCol w:w="1402"/>
        <w:gridCol w:w="1229"/>
        <w:gridCol w:w="887"/>
      </w:tblGrid>
      <w:tr w:rsidR="008D7D1B" w:rsidTr="008D7D1B">
        <w:trPr>
          <w:trHeight w:val="203"/>
        </w:trPr>
        <w:tc>
          <w:tcPr>
            <w:tcW w:w="420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Наименование темы</w:t>
            </w:r>
          </w:p>
        </w:tc>
        <w:tc>
          <w:tcPr>
            <w:tcW w:w="3019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Контактная работа</w:t>
            </w:r>
          </w:p>
        </w:tc>
        <w:tc>
          <w:tcPr>
            <w:tcW w:w="119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Самостоятельная работа</w:t>
            </w:r>
          </w:p>
        </w:tc>
        <w:tc>
          <w:tcPr>
            <w:tcW w:w="86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Всего часов по дисциплине</w:t>
            </w:r>
          </w:p>
        </w:tc>
      </w:tr>
      <w:tr w:rsidR="008D7D1B" w:rsidTr="008D7D1B">
        <w:trPr>
          <w:trHeight w:val="533"/>
        </w:trPr>
        <w:tc>
          <w:tcPr>
            <w:tcW w:w="420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D7D1B" w:rsidRDefault="008D7D1B">
            <w:pPr>
              <w:rPr>
                <w:lang w:eastAsia="en-US"/>
              </w:rPr>
            </w:pPr>
          </w:p>
        </w:tc>
        <w:tc>
          <w:tcPr>
            <w:tcW w:w="165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lang w:eastAsia="en-US"/>
              </w:rPr>
              <w:t>Аудиторная работа</w:t>
            </w:r>
          </w:p>
        </w:tc>
        <w:tc>
          <w:tcPr>
            <w:tcW w:w="1368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D7D1B" w:rsidRDefault="008D7D1B">
            <w:pPr>
              <w:tabs>
                <w:tab w:val="left" w:pos="814"/>
              </w:tabs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 xml:space="preserve">Контактная СР (в т.ч. </w:t>
            </w:r>
          </w:p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lang w:eastAsia="en-US"/>
              </w:rPr>
              <w:t>в ЭИОС)</w:t>
            </w:r>
          </w:p>
        </w:tc>
        <w:tc>
          <w:tcPr>
            <w:tcW w:w="11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D7D1B" w:rsidRDefault="008D7D1B">
            <w:pPr>
              <w:rPr>
                <w:lang w:eastAsia="en-US"/>
              </w:rPr>
            </w:pPr>
          </w:p>
        </w:tc>
        <w:tc>
          <w:tcPr>
            <w:tcW w:w="86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D7D1B" w:rsidRDefault="008D7D1B">
            <w:pPr>
              <w:rPr>
                <w:lang w:eastAsia="en-US"/>
              </w:rPr>
            </w:pPr>
          </w:p>
        </w:tc>
      </w:tr>
      <w:tr w:rsidR="008D7D1B" w:rsidTr="008D7D1B">
        <w:trPr>
          <w:trHeight w:val="1"/>
        </w:trPr>
        <w:tc>
          <w:tcPr>
            <w:tcW w:w="420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D7D1B" w:rsidRDefault="008D7D1B">
            <w:pPr>
              <w:rPr>
                <w:lang w:eastAsia="en-US"/>
              </w:rPr>
            </w:pP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lang w:eastAsia="en-US"/>
              </w:rPr>
              <w:t>Лекции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lang w:eastAsia="en-US"/>
              </w:rPr>
              <w:t>Семинары</w:t>
            </w:r>
          </w:p>
        </w:tc>
        <w:tc>
          <w:tcPr>
            <w:tcW w:w="2730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D7D1B" w:rsidRDefault="008D7D1B">
            <w:pPr>
              <w:rPr>
                <w:sz w:val="22"/>
                <w:szCs w:val="22"/>
                <w:lang w:eastAsia="en-US"/>
              </w:rPr>
            </w:pPr>
          </w:p>
        </w:tc>
        <w:tc>
          <w:tcPr>
            <w:tcW w:w="11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D7D1B" w:rsidRDefault="008D7D1B">
            <w:pPr>
              <w:rPr>
                <w:lang w:eastAsia="en-US"/>
              </w:rPr>
            </w:pPr>
          </w:p>
        </w:tc>
        <w:tc>
          <w:tcPr>
            <w:tcW w:w="86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D7D1B" w:rsidRDefault="008D7D1B">
            <w:pPr>
              <w:rPr>
                <w:lang w:eastAsia="en-US"/>
              </w:rPr>
            </w:pPr>
          </w:p>
        </w:tc>
      </w:tr>
      <w:tr w:rsidR="008D7D1B" w:rsidTr="008D7D1B">
        <w:trPr>
          <w:trHeight w:val="532"/>
        </w:trPr>
        <w:tc>
          <w:tcPr>
            <w:tcW w:w="4209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  <w:lang w:eastAsia="en-US"/>
              </w:rPr>
            </w:pPr>
            <w:r>
              <w:rPr>
                <w:b/>
                <w:bCs/>
                <w:lang w:eastAsia="en-US"/>
              </w:rPr>
              <w:t>5 семестр</w:t>
            </w:r>
          </w:p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  <w:lang w:eastAsia="en-US"/>
              </w:rPr>
            </w:pPr>
            <w:r>
              <w:rPr>
                <w:b/>
                <w:bCs/>
                <w:lang w:eastAsia="en-US"/>
              </w:rPr>
              <w:t xml:space="preserve">Раздел 1. Современные требования к </w:t>
            </w:r>
            <w:r>
              <w:rPr>
                <w:b/>
                <w:bCs/>
                <w:lang w:eastAsia="en-US"/>
              </w:rPr>
              <w:lastRenderedPageBreak/>
              <w:t>управлению образовательным процессом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lastRenderedPageBreak/>
              <w:t>8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10</w:t>
            </w:r>
          </w:p>
        </w:tc>
        <w:tc>
          <w:tcPr>
            <w:tcW w:w="1368" w:type="dxa"/>
            <w:gridSpan w:val="2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12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6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36</w:t>
            </w:r>
          </w:p>
        </w:tc>
      </w:tr>
      <w:tr w:rsidR="008D7D1B" w:rsidTr="008D7D1B">
        <w:trPr>
          <w:trHeight w:val="1"/>
        </w:trPr>
        <w:tc>
          <w:tcPr>
            <w:tcW w:w="4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D7D1B" w:rsidRDefault="008D7D1B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lastRenderedPageBreak/>
              <w:t>1. Проектирование образовательного процесса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13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8</w:t>
            </w:r>
          </w:p>
        </w:tc>
      </w:tr>
      <w:tr w:rsidR="008D7D1B" w:rsidTr="008D7D1B">
        <w:trPr>
          <w:trHeight w:val="1"/>
        </w:trPr>
        <w:tc>
          <w:tcPr>
            <w:tcW w:w="4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2. Современные требования к управлению образовательным процессом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13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10</w:t>
            </w:r>
          </w:p>
        </w:tc>
      </w:tr>
      <w:tr w:rsidR="008D7D1B" w:rsidTr="008D7D1B">
        <w:trPr>
          <w:trHeight w:val="1"/>
        </w:trPr>
        <w:tc>
          <w:tcPr>
            <w:tcW w:w="4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3. Современные принципы управления образовательным процессом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13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6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18</w:t>
            </w:r>
          </w:p>
        </w:tc>
      </w:tr>
      <w:tr w:rsidR="008D7D1B" w:rsidTr="008D7D1B">
        <w:trPr>
          <w:trHeight w:val="270"/>
        </w:trPr>
        <w:tc>
          <w:tcPr>
            <w:tcW w:w="4209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Итого</w:t>
            </w:r>
          </w:p>
        </w:tc>
        <w:tc>
          <w:tcPr>
            <w:tcW w:w="827" w:type="dxa"/>
            <w:tcBorders>
              <w:top w:val="single" w:sz="2" w:space="0" w:color="000000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8</w:t>
            </w:r>
          </w:p>
        </w:tc>
        <w:tc>
          <w:tcPr>
            <w:tcW w:w="830" w:type="dxa"/>
            <w:gridSpan w:val="2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10</w:t>
            </w:r>
          </w:p>
        </w:tc>
        <w:tc>
          <w:tcPr>
            <w:tcW w:w="1362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12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6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36</w:t>
            </w:r>
          </w:p>
        </w:tc>
      </w:tr>
    </w:tbl>
    <w:p w:rsidR="008D7D1B" w:rsidRDefault="008D7D1B" w:rsidP="008D7D1B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</w:p>
    <w:p w:rsidR="008D7D1B" w:rsidRDefault="008D7D1B" w:rsidP="008D7D1B">
      <w:pPr>
        <w:spacing w:line="276" w:lineRule="auto"/>
        <w:ind w:firstLine="17"/>
        <w:jc w:val="both"/>
        <w:rPr>
          <w:bCs/>
        </w:rPr>
      </w:pPr>
      <w:r>
        <w:rPr>
          <w:bCs/>
          <w:i/>
        </w:rPr>
        <w:t>5.3. Методы обучения:</w:t>
      </w:r>
      <w:r>
        <w:rPr>
          <w:bCs/>
        </w:rPr>
        <w:t xml:space="preserve"> интерактивная лекция, проблемная лекция, выполнение аналитического творческого задания, дебаты, деловые игры, дискуссия, мастер-класс, работа в группах, ролевая игра, аналитическая работа с источниками и научной литературой.</w:t>
      </w:r>
    </w:p>
    <w:p w:rsidR="00E55ABA" w:rsidRDefault="00E55ABA" w:rsidP="008D7D1B">
      <w:pPr>
        <w:jc w:val="center"/>
        <w:rPr>
          <w:b/>
          <w:bCs/>
        </w:rPr>
      </w:pPr>
    </w:p>
    <w:p w:rsidR="008D7D1B" w:rsidRDefault="008D7D1B" w:rsidP="008D7D1B">
      <w:pPr>
        <w:jc w:val="center"/>
        <w:rPr>
          <w:b/>
          <w:bCs/>
        </w:rPr>
      </w:pPr>
      <w:r>
        <w:rPr>
          <w:b/>
          <w:bCs/>
        </w:rPr>
        <w:t>6. Технологическая карта дисциплины</w:t>
      </w:r>
    </w:p>
    <w:p w:rsidR="008D7D1B" w:rsidRDefault="008D7D1B" w:rsidP="008D7D1B">
      <w:pPr>
        <w:rPr>
          <w:b/>
          <w:bCs/>
        </w:rPr>
      </w:pPr>
    </w:p>
    <w:p w:rsidR="008D7D1B" w:rsidRDefault="008D7D1B" w:rsidP="008D7D1B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>
        <w:rPr>
          <w:bCs/>
          <w:i/>
        </w:rPr>
        <w:t>6.1. Рейтинг-план (3 - й год обучения, 5 семестр)</w:t>
      </w:r>
    </w:p>
    <w:tbl>
      <w:tblPr>
        <w:tblW w:w="485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489"/>
        <w:gridCol w:w="1204"/>
        <w:gridCol w:w="2241"/>
        <w:gridCol w:w="1681"/>
        <w:gridCol w:w="1159"/>
        <w:gridCol w:w="1125"/>
        <w:gridCol w:w="847"/>
        <w:gridCol w:w="811"/>
      </w:tblGrid>
      <w:tr w:rsidR="008D7D1B" w:rsidTr="00911C02">
        <w:trPr>
          <w:trHeight w:val="600"/>
        </w:trPr>
        <w:tc>
          <w:tcPr>
            <w:tcW w:w="48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№ п/п</w:t>
            </w:r>
          </w:p>
        </w:tc>
        <w:tc>
          <w:tcPr>
            <w:tcW w:w="120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Код ОР дисциплины</w:t>
            </w:r>
          </w:p>
        </w:tc>
        <w:tc>
          <w:tcPr>
            <w:tcW w:w="224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Виды учебной деятельности</w:t>
            </w:r>
          </w:p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обучающегося</w:t>
            </w:r>
          </w:p>
        </w:tc>
        <w:tc>
          <w:tcPr>
            <w:tcW w:w="168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Средства оценивания</w:t>
            </w:r>
          </w:p>
        </w:tc>
        <w:tc>
          <w:tcPr>
            <w:tcW w:w="115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>Балл за конкретное задание (</w:t>
            </w:r>
            <w:r>
              <w:rPr>
                <w:sz w:val="22"/>
                <w:szCs w:val="22"/>
                <w:lang w:val="en-US" w:eastAsia="en-US"/>
              </w:rPr>
              <w:t>min</w:t>
            </w:r>
            <w:r>
              <w:rPr>
                <w:sz w:val="22"/>
                <w:szCs w:val="22"/>
                <w:lang w:eastAsia="en-US"/>
              </w:rPr>
              <w:t>-</w:t>
            </w:r>
            <w:r>
              <w:rPr>
                <w:sz w:val="22"/>
                <w:szCs w:val="22"/>
                <w:lang w:val="en-US" w:eastAsia="en-US"/>
              </w:rPr>
              <w:t>max</w:t>
            </w:r>
            <w:r>
              <w:rPr>
                <w:sz w:val="22"/>
                <w:szCs w:val="22"/>
                <w:lang w:eastAsia="en-US"/>
              </w:rPr>
              <w:t>)</w:t>
            </w:r>
          </w:p>
        </w:tc>
        <w:tc>
          <w:tcPr>
            <w:tcW w:w="112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Число заданий за семестр</w:t>
            </w:r>
          </w:p>
        </w:tc>
        <w:tc>
          <w:tcPr>
            <w:tcW w:w="1658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Баллы</w:t>
            </w:r>
          </w:p>
        </w:tc>
      </w:tr>
      <w:tr w:rsidR="008D7D1B" w:rsidTr="00911C02">
        <w:trPr>
          <w:trHeight w:val="300"/>
        </w:trPr>
        <w:tc>
          <w:tcPr>
            <w:tcW w:w="48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D7D1B" w:rsidRDefault="008D7D1B">
            <w:pPr>
              <w:rPr>
                <w:sz w:val="22"/>
                <w:szCs w:val="22"/>
                <w:lang w:eastAsia="en-US"/>
              </w:rPr>
            </w:pPr>
          </w:p>
        </w:tc>
        <w:tc>
          <w:tcPr>
            <w:tcW w:w="120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D7D1B" w:rsidRDefault="008D7D1B">
            <w:pPr>
              <w:rPr>
                <w:color w:val="000000"/>
                <w:sz w:val="22"/>
                <w:szCs w:val="22"/>
                <w:lang w:eastAsia="en-US"/>
              </w:rPr>
            </w:pPr>
          </w:p>
        </w:tc>
        <w:tc>
          <w:tcPr>
            <w:tcW w:w="224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D7D1B" w:rsidRDefault="008D7D1B">
            <w:pPr>
              <w:rPr>
                <w:sz w:val="22"/>
                <w:szCs w:val="22"/>
                <w:lang w:eastAsia="en-US"/>
              </w:rPr>
            </w:pPr>
          </w:p>
        </w:tc>
        <w:tc>
          <w:tcPr>
            <w:tcW w:w="168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D7D1B" w:rsidRDefault="008D7D1B">
            <w:pPr>
              <w:rPr>
                <w:color w:val="000000"/>
                <w:sz w:val="22"/>
                <w:szCs w:val="22"/>
                <w:lang w:eastAsia="en-US"/>
              </w:rPr>
            </w:pPr>
          </w:p>
        </w:tc>
        <w:tc>
          <w:tcPr>
            <w:tcW w:w="115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D7D1B" w:rsidRDefault="008D7D1B">
            <w:pPr>
              <w:rPr>
                <w:sz w:val="22"/>
                <w:szCs w:val="22"/>
                <w:lang w:eastAsia="en-US"/>
              </w:rPr>
            </w:pPr>
          </w:p>
        </w:tc>
        <w:tc>
          <w:tcPr>
            <w:tcW w:w="112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D7D1B" w:rsidRDefault="008D7D1B">
            <w:pPr>
              <w:rPr>
                <w:sz w:val="22"/>
                <w:szCs w:val="22"/>
                <w:lang w:eastAsia="en-US"/>
              </w:rPr>
            </w:pPr>
          </w:p>
        </w:tc>
        <w:tc>
          <w:tcPr>
            <w:tcW w:w="84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Минимальный</w:t>
            </w:r>
          </w:p>
        </w:tc>
        <w:tc>
          <w:tcPr>
            <w:tcW w:w="81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Максимальный</w:t>
            </w:r>
          </w:p>
        </w:tc>
      </w:tr>
      <w:tr w:rsidR="008D7D1B" w:rsidTr="00911C02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1.</w:t>
            </w: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 w:eastAsia="en-US"/>
              </w:rPr>
            </w:pPr>
            <w:r>
              <w:rPr>
                <w:lang w:eastAsia="en-US"/>
              </w:rPr>
              <w:t>ОР.1</w:t>
            </w:r>
            <w:r>
              <w:rPr>
                <w:lang w:val="en-US" w:eastAsia="en-US"/>
              </w:rPr>
              <w:t>-</w:t>
            </w:r>
            <w:r>
              <w:rPr>
                <w:lang w:eastAsia="en-US"/>
              </w:rPr>
              <w:t>3</w:t>
            </w:r>
            <w:r>
              <w:rPr>
                <w:lang w:val="en-US" w:eastAsia="en-US"/>
              </w:rPr>
              <w:t>-1</w:t>
            </w:r>
            <w:r>
              <w:rPr>
                <w:color w:val="000000"/>
                <w:lang w:eastAsia="en-US"/>
              </w:rPr>
              <w:t xml:space="preserve"> ОР.2</w:t>
            </w:r>
            <w:r>
              <w:rPr>
                <w:color w:val="000000"/>
                <w:lang w:val="en-US" w:eastAsia="en-US"/>
              </w:rPr>
              <w:t>-</w:t>
            </w:r>
            <w:r>
              <w:rPr>
                <w:color w:val="000000"/>
                <w:lang w:eastAsia="en-US"/>
              </w:rPr>
              <w:t>3</w:t>
            </w:r>
            <w:r>
              <w:rPr>
                <w:color w:val="000000"/>
                <w:lang w:val="en-US" w:eastAsia="en-US"/>
              </w:rPr>
              <w:t>-1</w:t>
            </w:r>
          </w:p>
        </w:tc>
        <w:tc>
          <w:tcPr>
            <w:tcW w:w="2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D7D1B" w:rsidRDefault="008D7D1B">
            <w:pPr>
              <w:pStyle w:val="23"/>
              <w:spacing w:after="0" w:line="240" w:lineRule="auto"/>
              <w:ind w:left="0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Выполнение аналитического творческого задания</w:t>
            </w:r>
          </w:p>
          <w:p w:rsidR="008D7D1B" w:rsidRDefault="008D7D1B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Деловые игры</w:t>
            </w:r>
          </w:p>
          <w:p w:rsidR="008D7D1B" w:rsidRDefault="008D7D1B">
            <w:pPr>
              <w:pStyle w:val="a5"/>
              <w:tabs>
                <w:tab w:val="left" w:pos="9637"/>
              </w:tabs>
              <w:spacing w:line="276" w:lineRule="auto"/>
              <w:jc w:val="both"/>
              <w:rPr>
                <w:b/>
                <w:i/>
                <w:color w:val="000000"/>
                <w:sz w:val="24"/>
                <w:lang w:eastAsia="en-US"/>
              </w:rPr>
            </w:pPr>
            <w:r>
              <w:rPr>
                <w:color w:val="000000"/>
                <w:sz w:val="24"/>
                <w:lang w:eastAsia="en-US"/>
              </w:rPr>
              <w:t>Мастер-класс</w:t>
            </w:r>
          </w:p>
          <w:p w:rsidR="008D7D1B" w:rsidRDefault="008D7D1B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Работа в группах</w:t>
            </w:r>
          </w:p>
          <w:p w:rsidR="008D7D1B" w:rsidRDefault="008D7D1B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Ролевая игра</w:t>
            </w:r>
          </w:p>
        </w:tc>
        <w:tc>
          <w:tcPr>
            <w:tcW w:w="16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Кейс-задание</w:t>
            </w: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 xml:space="preserve">6 – 12 </w:t>
            </w:r>
          </w:p>
        </w:tc>
        <w:tc>
          <w:tcPr>
            <w:tcW w:w="11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3</w:t>
            </w:r>
          </w:p>
        </w:tc>
        <w:tc>
          <w:tcPr>
            <w:tcW w:w="84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18</w:t>
            </w:r>
          </w:p>
        </w:tc>
        <w:tc>
          <w:tcPr>
            <w:tcW w:w="81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36</w:t>
            </w:r>
          </w:p>
        </w:tc>
      </w:tr>
      <w:tr w:rsidR="008D7D1B" w:rsidTr="00911C02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2.</w:t>
            </w: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 w:eastAsia="en-US"/>
              </w:rPr>
            </w:pPr>
            <w:r>
              <w:rPr>
                <w:lang w:eastAsia="en-US"/>
              </w:rPr>
              <w:t>ОР.1</w:t>
            </w:r>
            <w:r>
              <w:rPr>
                <w:lang w:val="en-US" w:eastAsia="en-US"/>
              </w:rPr>
              <w:t>-</w:t>
            </w:r>
            <w:r>
              <w:rPr>
                <w:lang w:eastAsia="en-US"/>
              </w:rPr>
              <w:t>3</w:t>
            </w:r>
            <w:r>
              <w:rPr>
                <w:lang w:val="en-US" w:eastAsia="en-US"/>
              </w:rPr>
              <w:t>-1</w:t>
            </w:r>
            <w:r>
              <w:rPr>
                <w:color w:val="000000"/>
                <w:lang w:eastAsia="en-US"/>
              </w:rPr>
              <w:t xml:space="preserve"> ОР.2</w:t>
            </w:r>
            <w:r>
              <w:rPr>
                <w:color w:val="000000"/>
                <w:lang w:val="en-US" w:eastAsia="en-US"/>
              </w:rPr>
              <w:t>-</w:t>
            </w:r>
            <w:r>
              <w:rPr>
                <w:color w:val="000000"/>
                <w:lang w:eastAsia="en-US"/>
              </w:rPr>
              <w:t>3</w:t>
            </w:r>
            <w:r>
              <w:rPr>
                <w:color w:val="000000"/>
                <w:lang w:val="en-US" w:eastAsia="en-US"/>
              </w:rPr>
              <w:t>-1</w:t>
            </w:r>
          </w:p>
        </w:tc>
        <w:tc>
          <w:tcPr>
            <w:tcW w:w="2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D7D1B" w:rsidRDefault="008D7D1B">
            <w:pPr>
              <w:pStyle w:val="23"/>
              <w:spacing w:after="0" w:line="240" w:lineRule="auto"/>
              <w:ind w:left="0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Выполнение аналитического творческого задания</w:t>
            </w:r>
          </w:p>
          <w:p w:rsidR="008D7D1B" w:rsidRDefault="008D7D1B">
            <w:pPr>
              <w:pStyle w:val="a5"/>
              <w:tabs>
                <w:tab w:val="left" w:pos="9637"/>
              </w:tabs>
              <w:spacing w:line="276" w:lineRule="auto"/>
              <w:jc w:val="both"/>
              <w:rPr>
                <w:b/>
                <w:i/>
                <w:color w:val="000000"/>
                <w:sz w:val="24"/>
                <w:lang w:eastAsia="en-US"/>
              </w:rPr>
            </w:pPr>
            <w:r>
              <w:rPr>
                <w:color w:val="000000"/>
                <w:sz w:val="24"/>
                <w:lang w:eastAsia="en-US"/>
              </w:rPr>
              <w:t>Мастер-класс</w:t>
            </w:r>
          </w:p>
          <w:p w:rsidR="008D7D1B" w:rsidRDefault="008D7D1B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Работа в группах</w:t>
            </w:r>
          </w:p>
          <w:p w:rsidR="008D7D1B" w:rsidRDefault="008D7D1B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Ролевая игра</w:t>
            </w:r>
          </w:p>
        </w:tc>
        <w:tc>
          <w:tcPr>
            <w:tcW w:w="16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Проект</w:t>
            </w: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11 – 14</w:t>
            </w:r>
          </w:p>
        </w:tc>
        <w:tc>
          <w:tcPr>
            <w:tcW w:w="11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84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22</w:t>
            </w:r>
          </w:p>
        </w:tc>
        <w:tc>
          <w:tcPr>
            <w:tcW w:w="81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28</w:t>
            </w:r>
          </w:p>
        </w:tc>
      </w:tr>
      <w:tr w:rsidR="008D7D1B" w:rsidTr="00911C02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3.</w:t>
            </w: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 w:eastAsia="en-US"/>
              </w:rPr>
            </w:pPr>
            <w:r>
              <w:rPr>
                <w:lang w:eastAsia="en-US"/>
              </w:rPr>
              <w:t>ОР.1</w:t>
            </w:r>
            <w:r>
              <w:rPr>
                <w:lang w:val="en-US" w:eastAsia="en-US"/>
              </w:rPr>
              <w:t>-</w:t>
            </w:r>
            <w:r>
              <w:rPr>
                <w:lang w:eastAsia="en-US"/>
              </w:rPr>
              <w:t>3</w:t>
            </w:r>
            <w:r>
              <w:rPr>
                <w:lang w:val="en-US" w:eastAsia="en-US"/>
              </w:rPr>
              <w:t>-1</w:t>
            </w:r>
            <w:r>
              <w:rPr>
                <w:color w:val="000000"/>
                <w:lang w:eastAsia="en-US"/>
              </w:rPr>
              <w:t xml:space="preserve"> ОР.2</w:t>
            </w:r>
            <w:r>
              <w:rPr>
                <w:color w:val="000000"/>
                <w:lang w:val="en-US" w:eastAsia="en-US"/>
              </w:rPr>
              <w:t>-</w:t>
            </w:r>
            <w:r>
              <w:rPr>
                <w:color w:val="000000"/>
                <w:lang w:eastAsia="en-US"/>
              </w:rPr>
              <w:t>3</w:t>
            </w:r>
            <w:r>
              <w:rPr>
                <w:color w:val="000000"/>
                <w:lang w:val="en-US" w:eastAsia="en-US"/>
              </w:rPr>
              <w:t>-1</w:t>
            </w:r>
          </w:p>
        </w:tc>
        <w:tc>
          <w:tcPr>
            <w:tcW w:w="2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D7D1B" w:rsidRDefault="008D7D1B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 xml:space="preserve">Интерактивная лекция </w:t>
            </w:r>
          </w:p>
          <w:p w:rsidR="008D7D1B" w:rsidRDefault="008D7D1B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Тренинги</w:t>
            </w:r>
          </w:p>
          <w:p w:rsidR="008D7D1B" w:rsidRDefault="008D7D1B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Работа в группах</w:t>
            </w:r>
          </w:p>
        </w:tc>
        <w:tc>
          <w:tcPr>
            <w:tcW w:w="16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Контрольная работа</w:t>
            </w: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 xml:space="preserve">5 – 6 </w:t>
            </w:r>
          </w:p>
        </w:tc>
        <w:tc>
          <w:tcPr>
            <w:tcW w:w="11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</w:t>
            </w:r>
          </w:p>
        </w:tc>
        <w:tc>
          <w:tcPr>
            <w:tcW w:w="84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5</w:t>
            </w:r>
          </w:p>
        </w:tc>
        <w:tc>
          <w:tcPr>
            <w:tcW w:w="81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6</w:t>
            </w:r>
          </w:p>
        </w:tc>
      </w:tr>
      <w:tr w:rsidR="00911C02" w:rsidTr="00911C02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11C02" w:rsidRDefault="00911C02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  <w:lang w:eastAsia="en-US"/>
              </w:rPr>
            </w:pP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11C02" w:rsidRDefault="00911C0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color w:val="000000"/>
                <w:lang w:eastAsia="en-US"/>
              </w:rPr>
            </w:pPr>
          </w:p>
        </w:tc>
        <w:tc>
          <w:tcPr>
            <w:tcW w:w="2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11C02" w:rsidRDefault="00911C0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</w:p>
        </w:tc>
        <w:tc>
          <w:tcPr>
            <w:tcW w:w="16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11C02" w:rsidRDefault="00911C02" w:rsidP="00B62A4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Зачет</w:t>
            </w: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11C02" w:rsidRDefault="00911C0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10-30</w:t>
            </w:r>
          </w:p>
        </w:tc>
        <w:tc>
          <w:tcPr>
            <w:tcW w:w="11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11C02" w:rsidRDefault="00911C0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</w:p>
        </w:tc>
        <w:tc>
          <w:tcPr>
            <w:tcW w:w="84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11C02" w:rsidRDefault="00911C0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10</w:t>
            </w:r>
          </w:p>
        </w:tc>
        <w:tc>
          <w:tcPr>
            <w:tcW w:w="81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11C02" w:rsidRDefault="00911C0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30</w:t>
            </w:r>
          </w:p>
        </w:tc>
      </w:tr>
      <w:tr w:rsidR="00911C02" w:rsidTr="00911C02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11C02" w:rsidRDefault="00911C02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  <w:lang w:eastAsia="en-US"/>
              </w:rPr>
            </w:pP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11C02" w:rsidRDefault="00911C0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color w:val="000000"/>
                <w:lang w:eastAsia="en-US"/>
              </w:rPr>
            </w:pPr>
          </w:p>
        </w:tc>
        <w:tc>
          <w:tcPr>
            <w:tcW w:w="2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11C02" w:rsidRDefault="00911C0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color w:val="000000"/>
                <w:lang w:eastAsia="en-US"/>
              </w:rPr>
            </w:pPr>
            <w:r>
              <w:rPr>
                <w:b/>
                <w:color w:val="000000"/>
                <w:lang w:eastAsia="en-US"/>
              </w:rPr>
              <w:t>Итого</w:t>
            </w:r>
          </w:p>
        </w:tc>
        <w:tc>
          <w:tcPr>
            <w:tcW w:w="16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11C02" w:rsidRDefault="00911C0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11C02" w:rsidRDefault="00911C0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</w:p>
        </w:tc>
        <w:tc>
          <w:tcPr>
            <w:tcW w:w="11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11C02" w:rsidRDefault="00911C0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6</w:t>
            </w:r>
          </w:p>
        </w:tc>
        <w:tc>
          <w:tcPr>
            <w:tcW w:w="84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11C02" w:rsidRDefault="00911C0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55</w:t>
            </w:r>
          </w:p>
        </w:tc>
        <w:tc>
          <w:tcPr>
            <w:tcW w:w="81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11C02" w:rsidRDefault="00911C0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100</w:t>
            </w:r>
          </w:p>
        </w:tc>
      </w:tr>
    </w:tbl>
    <w:p w:rsidR="008D7D1B" w:rsidRDefault="008D7D1B" w:rsidP="008D7D1B">
      <w:pPr>
        <w:autoSpaceDE w:val="0"/>
        <w:autoSpaceDN w:val="0"/>
        <w:adjustRightInd w:val="0"/>
        <w:jc w:val="both"/>
        <w:rPr>
          <w:b/>
          <w:bCs/>
        </w:rPr>
      </w:pPr>
    </w:p>
    <w:p w:rsidR="008D7D1B" w:rsidRDefault="008D7D1B" w:rsidP="008D7D1B">
      <w:pPr>
        <w:jc w:val="both"/>
      </w:pPr>
    </w:p>
    <w:p w:rsidR="008D7D1B" w:rsidRDefault="008D7D1B" w:rsidP="008D7D1B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lastRenderedPageBreak/>
        <w:t>7. Учебно-методическое и информационное обеспечение</w:t>
      </w:r>
    </w:p>
    <w:p w:rsidR="00AD0191" w:rsidRDefault="00AD0191" w:rsidP="00AD019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  <w:iCs/>
        </w:rPr>
      </w:pPr>
      <w:r>
        <w:rPr>
          <w:bCs/>
          <w:i/>
        </w:rPr>
        <w:t xml:space="preserve">7.1. </w:t>
      </w:r>
      <w:r>
        <w:rPr>
          <w:bCs/>
          <w:i/>
          <w:iCs/>
        </w:rPr>
        <w:t>Основная литература</w:t>
      </w:r>
    </w:p>
    <w:p w:rsidR="00AD0191" w:rsidRDefault="00AD0191" w:rsidP="00AD0191">
      <w:pPr>
        <w:pStyle w:val="a9"/>
        <w:numPr>
          <w:ilvl w:val="0"/>
          <w:numId w:val="2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rFonts w:ascii="Times New Roman" w:hAnsi="Times New Roman"/>
          <w:bCs/>
          <w:iCs/>
          <w:sz w:val="24"/>
          <w:szCs w:val="24"/>
        </w:rPr>
      </w:pPr>
      <w:r>
        <w:rPr>
          <w:rFonts w:ascii="Times New Roman" w:hAnsi="Times New Roman"/>
          <w:bCs/>
          <w:iCs/>
          <w:sz w:val="24"/>
          <w:szCs w:val="24"/>
        </w:rPr>
        <w:t>Зеленская, Ю.Б. Инновационные педагогические технологии : учебно-методическое пособие / Ю.Б. Зеленская, О.В. Милованова ; Частное образовательное учреждение высшего образования «Институт специальной педагогики и психологии». - Санкт-Петербург : ЧОУВО «Институт специальной педагогики и психологии», 2015. - 48 с. : табл. - ISBN 978-5-8179-0203-7 ; То же [Электронный ресурс]. - URL: </w:t>
      </w:r>
      <w:hyperlink r:id="rId46" w:history="1">
        <w:r>
          <w:rPr>
            <w:rStyle w:val="af"/>
            <w:rFonts w:ascii="Times New Roman" w:hAnsi="Times New Roman"/>
            <w:bCs/>
            <w:iCs/>
            <w:sz w:val="24"/>
            <w:szCs w:val="24"/>
          </w:rPr>
          <w:t>http://biblioclub.ru/index.php?page=book&amp;id=438777</w:t>
        </w:r>
      </w:hyperlink>
      <w:r>
        <w:rPr>
          <w:rFonts w:ascii="Times New Roman" w:hAnsi="Times New Roman"/>
          <w:bCs/>
          <w:iCs/>
          <w:sz w:val="24"/>
          <w:szCs w:val="24"/>
        </w:rPr>
        <w:t> </w:t>
      </w:r>
    </w:p>
    <w:p w:rsidR="00AD0191" w:rsidRDefault="00AD0191" w:rsidP="00AD0191">
      <w:pPr>
        <w:pStyle w:val="a9"/>
        <w:numPr>
          <w:ilvl w:val="0"/>
          <w:numId w:val="2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rFonts w:ascii="Times New Roman" w:hAnsi="Times New Roman"/>
          <w:bCs/>
          <w:iCs/>
          <w:sz w:val="24"/>
          <w:szCs w:val="24"/>
        </w:rPr>
      </w:pPr>
      <w:r>
        <w:rPr>
          <w:rFonts w:ascii="Times New Roman" w:hAnsi="Times New Roman"/>
          <w:bCs/>
          <w:iCs/>
          <w:sz w:val="24"/>
          <w:szCs w:val="24"/>
        </w:rPr>
        <w:t>Мандель, Б.Р. Интеллектуальная игра и образование: развитие профессионально значимых качеств обучающихся : учебное пособие для студентов высших учебных заведений гуманитарного направления (все уровни подготовки) / Б.Р. Мандель. - Москва ; Берлин : Директ-Медиа, 2017. - 317 с. : ил., табл. - Библиогр. в кн. - ISBN 978-5-4475-9012-3 ; То же [Электронный ресурс]. - URL: </w:t>
      </w:r>
      <w:hyperlink r:id="rId47" w:history="1">
        <w:r>
          <w:rPr>
            <w:rStyle w:val="af"/>
            <w:rFonts w:ascii="Times New Roman" w:hAnsi="Times New Roman"/>
            <w:bCs/>
            <w:iCs/>
            <w:sz w:val="24"/>
            <w:szCs w:val="24"/>
          </w:rPr>
          <w:t>http://biblioclub.ru/index.php?page=book&amp;id=455028</w:t>
        </w:r>
      </w:hyperlink>
      <w:r>
        <w:rPr>
          <w:rFonts w:ascii="Times New Roman" w:hAnsi="Times New Roman"/>
          <w:bCs/>
          <w:iCs/>
          <w:sz w:val="24"/>
          <w:szCs w:val="24"/>
        </w:rPr>
        <w:t> </w:t>
      </w:r>
    </w:p>
    <w:p w:rsidR="00AD0191" w:rsidRDefault="00AD0191" w:rsidP="00AD0191">
      <w:pPr>
        <w:pStyle w:val="a9"/>
        <w:numPr>
          <w:ilvl w:val="0"/>
          <w:numId w:val="2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rFonts w:ascii="Times New Roman" w:hAnsi="Times New Roman"/>
          <w:bCs/>
          <w:iCs/>
          <w:sz w:val="24"/>
          <w:szCs w:val="24"/>
        </w:rPr>
      </w:pPr>
      <w:r>
        <w:rPr>
          <w:rFonts w:ascii="Times New Roman" w:hAnsi="Times New Roman"/>
          <w:bCs/>
          <w:iCs/>
          <w:sz w:val="24"/>
          <w:szCs w:val="24"/>
        </w:rPr>
        <w:t>Марусева, И.В. Современная педагогика (с элементами педагогической психологии) : учебное пособие для вузов / И.В. Марусева. - Москва ; Берлин : Директ-Медиа, 2015. - 624 с. : ил. - ISBN 978-5-4475-4912-1 ; То же [Электронный ресурс]. - URL: </w:t>
      </w:r>
      <w:hyperlink r:id="rId48" w:history="1">
        <w:r>
          <w:rPr>
            <w:rStyle w:val="af"/>
            <w:rFonts w:ascii="Times New Roman" w:hAnsi="Times New Roman"/>
            <w:bCs/>
            <w:iCs/>
            <w:sz w:val="24"/>
            <w:szCs w:val="24"/>
          </w:rPr>
          <w:t>http://biblioclub.ru/index.php?page=book&amp;id=279291</w:t>
        </w:r>
      </w:hyperlink>
      <w:r>
        <w:rPr>
          <w:rFonts w:ascii="Times New Roman" w:hAnsi="Times New Roman"/>
          <w:bCs/>
          <w:iCs/>
          <w:sz w:val="24"/>
          <w:szCs w:val="24"/>
        </w:rPr>
        <w:t> </w:t>
      </w:r>
    </w:p>
    <w:p w:rsidR="00AD0191" w:rsidRDefault="00AD0191" w:rsidP="00AD0191">
      <w:pPr>
        <w:pStyle w:val="a9"/>
        <w:numPr>
          <w:ilvl w:val="1"/>
          <w:numId w:val="24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>
        <w:rPr>
          <w:rFonts w:ascii="Times New Roman" w:hAnsi="Times New Roman"/>
          <w:bCs/>
          <w:i/>
          <w:iCs/>
          <w:sz w:val="24"/>
          <w:szCs w:val="24"/>
        </w:rPr>
        <w:t>Дополнительная литература</w:t>
      </w:r>
    </w:p>
    <w:p w:rsidR="00AD0191" w:rsidRDefault="00AD0191" w:rsidP="00AD0191">
      <w:pPr>
        <w:pStyle w:val="a9"/>
        <w:numPr>
          <w:ilvl w:val="0"/>
          <w:numId w:val="27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rFonts w:ascii="Times New Roman" w:hAnsi="Times New Roman"/>
          <w:bCs/>
          <w:iCs/>
          <w:sz w:val="24"/>
          <w:szCs w:val="24"/>
        </w:rPr>
      </w:pPr>
      <w:r>
        <w:rPr>
          <w:rFonts w:ascii="Times New Roman" w:hAnsi="Times New Roman"/>
          <w:bCs/>
          <w:iCs/>
          <w:sz w:val="24"/>
          <w:szCs w:val="24"/>
        </w:rPr>
        <w:t>Столяренко, А.М. Психология и педагогика: Psychology and pedagogy : учебник для студентов вузов / А.М. Столяренко. - 3-е изд., доп. - Москва : Юнити-Дана, 2015. - 543 с. : ил., схем. - (Золотой фонд российских учебников). - ISBN 978-5-238-01679-5 ; То же [Электронный ресурс]. - URL: </w:t>
      </w:r>
      <w:hyperlink r:id="rId49" w:history="1">
        <w:r>
          <w:rPr>
            <w:rStyle w:val="af"/>
            <w:rFonts w:ascii="Times New Roman" w:hAnsi="Times New Roman"/>
            <w:bCs/>
            <w:iCs/>
            <w:sz w:val="24"/>
            <w:szCs w:val="24"/>
          </w:rPr>
          <w:t>http://biblioclub.ru/index.php?page=book&amp;id=446437</w:t>
        </w:r>
      </w:hyperlink>
      <w:r>
        <w:rPr>
          <w:rFonts w:ascii="Times New Roman" w:hAnsi="Times New Roman"/>
          <w:bCs/>
          <w:iCs/>
          <w:sz w:val="24"/>
          <w:szCs w:val="24"/>
        </w:rPr>
        <w:t> </w:t>
      </w:r>
    </w:p>
    <w:p w:rsidR="00AD0191" w:rsidRDefault="00AD0191" w:rsidP="00AD0191">
      <w:pPr>
        <w:pStyle w:val="a9"/>
        <w:numPr>
          <w:ilvl w:val="0"/>
          <w:numId w:val="27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rFonts w:ascii="Times New Roman" w:hAnsi="Times New Roman"/>
          <w:bCs/>
          <w:iCs/>
          <w:sz w:val="24"/>
          <w:szCs w:val="24"/>
        </w:rPr>
      </w:pPr>
      <w:r>
        <w:rPr>
          <w:rFonts w:ascii="Times New Roman" w:hAnsi="Times New Roman"/>
          <w:bCs/>
          <w:iCs/>
          <w:sz w:val="24"/>
          <w:szCs w:val="24"/>
        </w:rPr>
        <w:t>Пешкова, В.Е. Педагогика: курс лекций : учебное пособие / В.Е. Пешкова. - Москва ; Берлин : Директ-Медиа, 2015. - Ч. 5. Педагогические технологии в начальном образовании. - 438 с. : ил. - Библиогр. в кн. - ISBN 978-5-4475-3915-3 ; То же [Электронный ресурс]. - URL: </w:t>
      </w:r>
      <w:hyperlink r:id="rId50" w:history="1">
        <w:r>
          <w:rPr>
            <w:rStyle w:val="af"/>
            <w:rFonts w:ascii="Times New Roman" w:hAnsi="Times New Roman"/>
            <w:bCs/>
            <w:iCs/>
            <w:sz w:val="24"/>
            <w:szCs w:val="24"/>
          </w:rPr>
          <w:t>http://biblioclub.ru/index.php?page=book&amp;id=344730</w:t>
        </w:r>
      </w:hyperlink>
      <w:r>
        <w:rPr>
          <w:rFonts w:ascii="Times New Roman" w:hAnsi="Times New Roman"/>
          <w:bCs/>
          <w:iCs/>
          <w:sz w:val="24"/>
          <w:szCs w:val="24"/>
        </w:rPr>
        <w:t xml:space="preserve">  </w:t>
      </w:r>
    </w:p>
    <w:p w:rsidR="00AD0191" w:rsidRDefault="00AD0191" w:rsidP="00AD0191">
      <w:pPr>
        <w:pStyle w:val="a9"/>
        <w:numPr>
          <w:ilvl w:val="0"/>
          <w:numId w:val="27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rFonts w:ascii="Times New Roman" w:hAnsi="Times New Roman"/>
          <w:bCs/>
          <w:iCs/>
          <w:sz w:val="24"/>
          <w:szCs w:val="24"/>
        </w:rPr>
      </w:pPr>
      <w:r>
        <w:rPr>
          <w:rFonts w:ascii="Times New Roman" w:hAnsi="Times New Roman"/>
          <w:bCs/>
          <w:iCs/>
          <w:sz w:val="24"/>
          <w:szCs w:val="24"/>
        </w:rPr>
        <w:t>Гин, А.А. Триз-педагогика: учим креативно мыслить / А.А. Гин. - Москва : Вита-Пресс, 2016. - 96 с. : ил. - ISBN 978-5-7755-3390-8 ; То же [Электронный ресурс]. - URL: </w:t>
      </w:r>
      <w:hyperlink r:id="rId51" w:history="1">
        <w:r>
          <w:rPr>
            <w:rStyle w:val="af"/>
            <w:rFonts w:ascii="Times New Roman" w:hAnsi="Times New Roman"/>
            <w:bCs/>
            <w:iCs/>
            <w:sz w:val="24"/>
            <w:szCs w:val="24"/>
          </w:rPr>
          <w:t>http://biblioclub.ru/index.php?page=book&amp;id=458906</w:t>
        </w:r>
      </w:hyperlink>
      <w:r>
        <w:rPr>
          <w:rFonts w:ascii="Times New Roman" w:hAnsi="Times New Roman"/>
          <w:bCs/>
          <w:iCs/>
          <w:sz w:val="24"/>
          <w:szCs w:val="24"/>
        </w:rPr>
        <w:t xml:space="preserve"> </w:t>
      </w:r>
    </w:p>
    <w:p w:rsidR="00AD0191" w:rsidRDefault="00AD0191" w:rsidP="00AD0191">
      <w:pPr>
        <w:pStyle w:val="a9"/>
        <w:numPr>
          <w:ilvl w:val="0"/>
          <w:numId w:val="27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rFonts w:ascii="Times New Roman" w:hAnsi="Times New Roman"/>
          <w:bCs/>
          <w:iCs/>
          <w:sz w:val="24"/>
          <w:szCs w:val="24"/>
        </w:rPr>
      </w:pPr>
      <w:r>
        <w:rPr>
          <w:rFonts w:ascii="Times New Roman" w:hAnsi="Times New Roman"/>
          <w:bCs/>
          <w:iCs/>
          <w:sz w:val="24"/>
          <w:szCs w:val="24"/>
        </w:rPr>
        <w:t>Градусова, Л.В. Гендерная педагогика : учебное пособие / Л.В. Градусова. - 2-е изд., стер. - Москва : Издательство «Флинта», 2016. - 177 с. - Библиогр.: с. 158-163. - ISBN 978-5-9765-1022-7 ; То же [Электронный ресурс]. - URL: </w:t>
      </w:r>
      <w:hyperlink r:id="rId52" w:history="1">
        <w:r>
          <w:rPr>
            <w:rStyle w:val="af"/>
            <w:rFonts w:ascii="Times New Roman" w:hAnsi="Times New Roman"/>
            <w:bCs/>
            <w:iCs/>
            <w:sz w:val="24"/>
            <w:szCs w:val="24"/>
          </w:rPr>
          <w:t>http://biblioclub.ru/index.php?page=book&amp;id=83436</w:t>
        </w:r>
      </w:hyperlink>
      <w:r>
        <w:rPr>
          <w:rFonts w:ascii="Times New Roman" w:hAnsi="Times New Roman"/>
          <w:bCs/>
          <w:iCs/>
          <w:sz w:val="24"/>
          <w:szCs w:val="24"/>
        </w:rPr>
        <w:t> </w:t>
      </w:r>
    </w:p>
    <w:p w:rsidR="00AD0191" w:rsidRDefault="00AD0191" w:rsidP="00AD0191">
      <w:pPr>
        <w:pStyle w:val="a9"/>
        <w:numPr>
          <w:ilvl w:val="0"/>
          <w:numId w:val="27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rFonts w:ascii="Times New Roman" w:hAnsi="Times New Roman"/>
          <w:bCs/>
          <w:iCs/>
          <w:sz w:val="24"/>
          <w:szCs w:val="24"/>
        </w:rPr>
      </w:pPr>
      <w:r>
        <w:rPr>
          <w:rFonts w:ascii="Times New Roman" w:hAnsi="Times New Roman"/>
          <w:bCs/>
          <w:iCs/>
          <w:sz w:val="24"/>
          <w:szCs w:val="24"/>
        </w:rPr>
        <w:t>Марусева, И.В. Современная педагогика (с элементами педагогической психологии) : учебное пособие для вузов / И.В. Марусева. - Москва ; Берлин : Директ-Медиа, 2015. - 624 с. : ил. - ISBN 978-5-4475-4912-1 ; То же [Электронный ресурс]. - URL: </w:t>
      </w:r>
      <w:hyperlink r:id="rId53" w:history="1">
        <w:r>
          <w:rPr>
            <w:rStyle w:val="af"/>
            <w:rFonts w:ascii="Times New Roman" w:hAnsi="Times New Roman"/>
            <w:bCs/>
            <w:iCs/>
            <w:sz w:val="24"/>
            <w:szCs w:val="24"/>
          </w:rPr>
          <w:t>http://biblioclub.ru/index.php?page=book&amp;id=279291</w:t>
        </w:r>
      </w:hyperlink>
      <w:r>
        <w:rPr>
          <w:rFonts w:ascii="Times New Roman" w:hAnsi="Times New Roman"/>
          <w:bCs/>
          <w:iCs/>
          <w:sz w:val="24"/>
          <w:szCs w:val="24"/>
        </w:rPr>
        <w:t> </w:t>
      </w:r>
    </w:p>
    <w:p w:rsidR="00AD0191" w:rsidRDefault="00AD0191" w:rsidP="00AD019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:rsidR="00AD0191" w:rsidRDefault="00AD0191" w:rsidP="00AD019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</w:rPr>
      </w:pPr>
      <w:r>
        <w:rPr>
          <w:bCs/>
          <w:iCs/>
        </w:rPr>
        <w:t xml:space="preserve">1. Цибульникова, В.Е. Образовательные системы и педагогические технологии : учебно-методический комплекс дисциплины / В.Е. Цибульникова ; Министерство образования и науки Российской Федерации, Федеральное государственное бюджетное образовательное учреждение высшего образования «Московский педагогический </w:t>
      </w:r>
      <w:r>
        <w:rPr>
          <w:bCs/>
          <w:iCs/>
        </w:rPr>
        <w:lastRenderedPageBreak/>
        <w:t>государственный университет», Факультет педагогики и психологии, Кафедра педагогики и психологии профессионального образования имени академика РАО В.А. Сластёнина. - Москва : МПГУ, 2016. - 52 с. : ил. - Библиогр.: с. 38-40. - ISBN 978-5-4263-0394-2 ; То же [Электронный ресурс]. - URL: </w:t>
      </w:r>
      <w:hyperlink r:id="rId54" w:history="1">
        <w:r>
          <w:rPr>
            <w:rStyle w:val="af"/>
            <w:bCs/>
            <w:iCs/>
          </w:rPr>
          <w:t>http://biblioclub.ru/index.php?page=book&amp;id=469568</w:t>
        </w:r>
      </w:hyperlink>
      <w:r>
        <w:rPr>
          <w:bCs/>
          <w:iCs/>
        </w:rPr>
        <w:t> </w:t>
      </w:r>
    </w:p>
    <w:p w:rsidR="00AD0191" w:rsidRDefault="00AD0191" w:rsidP="00AD019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</w:p>
    <w:p w:rsidR="00AD0191" w:rsidRDefault="00AD0191" w:rsidP="00AD019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AD0191" w:rsidRDefault="00AD0191" w:rsidP="00AD0191">
      <w:pPr>
        <w:pStyle w:val="a9"/>
        <w:numPr>
          <w:ilvl w:val="0"/>
          <w:numId w:val="2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rFonts w:ascii="Times New Roman" w:hAnsi="Times New Roman"/>
          <w:bCs/>
          <w:iCs/>
          <w:sz w:val="24"/>
          <w:szCs w:val="24"/>
        </w:rPr>
      </w:pPr>
      <w:r>
        <w:rPr>
          <w:rFonts w:ascii="Times New Roman" w:hAnsi="Times New Roman"/>
          <w:bCs/>
          <w:iCs/>
          <w:sz w:val="24"/>
          <w:szCs w:val="24"/>
        </w:rPr>
        <w:t xml:space="preserve">Студеникин, М.Т. Методика преподавания истории в русской школе ХIХ – начала ХХ в. : монография / М.Т. Студеникин. - М. : Издательство «Прометей», 2016. - 236 с. - Библ. в кн. - ISBN 978-5-9907452-7-8 ; То же [Электронный ресурс]. - </w:t>
      </w:r>
      <w:hyperlink r:id="rId55" w:history="1">
        <w:r>
          <w:rPr>
            <w:rStyle w:val="af"/>
            <w:rFonts w:ascii="Times New Roman" w:hAnsi="Times New Roman"/>
            <w:bCs/>
            <w:iCs/>
            <w:sz w:val="24"/>
            <w:szCs w:val="24"/>
          </w:rPr>
          <w:t>https://profilib.net/chtenie/92378/mikhail-studenikin-metodika-prepodavaniya-istorii-v-russkoy-shkole-xix-nachala-khkh-v.php</w:t>
        </w:r>
      </w:hyperlink>
      <w:r>
        <w:rPr>
          <w:rFonts w:ascii="Times New Roman" w:hAnsi="Times New Roman"/>
          <w:bCs/>
          <w:iCs/>
          <w:sz w:val="24"/>
          <w:szCs w:val="24"/>
        </w:rPr>
        <w:t xml:space="preserve"> </w:t>
      </w:r>
    </w:p>
    <w:p w:rsidR="00AD0191" w:rsidRDefault="00AD0191" w:rsidP="00AD0191">
      <w:pPr>
        <w:pStyle w:val="a9"/>
        <w:numPr>
          <w:ilvl w:val="0"/>
          <w:numId w:val="2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rFonts w:ascii="Times New Roman" w:hAnsi="Times New Roman"/>
          <w:bCs/>
          <w:iCs/>
          <w:sz w:val="24"/>
          <w:szCs w:val="24"/>
        </w:rPr>
      </w:pPr>
      <w:r>
        <w:rPr>
          <w:rFonts w:ascii="Times New Roman" w:hAnsi="Times New Roman"/>
          <w:bCs/>
          <w:iCs/>
          <w:sz w:val="24"/>
          <w:szCs w:val="24"/>
        </w:rPr>
        <w:t xml:space="preserve">Шкарлупина, Г.Д. Теория и методика преподавания истории и обществознания : учебно-методическое пособие / Г.Д. Шкарлупина. - М. ; Берлин : Директ-Медиа, 2014. - 387 с. : табл. - Библиогр. в кн. - ISBN 978-5-4475-2571-2 ; То же [Электронный ресурс]. - </w:t>
      </w:r>
      <w:hyperlink r:id="rId56" w:tgtFrame="_blank" w:history="1">
        <w:r>
          <w:rPr>
            <w:rStyle w:val="af"/>
            <w:rFonts w:ascii="Times New Roman" w:hAnsi="Times New Roman"/>
            <w:sz w:val="24"/>
            <w:szCs w:val="24"/>
          </w:rPr>
          <w:t>http://lib.biblioclub.ru/book_363028_metodika_obucheniya_pravo_/</w:t>
        </w:r>
      </w:hyperlink>
      <w:r>
        <w:rPr>
          <w:rStyle w:val="af"/>
          <w:rFonts w:ascii="Times New Roman" w:hAnsi="Times New Roman"/>
          <w:sz w:val="24"/>
          <w:szCs w:val="24"/>
        </w:rPr>
        <w:t xml:space="preserve"> </w:t>
      </w:r>
    </w:p>
    <w:p w:rsidR="008D7D1B" w:rsidRDefault="008D7D1B" w:rsidP="008D7D1B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8. Фонды оценочных средств</w:t>
      </w:r>
    </w:p>
    <w:p w:rsidR="008D7D1B" w:rsidRDefault="008D7D1B" w:rsidP="008D7D1B">
      <w:pPr>
        <w:spacing w:line="276" w:lineRule="auto"/>
        <w:ind w:firstLine="709"/>
        <w:jc w:val="both"/>
        <w:rPr>
          <w:spacing w:val="-4"/>
        </w:rPr>
      </w:pPr>
      <w:r>
        <w:rPr>
          <w:spacing w:val="-4"/>
        </w:rPr>
        <w:t>Фонд оценочных средств представлен в Приложении 1.</w:t>
      </w:r>
    </w:p>
    <w:p w:rsidR="008D7D1B" w:rsidRDefault="008D7D1B" w:rsidP="008D7D1B">
      <w:pPr>
        <w:spacing w:line="276" w:lineRule="auto"/>
        <w:ind w:firstLine="709"/>
        <w:jc w:val="both"/>
        <w:rPr>
          <w:spacing w:val="-4"/>
        </w:rPr>
      </w:pPr>
    </w:p>
    <w:p w:rsidR="008D7D1B" w:rsidRDefault="008D7D1B" w:rsidP="008D7D1B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9. Материально-техническое обеспечение образовательного процесса по дисциплине</w:t>
      </w:r>
    </w:p>
    <w:p w:rsidR="008D7D1B" w:rsidRDefault="008D7D1B" w:rsidP="008D7D1B">
      <w:pPr>
        <w:autoSpaceDE w:val="0"/>
        <w:autoSpaceDN w:val="0"/>
        <w:adjustRightInd w:val="0"/>
        <w:spacing w:line="276" w:lineRule="auto"/>
        <w:jc w:val="both"/>
        <w:rPr>
          <w:bCs/>
        </w:rPr>
      </w:pPr>
      <w:r>
        <w:rPr>
          <w:bCs/>
        </w:rPr>
        <w:t>Для обеспечения преподавания дисциплины необходимо иметь учебные аудитории, оборудованные техническими средствами обучения: мультимедийным проектором, ноутбуком, интерактивной доской, а также специальный кабинет (с компьютерами) для проведения тестового контроля знаний. Оборудование учебного кабинета включает также: иллюстративный материал, раздаточный материал.</w:t>
      </w:r>
    </w:p>
    <w:p w:rsidR="008D7D1B" w:rsidRDefault="008D7D1B" w:rsidP="008D7D1B">
      <w:pPr>
        <w:autoSpaceDE w:val="0"/>
        <w:autoSpaceDN w:val="0"/>
        <w:adjustRightInd w:val="0"/>
        <w:spacing w:line="276" w:lineRule="auto"/>
        <w:jc w:val="both"/>
        <w:rPr>
          <w:bCs/>
        </w:rPr>
      </w:pPr>
    </w:p>
    <w:p w:rsidR="008D7D1B" w:rsidRDefault="008D7D1B" w:rsidP="008D7D1B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9.1. Описание материально-технической базы</w:t>
      </w:r>
    </w:p>
    <w:p w:rsidR="008D7D1B" w:rsidRDefault="008D7D1B" w:rsidP="008D7D1B">
      <w:pPr>
        <w:autoSpaceDE w:val="0"/>
        <w:autoSpaceDN w:val="0"/>
        <w:adjustRightInd w:val="0"/>
        <w:spacing w:line="276" w:lineRule="auto"/>
        <w:jc w:val="both"/>
      </w:pPr>
      <w:r>
        <w:t>Университет, реализующий данную основную профессиональную образовательную программу магистратуры, располагает материально-технической базой, соответствующей действующим правилам и нормам. В соответствие с ФГОС ВО в НГПУ им. К. Минина имеется необходимый для реализации дисциплины перечень материально-технического обеспечения: учебные аудитории (оборудованные видеопроекционным оборудованием для презентаций, средствами звуковоспроизведения, экраном и имеющие выход в сеть Интернет), помещения для самостоятельной работы (оснащенные компьютерной техникой с возможностью подключения к сети Интернет и обеспечивающие доступ в электронную информационно-образовательную среду Университета), библиотеку (имеющую рабочие места для студентов, оснащенные компьютерами с доступом к базам данных и сети Интернет), компьютерные классы. Организацию образовательного процесса с применением электронного обучения и дистанционных образовательных технологий факультет университета осуществляет совместно с отделом развития e-learning.</w:t>
      </w:r>
    </w:p>
    <w:p w:rsidR="008D7D1B" w:rsidRDefault="008D7D1B" w:rsidP="008D7D1B">
      <w:pPr>
        <w:autoSpaceDE w:val="0"/>
        <w:autoSpaceDN w:val="0"/>
        <w:adjustRightInd w:val="0"/>
        <w:spacing w:line="276" w:lineRule="auto"/>
        <w:jc w:val="both"/>
      </w:pPr>
    </w:p>
    <w:p w:rsidR="008D7D1B" w:rsidRDefault="008D7D1B" w:rsidP="008D7D1B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490E11" w:rsidRPr="005979B2" w:rsidRDefault="00490E11" w:rsidP="00490E11">
      <w:pPr>
        <w:pStyle w:val="a9"/>
        <w:ind w:left="0" w:firstLine="709"/>
        <w:jc w:val="both"/>
        <w:rPr>
          <w:rFonts w:ascii="Times New Roman" w:hAnsi="Times New Roman"/>
          <w:sz w:val="24"/>
          <w:szCs w:val="24"/>
          <w:lang w:val="en-US"/>
        </w:rPr>
      </w:pPr>
      <w:r w:rsidRPr="005979B2">
        <w:rPr>
          <w:rFonts w:ascii="Times New Roman" w:hAnsi="Times New Roman"/>
          <w:color w:val="000000"/>
          <w:sz w:val="24"/>
          <w:szCs w:val="24"/>
          <w:lang w:val="en-US"/>
        </w:rPr>
        <w:lastRenderedPageBreak/>
        <w:t>–</w:t>
      </w:r>
      <w:r w:rsidRPr="005979B2">
        <w:rPr>
          <w:rStyle w:val="apple-converted-space"/>
          <w:rFonts w:ascii="Times New Roman" w:hAnsi="Times New Roman"/>
          <w:color w:val="000000"/>
          <w:sz w:val="24"/>
          <w:szCs w:val="24"/>
          <w:lang w:val="en-US"/>
        </w:rPr>
        <w:t> </w:t>
      </w:r>
      <w:r w:rsidRPr="005979B2">
        <w:rPr>
          <w:rFonts w:ascii="Times New Roman" w:hAnsi="Times New Roman"/>
          <w:sz w:val="24"/>
          <w:szCs w:val="24"/>
        </w:rPr>
        <w:t>Пакет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5979B2">
        <w:rPr>
          <w:rFonts w:ascii="Times New Roman" w:hAnsi="Times New Roman"/>
          <w:sz w:val="24"/>
          <w:szCs w:val="24"/>
        </w:rPr>
        <w:t>программ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 Microsoft Office: Microsoft Word, Microsoft Excel, Microsoft Access, Microsoft Power Point, Microsoft Outlook;</w:t>
      </w:r>
    </w:p>
    <w:p w:rsidR="00490E11" w:rsidRPr="005979B2" w:rsidRDefault="00490E11" w:rsidP="00490E11">
      <w:pPr>
        <w:pStyle w:val="a9"/>
        <w:ind w:left="0" w:firstLine="709"/>
        <w:jc w:val="both"/>
        <w:rPr>
          <w:rFonts w:ascii="Times New Roman" w:hAnsi="Times New Roman"/>
          <w:sz w:val="24"/>
          <w:szCs w:val="24"/>
          <w:lang w:val="en-US"/>
        </w:rPr>
      </w:pPr>
      <w:r w:rsidRPr="005979B2">
        <w:rPr>
          <w:rFonts w:ascii="Times New Roman" w:hAnsi="Times New Roman"/>
          <w:color w:val="000000"/>
          <w:sz w:val="24"/>
          <w:szCs w:val="24"/>
          <w:lang w:val="en-US"/>
        </w:rPr>
        <w:t>–</w:t>
      </w:r>
      <w:r w:rsidRPr="005979B2">
        <w:rPr>
          <w:rStyle w:val="apple-converted-space"/>
          <w:rFonts w:ascii="Times New Roman" w:hAnsi="Times New Roman"/>
          <w:color w:val="000000"/>
          <w:sz w:val="24"/>
          <w:szCs w:val="24"/>
          <w:lang w:val="en-US"/>
        </w:rPr>
        <w:t> </w:t>
      </w:r>
      <w:r w:rsidRPr="005979B2">
        <w:rPr>
          <w:rFonts w:ascii="Times New Roman" w:hAnsi="Times New Roman"/>
          <w:sz w:val="24"/>
          <w:szCs w:val="24"/>
        </w:rPr>
        <w:t>Антивирусные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5979B2">
        <w:rPr>
          <w:rFonts w:ascii="Times New Roman" w:hAnsi="Times New Roman"/>
          <w:sz w:val="24"/>
          <w:szCs w:val="24"/>
        </w:rPr>
        <w:t>программы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: </w:t>
      </w:r>
      <w:r w:rsidRPr="005979B2">
        <w:rPr>
          <w:rFonts w:ascii="Times New Roman" w:hAnsi="Times New Roman"/>
          <w:sz w:val="24"/>
          <w:szCs w:val="24"/>
          <w:lang w:val="en-US" w:eastAsia="de-DE"/>
        </w:rPr>
        <w:t xml:space="preserve">Kaspersky, </w:t>
      </w:r>
      <w:r w:rsidRPr="005979B2">
        <w:rPr>
          <w:rFonts w:ascii="Times New Roman" w:hAnsi="Times New Roman"/>
          <w:sz w:val="24"/>
          <w:szCs w:val="24"/>
          <w:lang w:val="de-DE" w:eastAsia="de-DE"/>
        </w:rPr>
        <w:t xml:space="preserve">Aidstest, 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Doctor Web, NOD 32, Norton </w:t>
      </w:r>
      <w:r w:rsidRPr="005979B2">
        <w:rPr>
          <w:rFonts w:ascii="Times New Roman" w:hAnsi="Times New Roman"/>
          <w:sz w:val="24"/>
          <w:szCs w:val="24"/>
          <w:lang w:val="fr-FR" w:eastAsia="fr-FR"/>
        </w:rPr>
        <w:t xml:space="preserve">AntiVirus, 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AVP, Adinf </w:t>
      </w:r>
      <w:r w:rsidRPr="005979B2">
        <w:rPr>
          <w:rFonts w:ascii="Times New Roman" w:hAnsi="Times New Roman"/>
          <w:sz w:val="24"/>
          <w:szCs w:val="24"/>
        </w:rPr>
        <w:t>и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5979B2">
        <w:rPr>
          <w:rFonts w:ascii="Times New Roman" w:hAnsi="Times New Roman"/>
          <w:sz w:val="24"/>
          <w:szCs w:val="24"/>
        </w:rPr>
        <w:t>др</w:t>
      </w:r>
      <w:r w:rsidRPr="005979B2">
        <w:rPr>
          <w:rFonts w:ascii="Times New Roman" w:hAnsi="Times New Roman"/>
          <w:sz w:val="24"/>
          <w:szCs w:val="24"/>
          <w:lang w:val="en-US"/>
        </w:rPr>
        <w:t>;</w:t>
      </w:r>
    </w:p>
    <w:p w:rsidR="00490E11" w:rsidRPr="005979B2" w:rsidRDefault="00490E11" w:rsidP="00490E11">
      <w:pPr>
        <w:pStyle w:val="a9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979B2">
        <w:rPr>
          <w:rFonts w:ascii="Times New Roman" w:hAnsi="Times New Roman"/>
          <w:color w:val="000000"/>
          <w:sz w:val="24"/>
          <w:szCs w:val="24"/>
        </w:rPr>
        <w:t>–</w:t>
      </w:r>
      <w:r w:rsidRPr="005979B2">
        <w:rPr>
          <w:rStyle w:val="apple-converted-space"/>
          <w:rFonts w:ascii="Times New Roman" w:hAnsi="Times New Roman"/>
          <w:color w:val="000000"/>
          <w:sz w:val="24"/>
          <w:szCs w:val="24"/>
        </w:rPr>
        <w:t> </w:t>
      </w:r>
      <w:r w:rsidRPr="005979B2">
        <w:rPr>
          <w:rFonts w:ascii="Times New Roman" w:hAnsi="Times New Roman"/>
          <w:sz w:val="24"/>
          <w:szCs w:val="24"/>
        </w:rPr>
        <w:t>Электронная информационно-образовательная среда Мининского университета (https://ya.mininuniver.ru);</w:t>
      </w:r>
    </w:p>
    <w:p w:rsidR="00490E11" w:rsidRPr="005979B2" w:rsidRDefault="00490E11" w:rsidP="00490E11">
      <w:pPr>
        <w:pStyle w:val="a9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979B2">
        <w:rPr>
          <w:rFonts w:ascii="Times New Roman" w:hAnsi="Times New Roman"/>
          <w:color w:val="000000"/>
          <w:sz w:val="24"/>
          <w:szCs w:val="24"/>
        </w:rPr>
        <w:t>–</w:t>
      </w:r>
      <w:r w:rsidRPr="005979B2">
        <w:rPr>
          <w:rStyle w:val="apple-converted-space"/>
          <w:rFonts w:ascii="Times New Roman" w:hAnsi="Times New Roman"/>
          <w:color w:val="000000"/>
          <w:sz w:val="24"/>
          <w:szCs w:val="24"/>
        </w:rPr>
        <w:t> </w:t>
      </w:r>
      <w:r w:rsidRPr="005979B2">
        <w:rPr>
          <w:rFonts w:ascii="Times New Roman" w:hAnsi="Times New Roman"/>
          <w:sz w:val="24"/>
          <w:szCs w:val="24"/>
        </w:rPr>
        <w:t>Антиплагиат (</w:t>
      </w:r>
      <w:r w:rsidRPr="005979B2">
        <w:rPr>
          <w:rFonts w:ascii="Times New Roman" w:hAnsi="Times New Roman"/>
          <w:iCs/>
          <w:sz w:val="24"/>
          <w:szCs w:val="24"/>
        </w:rPr>
        <w:t>https://www.antiplagiat.ru).</w:t>
      </w:r>
    </w:p>
    <w:p w:rsidR="008D7D1B" w:rsidRDefault="00BB12FA" w:rsidP="008D7D1B">
      <w:pPr>
        <w:autoSpaceDE w:val="0"/>
        <w:autoSpaceDN w:val="0"/>
        <w:adjustRightInd w:val="0"/>
        <w:spacing w:line="276" w:lineRule="auto"/>
        <w:jc w:val="both"/>
      </w:pPr>
      <w:hyperlink r:id="rId57" w:history="1">
        <w:r w:rsidR="008D7D1B">
          <w:rPr>
            <w:rStyle w:val="af"/>
            <w:lang w:val="en-US"/>
          </w:rPr>
          <w:t>www</w:t>
        </w:r>
        <w:r w:rsidR="008D7D1B">
          <w:rPr>
            <w:rStyle w:val="af"/>
          </w:rPr>
          <w:t>.</w:t>
        </w:r>
        <w:r w:rsidR="008D7D1B">
          <w:rPr>
            <w:rStyle w:val="af"/>
            <w:lang w:val="en-US"/>
          </w:rPr>
          <w:t>biblioclub</w:t>
        </w:r>
        <w:r w:rsidR="008D7D1B">
          <w:rPr>
            <w:rStyle w:val="af"/>
          </w:rPr>
          <w:t>.</w:t>
        </w:r>
        <w:r w:rsidR="008D7D1B">
          <w:rPr>
            <w:rStyle w:val="af"/>
            <w:lang w:val="en-US"/>
          </w:rPr>
          <w:t>ru</w:t>
        </w:r>
      </w:hyperlink>
      <w:r w:rsidR="008D7D1B">
        <w:t xml:space="preserve"> – ЭБС «Университетская библиотека онлайн»</w:t>
      </w:r>
    </w:p>
    <w:p w:rsidR="008D7D1B" w:rsidRDefault="00BB12FA" w:rsidP="008D7D1B">
      <w:pPr>
        <w:autoSpaceDE w:val="0"/>
        <w:autoSpaceDN w:val="0"/>
        <w:adjustRightInd w:val="0"/>
        <w:spacing w:line="276" w:lineRule="auto"/>
        <w:jc w:val="both"/>
      </w:pPr>
      <w:hyperlink r:id="rId58" w:history="1">
        <w:r w:rsidR="008D7D1B">
          <w:rPr>
            <w:rStyle w:val="af"/>
            <w:lang w:val="en-US"/>
          </w:rPr>
          <w:t>www</w:t>
        </w:r>
        <w:r w:rsidR="008D7D1B">
          <w:rPr>
            <w:rStyle w:val="af"/>
          </w:rPr>
          <w:t>.</w:t>
        </w:r>
        <w:r w:rsidR="008D7D1B">
          <w:rPr>
            <w:rStyle w:val="af"/>
            <w:lang w:val="en-US"/>
          </w:rPr>
          <w:t>elibrary</w:t>
        </w:r>
        <w:r w:rsidR="008D7D1B">
          <w:rPr>
            <w:rStyle w:val="af"/>
          </w:rPr>
          <w:t>.</w:t>
        </w:r>
        <w:r w:rsidR="008D7D1B">
          <w:rPr>
            <w:rStyle w:val="af"/>
            <w:lang w:val="en-US"/>
          </w:rPr>
          <w:t>ru</w:t>
        </w:r>
      </w:hyperlink>
      <w:r w:rsidR="008D7D1B">
        <w:t xml:space="preserve"> – научная электронная библиотека</w:t>
      </w:r>
    </w:p>
    <w:p w:rsidR="008D7D1B" w:rsidRDefault="00BB12FA" w:rsidP="008D7D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rPr>
          <w:rStyle w:val="af"/>
        </w:rPr>
      </w:pPr>
      <w:hyperlink r:id="rId59" w:history="1">
        <w:r w:rsidR="008D7D1B">
          <w:rPr>
            <w:rStyle w:val="af"/>
          </w:rPr>
          <w:t>http://ya.mininuniver.ru/sdo</w:t>
        </w:r>
      </w:hyperlink>
      <w:r w:rsidR="008D7D1B">
        <w:rPr>
          <w:rStyle w:val="af"/>
        </w:rPr>
        <w:t xml:space="preserve"> </w:t>
      </w:r>
      <w:r w:rsidR="008D7D1B">
        <w:t xml:space="preserve">– </w:t>
      </w:r>
      <w:r w:rsidR="008D7D1B">
        <w:rPr>
          <w:rStyle w:val="af"/>
        </w:rPr>
        <w:t>электронная университетская среда</w:t>
      </w:r>
    </w:p>
    <w:p w:rsidR="008D7D1B" w:rsidRDefault="00BB12FA" w:rsidP="008D7D1B">
      <w:pPr>
        <w:jc w:val="both"/>
        <w:rPr>
          <w:rStyle w:val="af"/>
        </w:rPr>
      </w:pPr>
      <w:hyperlink r:id="rId60" w:history="1">
        <w:r w:rsidR="008D7D1B">
          <w:rPr>
            <w:rStyle w:val="af"/>
          </w:rPr>
          <w:t>http://www.ebiblioteka.ru</w:t>
        </w:r>
      </w:hyperlink>
      <w:r w:rsidR="008D7D1B">
        <w:rPr>
          <w:rStyle w:val="af"/>
        </w:rPr>
        <w:t xml:space="preserve">  - Универсальные базы данных изданий</w:t>
      </w:r>
    </w:p>
    <w:p w:rsidR="008D7D1B" w:rsidRDefault="00BB12FA" w:rsidP="008D7D1B">
      <w:pPr>
        <w:jc w:val="both"/>
        <w:rPr>
          <w:rStyle w:val="af"/>
        </w:rPr>
      </w:pPr>
      <w:hyperlink r:id="rId61" w:history="1">
        <w:r w:rsidR="008D7D1B">
          <w:rPr>
            <w:rStyle w:val="af"/>
          </w:rPr>
          <w:t>http://www.rsl.ru</w:t>
        </w:r>
      </w:hyperlink>
      <w:r w:rsidR="008D7D1B">
        <w:rPr>
          <w:rStyle w:val="af"/>
        </w:rPr>
        <w:t xml:space="preserve"> - Российская государственная библиотека</w:t>
      </w:r>
    </w:p>
    <w:p w:rsidR="008D7D1B" w:rsidRDefault="00BB12FA" w:rsidP="008D7D1B">
      <w:pPr>
        <w:jc w:val="both"/>
        <w:rPr>
          <w:rStyle w:val="af"/>
        </w:rPr>
      </w:pPr>
      <w:hyperlink r:id="rId62" w:history="1">
        <w:r w:rsidR="008D7D1B">
          <w:rPr>
            <w:rStyle w:val="af"/>
          </w:rPr>
          <w:t>www.school-collection.edu.ru</w:t>
        </w:r>
      </w:hyperlink>
      <w:r w:rsidR="008D7D1B">
        <w:rPr>
          <w:rStyle w:val="af"/>
        </w:rPr>
        <w:t xml:space="preserve"> - Единая коллекция образовательных ресурсов</w:t>
      </w:r>
    </w:p>
    <w:p w:rsidR="004615B2" w:rsidRDefault="00BB12FA" w:rsidP="008D7D1B">
      <w:pPr>
        <w:jc w:val="both"/>
        <w:rPr>
          <w:b/>
          <w:bCs/>
        </w:rPr>
      </w:pPr>
      <w:hyperlink r:id="rId63" w:history="1">
        <w:r w:rsidR="008D7D1B">
          <w:rPr>
            <w:rStyle w:val="af"/>
          </w:rPr>
          <w:t>www.mon.gov.ru</w:t>
        </w:r>
      </w:hyperlink>
      <w:r w:rsidR="008D7D1B">
        <w:rPr>
          <w:rStyle w:val="af"/>
        </w:rPr>
        <w:t xml:space="preserve"> - Министерство образования и науки РФ</w:t>
      </w:r>
    </w:p>
    <w:p w:rsidR="00F37B20" w:rsidRDefault="00F37B20" w:rsidP="00EC5E35">
      <w:pPr>
        <w:jc w:val="both"/>
        <w:rPr>
          <w:b/>
          <w:bCs/>
        </w:rPr>
      </w:pPr>
    </w:p>
    <w:p w:rsidR="001B5A2E" w:rsidRDefault="001B5A2E">
      <w:pPr>
        <w:rPr>
          <w:b/>
          <w:bCs/>
        </w:rPr>
      </w:pPr>
      <w:r>
        <w:rPr>
          <w:b/>
          <w:bCs/>
        </w:rPr>
        <w:br w:type="page"/>
      </w:r>
    </w:p>
    <w:p w:rsidR="00F26773" w:rsidRDefault="009B30AB" w:rsidP="00180C81">
      <w:pPr>
        <w:autoSpaceDE w:val="0"/>
        <w:autoSpaceDN w:val="0"/>
        <w:adjustRightInd w:val="0"/>
        <w:spacing w:line="360" w:lineRule="auto"/>
        <w:jc w:val="center"/>
        <w:rPr>
          <w:b/>
          <w:bCs/>
        </w:rPr>
      </w:pPr>
      <w:r>
        <w:rPr>
          <w:b/>
          <w:bCs/>
        </w:rPr>
        <w:lastRenderedPageBreak/>
        <w:t>6</w:t>
      </w:r>
      <w:r w:rsidR="00F26773" w:rsidRPr="0013551C">
        <w:rPr>
          <w:b/>
          <w:bCs/>
        </w:rPr>
        <w:t>. ПРОГРАММ</w:t>
      </w:r>
      <w:r w:rsidR="00F26773">
        <w:rPr>
          <w:b/>
          <w:bCs/>
        </w:rPr>
        <w:t>Ы</w:t>
      </w:r>
      <w:r w:rsidR="00F26773" w:rsidRPr="0013551C">
        <w:rPr>
          <w:b/>
          <w:bCs/>
        </w:rPr>
        <w:t xml:space="preserve"> </w:t>
      </w:r>
      <w:r w:rsidR="00F26773">
        <w:rPr>
          <w:b/>
          <w:bCs/>
        </w:rPr>
        <w:t>ПРАКТИК</w:t>
      </w:r>
    </w:p>
    <w:p w:rsidR="00FF1F1A" w:rsidRDefault="00FF1F1A" w:rsidP="00FF1F1A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</w:p>
    <w:p w:rsidR="00FF1F1A" w:rsidRDefault="00FF1F1A" w:rsidP="00FF1F1A">
      <w:pPr>
        <w:jc w:val="center"/>
        <w:rPr>
          <w:b/>
          <w:caps/>
        </w:rPr>
      </w:pPr>
      <w:r w:rsidRPr="00044D5D">
        <w:rPr>
          <w:b/>
          <w:bCs/>
        </w:rPr>
        <w:t xml:space="preserve">6.1. </w:t>
      </w:r>
      <w:r w:rsidRPr="009E2BAD">
        <w:rPr>
          <w:b/>
          <w:caps/>
        </w:rPr>
        <w:t xml:space="preserve">Учебная (технологическая </w:t>
      </w:r>
    </w:p>
    <w:p w:rsidR="00FF1F1A" w:rsidRPr="00044D5D" w:rsidRDefault="00FF1F1A" w:rsidP="00FF1F1A">
      <w:pPr>
        <w:jc w:val="center"/>
        <w:rPr>
          <w:b/>
        </w:rPr>
      </w:pPr>
      <w:r w:rsidRPr="009E2BAD">
        <w:rPr>
          <w:b/>
          <w:caps/>
        </w:rPr>
        <w:t>(проектно-технологическая)) практика</w:t>
      </w:r>
    </w:p>
    <w:p w:rsidR="00FF1F1A" w:rsidRDefault="00FF1F1A" w:rsidP="00FF1F1A"/>
    <w:p w:rsidR="00FF1F1A" w:rsidRPr="005B7F98" w:rsidRDefault="00FF1F1A" w:rsidP="00FF1F1A">
      <w:pPr>
        <w:suppressAutoHyphens/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B7F98">
        <w:rPr>
          <w:bCs/>
        </w:rPr>
        <w:t>Вид практики:</w:t>
      </w:r>
      <w:r w:rsidRPr="005B7F98">
        <w:rPr>
          <w:bCs/>
          <w:i/>
        </w:rPr>
        <w:t xml:space="preserve">   учебная </w:t>
      </w:r>
    </w:p>
    <w:p w:rsidR="00FF1F1A" w:rsidRPr="005B7F98" w:rsidRDefault="00FF1F1A" w:rsidP="00FF1F1A">
      <w:pPr>
        <w:suppressAutoHyphens/>
        <w:autoSpaceDE w:val="0"/>
        <w:autoSpaceDN w:val="0"/>
        <w:adjustRightInd w:val="0"/>
        <w:ind w:firstLine="709"/>
        <w:jc w:val="both"/>
        <w:rPr>
          <w:bCs/>
        </w:rPr>
      </w:pPr>
    </w:p>
    <w:p w:rsidR="00FF1F1A" w:rsidRPr="005B7F98" w:rsidRDefault="00FF1F1A" w:rsidP="00FF1F1A">
      <w:pPr>
        <w:suppressAutoHyphens/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B7F98">
        <w:rPr>
          <w:bCs/>
        </w:rPr>
        <w:t xml:space="preserve">Тип практики: </w:t>
      </w:r>
      <w:r w:rsidRPr="005B7F98">
        <w:rPr>
          <w:bCs/>
          <w:i/>
        </w:rPr>
        <w:t xml:space="preserve"> </w:t>
      </w:r>
      <w:r>
        <w:rPr>
          <w:bCs/>
          <w:i/>
        </w:rPr>
        <w:t>технологическая (проектно-технологическая)</w:t>
      </w:r>
    </w:p>
    <w:p w:rsidR="00FF1F1A" w:rsidRPr="005B7F98" w:rsidRDefault="00FF1F1A" w:rsidP="00FF1F1A">
      <w:pPr>
        <w:autoSpaceDE w:val="0"/>
        <w:autoSpaceDN w:val="0"/>
        <w:adjustRightInd w:val="0"/>
        <w:ind w:firstLine="851"/>
        <w:jc w:val="center"/>
        <w:rPr>
          <w:b/>
          <w:bCs/>
        </w:rPr>
      </w:pPr>
    </w:p>
    <w:p w:rsidR="00FF1F1A" w:rsidRPr="005B7F98" w:rsidRDefault="00FF1F1A" w:rsidP="00FF1F1A">
      <w:pPr>
        <w:autoSpaceDE w:val="0"/>
        <w:autoSpaceDN w:val="0"/>
        <w:adjustRightInd w:val="0"/>
        <w:ind w:firstLine="851"/>
        <w:jc w:val="center"/>
        <w:rPr>
          <w:b/>
          <w:bCs/>
        </w:rPr>
      </w:pPr>
      <w:r w:rsidRPr="005B7F98">
        <w:rPr>
          <w:b/>
          <w:bCs/>
        </w:rPr>
        <w:t>1. Пояснительная записка</w:t>
      </w:r>
    </w:p>
    <w:p w:rsidR="00FF1F1A" w:rsidRDefault="00FF1F1A" w:rsidP="00FF1F1A">
      <w:pPr>
        <w:ind w:firstLine="709"/>
        <w:jc w:val="both"/>
      </w:pPr>
      <w:r w:rsidRPr="005B7F98">
        <w:t xml:space="preserve">Учебная </w:t>
      </w:r>
      <w:r w:rsidRPr="00926CDE">
        <w:rPr>
          <w:bCs/>
        </w:rPr>
        <w:t>(</w:t>
      </w:r>
      <w:r>
        <w:rPr>
          <w:bCs/>
        </w:rPr>
        <w:t>технологическая (</w:t>
      </w:r>
      <w:r w:rsidRPr="00926CDE">
        <w:rPr>
          <w:bCs/>
        </w:rPr>
        <w:t>проектно-технологическая)</w:t>
      </w:r>
      <w:r>
        <w:rPr>
          <w:bCs/>
        </w:rPr>
        <w:t>)</w:t>
      </w:r>
      <w:r>
        <w:rPr>
          <w:bCs/>
          <w:i/>
        </w:rPr>
        <w:t xml:space="preserve"> </w:t>
      </w:r>
      <w:r w:rsidRPr="005B7F98">
        <w:t xml:space="preserve">практика является самостоятельной формой учебных занятий. </w:t>
      </w:r>
    </w:p>
    <w:p w:rsidR="00FF1F1A" w:rsidRPr="000E1FC5" w:rsidRDefault="00FF1F1A" w:rsidP="00FF1F1A">
      <w:pPr>
        <w:ind w:firstLine="709"/>
        <w:jc w:val="both"/>
      </w:pPr>
      <w:r w:rsidRPr="000E1FC5">
        <w:t>Она даёт возможность закрепить теоретические знания, полученные на лекциях и семинарах, увидеть всё многообразие и важность педагогической деятельности. Обучающиеся могут приобщиться к истокам профессиональной деятельности, понять её важность и необходимость. Во время практики студенты знакомятся с практической деятельностью педагога, с методиками проведения урочной и внеурочной деятельности. Производственная практика (педагогическая) способствует выработке непосредственных педагогических трудовых умений и навыков, практическому применению теоретических и практических психолого-педагогических и методических знаний.</w:t>
      </w:r>
    </w:p>
    <w:p w:rsidR="00FF1F1A" w:rsidRDefault="00FF1F1A" w:rsidP="00FF1F1A">
      <w:pPr>
        <w:ind w:firstLine="709"/>
        <w:jc w:val="both"/>
        <w:rPr>
          <w:b/>
          <w:bCs/>
        </w:rPr>
      </w:pPr>
    </w:p>
    <w:p w:rsidR="00FF1F1A" w:rsidRPr="005B7F98" w:rsidRDefault="00FF1F1A" w:rsidP="00FF1F1A">
      <w:pPr>
        <w:ind w:firstLine="709"/>
        <w:jc w:val="both"/>
        <w:rPr>
          <w:b/>
          <w:bCs/>
        </w:rPr>
      </w:pPr>
      <w:r w:rsidRPr="005B7F98">
        <w:rPr>
          <w:b/>
          <w:bCs/>
        </w:rPr>
        <w:t xml:space="preserve">2. Место  </w:t>
      </w:r>
      <w:r w:rsidRPr="003D12CC">
        <w:rPr>
          <w:b/>
        </w:rPr>
        <w:t>у</w:t>
      </w:r>
      <w:r>
        <w:rPr>
          <w:b/>
        </w:rPr>
        <w:t>чебной</w:t>
      </w:r>
      <w:r w:rsidRPr="003D12CC">
        <w:rPr>
          <w:b/>
        </w:rPr>
        <w:t xml:space="preserve"> </w:t>
      </w:r>
      <w:r w:rsidRPr="003D12CC">
        <w:rPr>
          <w:b/>
          <w:bCs/>
        </w:rPr>
        <w:t>(</w:t>
      </w:r>
      <w:r>
        <w:rPr>
          <w:b/>
          <w:bCs/>
        </w:rPr>
        <w:t>технологической</w:t>
      </w:r>
      <w:r w:rsidRPr="003D12CC">
        <w:rPr>
          <w:b/>
          <w:bCs/>
        </w:rPr>
        <w:t xml:space="preserve"> (проектно-технологическ</w:t>
      </w:r>
      <w:r>
        <w:rPr>
          <w:b/>
          <w:bCs/>
        </w:rPr>
        <w:t>ой</w:t>
      </w:r>
      <w:r w:rsidRPr="003D12CC">
        <w:rPr>
          <w:b/>
          <w:bCs/>
        </w:rPr>
        <w:t>))</w:t>
      </w:r>
      <w:r w:rsidRPr="003D12CC">
        <w:rPr>
          <w:b/>
          <w:bCs/>
          <w:i/>
        </w:rPr>
        <w:t xml:space="preserve"> </w:t>
      </w:r>
      <w:r w:rsidRPr="003D12CC">
        <w:rPr>
          <w:b/>
        </w:rPr>
        <w:t>практик</w:t>
      </w:r>
      <w:r>
        <w:rPr>
          <w:b/>
        </w:rPr>
        <w:t>и</w:t>
      </w:r>
      <w:r w:rsidRPr="005B7F98">
        <w:t xml:space="preserve"> </w:t>
      </w:r>
      <w:r w:rsidRPr="005B7F98">
        <w:rPr>
          <w:b/>
          <w:bCs/>
        </w:rPr>
        <w:t>в структуре образовательного модуля.</w:t>
      </w:r>
    </w:p>
    <w:p w:rsidR="00FF1F1A" w:rsidRPr="000E1FC5" w:rsidRDefault="00FF1F1A" w:rsidP="00FF1F1A">
      <w:pPr>
        <w:ind w:firstLine="709"/>
        <w:jc w:val="both"/>
      </w:pPr>
      <w:r w:rsidRPr="005B7F98">
        <w:t xml:space="preserve"> Учебная </w:t>
      </w:r>
      <w:r w:rsidRPr="00926CDE">
        <w:rPr>
          <w:bCs/>
        </w:rPr>
        <w:t>(</w:t>
      </w:r>
      <w:r>
        <w:rPr>
          <w:bCs/>
        </w:rPr>
        <w:t>технологическая (</w:t>
      </w:r>
      <w:r w:rsidRPr="00926CDE">
        <w:rPr>
          <w:bCs/>
        </w:rPr>
        <w:t>проектно-технологическая)</w:t>
      </w:r>
      <w:r>
        <w:rPr>
          <w:bCs/>
        </w:rPr>
        <w:t xml:space="preserve">) </w:t>
      </w:r>
      <w:r w:rsidRPr="005B7F98">
        <w:t xml:space="preserve">практика </w:t>
      </w:r>
      <w:r w:rsidRPr="000E1FC5">
        <w:t>является составной частью учебного процесса обучающихся бакалавриата.</w:t>
      </w:r>
    </w:p>
    <w:p w:rsidR="00FF1F1A" w:rsidRPr="000E1FC5" w:rsidRDefault="00FF1F1A" w:rsidP="00FF1F1A">
      <w:pPr>
        <w:ind w:firstLine="709"/>
        <w:jc w:val="both"/>
      </w:pPr>
      <w:r w:rsidRPr="000E1FC5">
        <w:t>Данный вид практики выполняет функции общепрофессиональной и профессиональной подготовки в части подготовки обучающихся к профессиональной деятельности в организациях, соответствующих направлению подготовки.</w:t>
      </w:r>
    </w:p>
    <w:p w:rsidR="00FF1F1A" w:rsidRPr="000E1FC5" w:rsidRDefault="00FF1F1A" w:rsidP="00FF1F1A">
      <w:pPr>
        <w:ind w:firstLine="709"/>
        <w:jc w:val="both"/>
      </w:pPr>
      <w:r>
        <w:t>У</w:t>
      </w:r>
      <w:r w:rsidRPr="00581FF0">
        <w:t xml:space="preserve">чебная </w:t>
      </w:r>
      <w:r w:rsidRPr="00581FF0">
        <w:rPr>
          <w:bCs/>
        </w:rPr>
        <w:t>(технологическая (проектно-технологическая))</w:t>
      </w:r>
      <w:r w:rsidRPr="00581FF0">
        <w:rPr>
          <w:bCs/>
          <w:i/>
        </w:rPr>
        <w:t xml:space="preserve"> </w:t>
      </w:r>
      <w:r w:rsidRPr="00581FF0">
        <w:t>практика</w:t>
      </w:r>
      <w:r w:rsidRPr="000E1FC5">
        <w:t xml:space="preserve"> </w:t>
      </w:r>
      <w:r>
        <w:t>4</w:t>
      </w:r>
      <w:r w:rsidRPr="000E1FC5">
        <w:t xml:space="preserve"> </w:t>
      </w:r>
      <w:r>
        <w:t>курса</w:t>
      </w:r>
      <w:r w:rsidRPr="000E1FC5">
        <w:t xml:space="preserve"> основывается на дисциплинах: «Методика обучения истории», «Педагогика», «Психология», а так же на таких дисциплинах как: «Мировой исторический процесс», «Исторический процесс в России» и др.</w:t>
      </w:r>
    </w:p>
    <w:p w:rsidR="00FF1F1A" w:rsidRPr="005B7F98" w:rsidRDefault="00FF1F1A" w:rsidP="00FF1F1A">
      <w:pPr>
        <w:ind w:firstLine="709"/>
        <w:jc w:val="both"/>
      </w:pPr>
      <w:r>
        <w:t xml:space="preserve">Учебная </w:t>
      </w:r>
      <w:r w:rsidRPr="00926CDE">
        <w:rPr>
          <w:bCs/>
        </w:rPr>
        <w:t>(</w:t>
      </w:r>
      <w:r>
        <w:rPr>
          <w:bCs/>
        </w:rPr>
        <w:t>технологическая (</w:t>
      </w:r>
      <w:r w:rsidRPr="00926CDE">
        <w:rPr>
          <w:bCs/>
        </w:rPr>
        <w:t>проектно-технологическая)</w:t>
      </w:r>
      <w:r>
        <w:rPr>
          <w:bCs/>
        </w:rPr>
        <w:t xml:space="preserve">) </w:t>
      </w:r>
      <w:r w:rsidRPr="000E1FC5">
        <w:t>практика предполагает интеграцию всех полученных ранее знаний (исторических, правоведческих, обществоведческих, психолого-педагогических, методических). Практика направлена на всестороннее изучение деятельности учителя-историка и приобретение опыта организаторской, методической, диагностической и коррекционной деятельности.</w:t>
      </w:r>
      <w:r w:rsidRPr="005B7F98">
        <w:t xml:space="preserve"> </w:t>
      </w:r>
    </w:p>
    <w:p w:rsidR="00FF1F1A" w:rsidRPr="005B7F98" w:rsidRDefault="00FF1F1A" w:rsidP="00FF1F1A">
      <w:pPr>
        <w:autoSpaceDE w:val="0"/>
        <w:autoSpaceDN w:val="0"/>
        <w:adjustRightInd w:val="0"/>
        <w:jc w:val="center"/>
        <w:rPr>
          <w:b/>
          <w:bCs/>
        </w:rPr>
      </w:pPr>
    </w:p>
    <w:p w:rsidR="00FF1F1A" w:rsidRPr="005B7F98" w:rsidRDefault="00FF1F1A" w:rsidP="00FF1F1A">
      <w:pPr>
        <w:ind w:firstLine="708"/>
        <w:jc w:val="both"/>
        <w:rPr>
          <w:b/>
          <w:bCs/>
        </w:rPr>
      </w:pPr>
      <w:r w:rsidRPr="005B7F98">
        <w:rPr>
          <w:b/>
          <w:bCs/>
        </w:rPr>
        <w:t xml:space="preserve">3.  Цели и задачи </w:t>
      </w:r>
      <w:r w:rsidRPr="00267EF4">
        <w:rPr>
          <w:b/>
        </w:rPr>
        <w:t xml:space="preserve">учебной </w:t>
      </w:r>
      <w:r w:rsidRPr="00267EF4">
        <w:rPr>
          <w:b/>
          <w:bCs/>
        </w:rPr>
        <w:t>(технологической (проектно-технологической))</w:t>
      </w:r>
      <w:r w:rsidRPr="00267EF4">
        <w:rPr>
          <w:b/>
          <w:bCs/>
          <w:i/>
        </w:rPr>
        <w:t xml:space="preserve"> </w:t>
      </w:r>
      <w:r w:rsidRPr="00267EF4">
        <w:rPr>
          <w:b/>
        </w:rPr>
        <w:t>практики</w:t>
      </w:r>
    </w:p>
    <w:p w:rsidR="00FF1F1A" w:rsidRPr="005B7F98" w:rsidRDefault="00FF1F1A" w:rsidP="00FF1F1A">
      <w:pPr>
        <w:ind w:firstLine="708"/>
        <w:jc w:val="both"/>
      </w:pPr>
      <w:r w:rsidRPr="005B7F98">
        <w:t xml:space="preserve">Целями учебной </w:t>
      </w:r>
      <w:r w:rsidRPr="00926CDE">
        <w:rPr>
          <w:bCs/>
        </w:rPr>
        <w:t>(</w:t>
      </w:r>
      <w:r>
        <w:rPr>
          <w:bCs/>
        </w:rPr>
        <w:t>технологической (</w:t>
      </w:r>
      <w:r w:rsidRPr="00926CDE">
        <w:rPr>
          <w:bCs/>
        </w:rPr>
        <w:t>проектно-технологическ</w:t>
      </w:r>
      <w:r>
        <w:rPr>
          <w:bCs/>
        </w:rPr>
        <w:t>ой</w:t>
      </w:r>
      <w:r w:rsidRPr="00926CDE">
        <w:rPr>
          <w:bCs/>
        </w:rPr>
        <w:t>)</w:t>
      </w:r>
      <w:r>
        <w:rPr>
          <w:bCs/>
        </w:rPr>
        <w:t>)</w:t>
      </w:r>
      <w:r w:rsidRPr="005B7F98">
        <w:t xml:space="preserve"> практики  является:</w:t>
      </w:r>
    </w:p>
    <w:p w:rsidR="00FF1F1A" w:rsidRPr="00C24B40" w:rsidRDefault="00FF1F1A" w:rsidP="00FF1F1A">
      <w:pPr>
        <w:ind w:firstLine="709"/>
        <w:jc w:val="both"/>
        <w:rPr>
          <w:spacing w:val="-4"/>
        </w:rPr>
      </w:pPr>
      <w:r w:rsidRPr="00C24B40">
        <w:rPr>
          <w:spacing w:val="-4"/>
        </w:rPr>
        <w:t>- способности реализовывать учебные программы базовых и элективных курсов в различных общеобразовательных организациях;</w:t>
      </w:r>
    </w:p>
    <w:p w:rsidR="00FF1F1A" w:rsidRPr="00C24B40" w:rsidRDefault="00FF1F1A" w:rsidP="00FF1F1A">
      <w:pPr>
        <w:ind w:firstLine="709"/>
        <w:jc w:val="both"/>
        <w:rPr>
          <w:spacing w:val="-4"/>
        </w:rPr>
      </w:pPr>
      <w:r w:rsidRPr="00C24B40">
        <w:rPr>
          <w:spacing w:val="-4"/>
        </w:rPr>
        <w:t>- готовности применять современные методики и технологии, в том числе и информационные, для обеспечения качества учебно-воспитательного процесса на конкретной образовательной ступени конкретной общеобразовательной организации;</w:t>
      </w:r>
    </w:p>
    <w:p w:rsidR="00FF1F1A" w:rsidRPr="00C24B40" w:rsidRDefault="00FF1F1A" w:rsidP="00FF1F1A">
      <w:pPr>
        <w:ind w:firstLine="709"/>
        <w:jc w:val="both"/>
        <w:rPr>
          <w:spacing w:val="-4"/>
        </w:rPr>
      </w:pPr>
      <w:r w:rsidRPr="00C24B40">
        <w:rPr>
          <w:spacing w:val="-4"/>
        </w:rPr>
        <w:t>- способности применять современные методы диагностирования достижений обучающихся, осуществлять педагогическое сопровождение процессов социализации и профессионального самоопределения обучающихся, подготовки их к самостоятельному выбору профессии;</w:t>
      </w:r>
    </w:p>
    <w:p w:rsidR="00FF1F1A" w:rsidRPr="00C24B40" w:rsidRDefault="00FF1F1A" w:rsidP="00FF1F1A">
      <w:pPr>
        <w:ind w:firstLine="709"/>
        <w:jc w:val="both"/>
        <w:rPr>
          <w:spacing w:val="-4"/>
        </w:rPr>
      </w:pPr>
      <w:r w:rsidRPr="00C24B40">
        <w:rPr>
          <w:spacing w:val="-4"/>
        </w:rPr>
        <w:lastRenderedPageBreak/>
        <w:t>- готовности включаться во взаимодействия с родителями, коллегами, социальными партнерами, заинтересованными в обеспечении качества учебно-воспитательного процесса;</w:t>
      </w:r>
    </w:p>
    <w:p w:rsidR="00FF1F1A" w:rsidRPr="00C24B40" w:rsidRDefault="00FF1F1A" w:rsidP="00FF1F1A">
      <w:pPr>
        <w:ind w:firstLine="709"/>
        <w:jc w:val="both"/>
        <w:rPr>
          <w:spacing w:val="-4"/>
        </w:rPr>
      </w:pPr>
      <w:r w:rsidRPr="00C24B40">
        <w:rPr>
          <w:spacing w:val="-4"/>
        </w:rPr>
        <w:t>- готовности к обеспечению охраны жизни и здоровья обучающихся в учебно-воспитательном процессе и внеурочной деятельности.</w:t>
      </w:r>
    </w:p>
    <w:p w:rsidR="00FF1F1A" w:rsidRPr="005B7F98" w:rsidRDefault="00FF1F1A" w:rsidP="00FF1F1A">
      <w:pPr>
        <w:ind w:firstLine="708"/>
      </w:pPr>
      <w:r w:rsidRPr="005B7F98">
        <w:t xml:space="preserve">Задачи учебной </w:t>
      </w:r>
      <w:r w:rsidRPr="00926CDE">
        <w:rPr>
          <w:bCs/>
        </w:rPr>
        <w:t>(</w:t>
      </w:r>
      <w:r>
        <w:rPr>
          <w:bCs/>
        </w:rPr>
        <w:t>технологической (</w:t>
      </w:r>
      <w:r w:rsidRPr="00926CDE">
        <w:rPr>
          <w:bCs/>
        </w:rPr>
        <w:t>проектно-технологическ</w:t>
      </w:r>
      <w:r>
        <w:rPr>
          <w:bCs/>
        </w:rPr>
        <w:t>ой</w:t>
      </w:r>
      <w:r w:rsidRPr="00926CDE">
        <w:rPr>
          <w:bCs/>
        </w:rPr>
        <w:t>)</w:t>
      </w:r>
      <w:r>
        <w:rPr>
          <w:bCs/>
        </w:rPr>
        <w:t xml:space="preserve">) </w:t>
      </w:r>
      <w:r w:rsidRPr="005B7F98">
        <w:t>практики:</w:t>
      </w:r>
    </w:p>
    <w:p w:rsidR="00FF1F1A" w:rsidRPr="0088357A" w:rsidRDefault="00FF1F1A" w:rsidP="00FF1F1A">
      <w:pPr>
        <w:ind w:firstLine="709"/>
        <w:jc w:val="both"/>
      </w:pPr>
      <w:r w:rsidRPr="0088357A">
        <w:t>– ознакомление с содержанием, структурой, целями, задачами, принципами и формами организации педагогической деятельности учителя истории и обществознания,</w:t>
      </w:r>
    </w:p>
    <w:p w:rsidR="00FF1F1A" w:rsidRPr="0088357A" w:rsidRDefault="00FF1F1A" w:rsidP="00FF1F1A">
      <w:pPr>
        <w:ind w:firstLine="709"/>
        <w:jc w:val="both"/>
      </w:pPr>
      <w:r w:rsidRPr="0088357A">
        <w:t>– ознакомление с содержанием этапов исторического и обществоведческого образования в современной школе;</w:t>
      </w:r>
    </w:p>
    <w:p w:rsidR="00FF1F1A" w:rsidRPr="0088357A" w:rsidRDefault="00FF1F1A" w:rsidP="00FF1F1A">
      <w:pPr>
        <w:ind w:firstLine="709"/>
        <w:jc w:val="both"/>
      </w:pPr>
      <w:r w:rsidRPr="0088357A">
        <w:t xml:space="preserve">– формирование умения использовать теоретические знания и практические умения по историческим и обществоведческим дисциплинам в ходе практической деятельности; </w:t>
      </w:r>
    </w:p>
    <w:p w:rsidR="00FF1F1A" w:rsidRPr="0088357A" w:rsidRDefault="00FF1F1A" w:rsidP="00FF1F1A">
      <w:pPr>
        <w:ind w:firstLine="709"/>
        <w:jc w:val="both"/>
      </w:pPr>
      <w:r w:rsidRPr="0088357A">
        <w:t>– интеграция знаний по психолого-педагогическим и социальным дисциплинам;</w:t>
      </w:r>
    </w:p>
    <w:p w:rsidR="00FF1F1A" w:rsidRPr="0088357A" w:rsidRDefault="00FF1F1A" w:rsidP="00FF1F1A">
      <w:pPr>
        <w:ind w:firstLine="709"/>
        <w:jc w:val="both"/>
      </w:pPr>
      <w:r w:rsidRPr="0088357A">
        <w:t>– ознакомление с педагогическими технологиями, предполагающими самостоятельный информационный поиск, творческую интерпретацию и коррекцию дидактического материала, стимулирование профессионально-личностного самоопределения;</w:t>
      </w:r>
    </w:p>
    <w:p w:rsidR="00FF1F1A" w:rsidRPr="0088357A" w:rsidRDefault="00FF1F1A" w:rsidP="00FF1F1A">
      <w:pPr>
        <w:ind w:firstLine="709"/>
        <w:jc w:val="both"/>
      </w:pPr>
      <w:r w:rsidRPr="0088357A">
        <w:t>- формирование умения анализировать учебно-познавательную деятельность учащихся на уроках истории и обществознания,</w:t>
      </w:r>
    </w:p>
    <w:p w:rsidR="00FF1F1A" w:rsidRPr="0088357A" w:rsidRDefault="00FF1F1A" w:rsidP="00FF1F1A">
      <w:pPr>
        <w:ind w:firstLine="709"/>
        <w:jc w:val="both"/>
      </w:pPr>
      <w:r w:rsidRPr="0088357A">
        <w:t>- формирование умения программировать преподавательскую деятельность, разрабатывать и проводить в жизнь разные модели уроков.</w:t>
      </w:r>
    </w:p>
    <w:p w:rsidR="00FF1F1A" w:rsidRDefault="00FF1F1A" w:rsidP="00FF1F1A">
      <w:pPr>
        <w:suppressAutoHyphens/>
        <w:autoSpaceDE w:val="0"/>
        <w:autoSpaceDN w:val="0"/>
        <w:adjustRightInd w:val="0"/>
        <w:ind w:firstLine="709"/>
        <w:contextualSpacing/>
        <w:jc w:val="both"/>
        <w:rPr>
          <w:b/>
          <w:bCs/>
        </w:rPr>
      </w:pPr>
    </w:p>
    <w:p w:rsidR="00FF1F1A" w:rsidRPr="005B7F98" w:rsidRDefault="00FF1F1A" w:rsidP="00FF1F1A">
      <w:pPr>
        <w:suppressAutoHyphens/>
        <w:autoSpaceDE w:val="0"/>
        <w:autoSpaceDN w:val="0"/>
        <w:adjustRightInd w:val="0"/>
        <w:ind w:firstLine="709"/>
        <w:contextualSpacing/>
        <w:jc w:val="both"/>
        <w:rPr>
          <w:b/>
          <w:bCs/>
        </w:rPr>
      </w:pPr>
      <w:r w:rsidRPr="005B7F98">
        <w:rPr>
          <w:b/>
          <w:bCs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1102"/>
        <w:gridCol w:w="2265"/>
        <w:gridCol w:w="1514"/>
        <w:gridCol w:w="1908"/>
        <w:gridCol w:w="1532"/>
        <w:gridCol w:w="1532"/>
      </w:tblGrid>
      <w:tr w:rsidR="00FF1F1A" w:rsidRPr="005B7F98" w:rsidTr="00EC1186">
        <w:trPr>
          <w:trHeight w:val="385"/>
        </w:trPr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F1F1A" w:rsidRPr="005B7F98" w:rsidRDefault="00FF1F1A" w:rsidP="00EC1186">
            <w:pPr>
              <w:suppressAutoHyphens/>
              <w:autoSpaceDE w:val="0"/>
              <w:autoSpaceDN w:val="0"/>
              <w:adjustRightInd w:val="0"/>
              <w:jc w:val="center"/>
            </w:pPr>
            <w:r w:rsidRPr="005B7F98">
              <w:t>Код ОР модуля</w:t>
            </w:r>
          </w:p>
        </w:tc>
        <w:tc>
          <w:tcPr>
            <w:tcW w:w="22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F1F1A" w:rsidRPr="005B7F98" w:rsidRDefault="00FF1F1A" w:rsidP="00EC1186">
            <w:pPr>
              <w:suppressAutoHyphens/>
              <w:autoSpaceDE w:val="0"/>
              <w:autoSpaceDN w:val="0"/>
              <w:adjustRightInd w:val="0"/>
              <w:jc w:val="center"/>
            </w:pPr>
            <w:r w:rsidRPr="005B7F98">
              <w:t>Образовательные результаты модуля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F1F1A" w:rsidRPr="005B7F98" w:rsidRDefault="00FF1F1A" w:rsidP="00EC1186">
            <w:pPr>
              <w:suppressAutoHyphens/>
              <w:autoSpaceDE w:val="0"/>
              <w:autoSpaceDN w:val="0"/>
              <w:adjustRightInd w:val="0"/>
              <w:jc w:val="center"/>
            </w:pPr>
            <w:r w:rsidRPr="005B7F98">
              <w:t>Код ОР практики</w:t>
            </w:r>
          </w:p>
        </w:tc>
        <w:tc>
          <w:tcPr>
            <w:tcW w:w="19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F1F1A" w:rsidRPr="005B7F98" w:rsidRDefault="00FF1F1A" w:rsidP="00EC1186">
            <w:pPr>
              <w:suppressAutoHyphens/>
              <w:autoSpaceDE w:val="0"/>
              <w:autoSpaceDN w:val="0"/>
              <w:adjustRightInd w:val="0"/>
              <w:jc w:val="center"/>
            </w:pPr>
            <w:r w:rsidRPr="005B7F98">
              <w:t>Образовательные результаты практики</w:t>
            </w:r>
          </w:p>
        </w:tc>
        <w:tc>
          <w:tcPr>
            <w:tcW w:w="15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F1F1A" w:rsidRPr="005B7F98" w:rsidRDefault="00FF1F1A" w:rsidP="00EC1186">
            <w:pPr>
              <w:suppressAutoHyphens/>
              <w:autoSpaceDE w:val="0"/>
              <w:autoSpaceDN w:val="0"/>
              <w:adjustRightInd w:val="0"/>
              <w:jc w:val="center"/>
            </w:pPr>
            <w:r w:rsidRPr="005B7F98">
              <w:t xml:space="preserve">Код </w:t>
            </w:r>
          </w:p>
          <w:p w:rsidR="00FF1F1A" w:rsidRPr="005B7F98" w:rsidRDefault="00FF1F1A" w:rsidP="00EC1186">
            <w:pPr>
              <w:suppressAutoHyphens/>
              <w:autoSpaceDE w:val="0"/>
              <w:autoSpaceDN w:val="0"/>
              <w:adjustRightInd w:val="0"/>
              <w:jc w:val="center"/>
            </w:pPr>
            <w:r w:rsidRPr="005B7F98">
              <w:t>ИДК</w:t>
            </w:r>
          </w:p>
        </w:tc>
        <w:tc>
          <w:tcPr>
            <w:tcW w:w="15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F1F1A" w:rsidRPr="005B7F98" w:rsidRDefault="00FF1F1A" w:rsidP="00EC1186">
            <w:pPr>
              <w:suppressAutoHyphens/>
              <w:autoSpaceDE w:val="0"/>
              <w:autoSpaceDN w:val="0"/>
              <w:adjustRightInd w:val="0"/>
              <w:jc w:val="center"/>
            </w:pPr>
            <w:r w:rsidRPr="005B7F98">
              <w:t>Средства оценивания ОР</w:t>
            </w:r>
          </w:p>
        </w:tc>
      </w:tr>
      <w:tr w:rsidR="00FF1F1A" w:rsidRPr="005B7F98" w:rsidTr="00EC1186">
        <w:trPr>
          <w:trHeight w:val="331"/>
        </w:trPr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F1F1A" w:rsidRPr="001C6C77" w:rsidRDefault="00FF1F1A" w:rsidP="00EC1186">
            <w:pPr>
              <w:autoSpaceDE w:val="0"/>
              <w:autoSpaceDN w:val="0"/>
              <w:adjustRightInd w:val="0"/>
            </w:pPr>
            <w:r w:rsidRPr="001C6C77">
              <w:t>ОР.1</w:t>
            </w:r>
          </w:p>
        </w:tc>
        <w:tc>
          <w:tcPr>
            <w:tcW w:w="22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F1F1A" w:rsidRPr="00B72806" w:rsidRDefault="00FF1F1A" w:rsidP="00EC1186">
            <w:pPr>
              <w:jc w:val="both"/>
            </w:pPr>
            <w:r w:rsidRPr="00B72806">
              <w:t>Производит отбор оптимальных педагогических технологий и систем, основанных на знании законов развития личности и поведения в реальной и виртуальной образовательных средах, реализует их в конкретных педагогических ситуациях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F1F1A" w:rsidRPr="001C6C77" w:rsidRDefault="00FF1F1A" w:rsidP="00EC1186">
            <w:pPr>
              <w:tabs>
                <w:tab w:val="left" w:pos="160"/>
                <w:tab w:val="left" w:pos="415"/>
              </w:tabs>
            </w:pPr>
            <w:r>
              <w:t>ОР. 1.4</w:t>
            </w:r>
          </w:p>
        </w:tc>
        <w:tc>
          <w:tcPr>
            <w:tcW w:w="19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F1F1A" w:rsidRDefault="00FF1F1A" w:rsidP="00EC1186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Знать требования, предъявляемые к организации и управлению образовательным процессом по истории</w:t>
            </w:r>
          </w:p>
          <w:p w:rsidR="00FF1F1A" w:rsidRDefault="00FF1F1A" w:rsidP="00EC1186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Уметь управлять образовательным ространством исходя из различного уровня подготовленности бучающихся</w:t>
            </w:r>
          </w:p>
          <w:p w:rsidR="00FF1F1A" w:rsidRDefault="00FF1F1A" w:rsidP="00EC1186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Владеть разнообразными приемами и методами осуществления профессиональн</w:t>
            </w:r>
            <w:r>
              <w:rPr>
                <w:lang w:eastAsia="en-US"/>
              </w:rPr>
              <w:lastRenderedPageBreak/>
              <w:t>ой деятельности</w:t>
            </w:r>
          </w:p>
        </w:tc>
        <w:tc>
          <w:tcPr>
            <w:tcW w:w="15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F1F1A" w:rsidRPr="001C6C77" w:rsidRDefault="00DB577F" w:rsidP="00EC1186">
            <w:pPr>
              <w:tabs>
                <w:tab w:val="left" w:pos="160"/>
                <w:tab w:val="left" w:pos="415"/>
              </w:tabs>
            </w:pPr>
            <w:r w:rsidRPr="00DB577F">
              <w:lastRenderedPageBreak/>
              <w:t>ОПК-6.2; ОПК-7.2; ПК-2.2</w:t>
            </w:r>
          </w:p>
        </w:tc>
        <w:tc>
          <w:tcPr>
            <w:tcW w:w="15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F1F1A" w:rsidRPr="001C6C77" w:rsidRDefault="00FF1F1A" w:rsidP="00EC1186">
            <w:pPr>
              <w:jc w:val="both"/>
            </w:pPr>
            <w:r>
              <w:t xml:space="preserve">Портфолио </w:t>
            </w:r>
          </w:p>
          <w:p w:rsidR="00FF1F1A" w:rsidRPr="001C6C77" w:rsidRDefault="00FF1F1A" w:rsidP="00EC1186">
            <w:pPr>
              <w:jc w:val="both"/>
              <w:rPr>
                <w:b/>
              </w:rPr>
            </w:pPr>
          </w:p>
        </w:tc>
      </w:tr>
      <w:tr w:rsidR="00FF1F1A" w:rsidRPr="005B7F98" w:rsidTr="00EC1186">
        <w:trPr>
          <w:trHeight w:val="331"/>
        </w:trPr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F1F1A" w:rsidRPr="001C6C77" w:rsidRDefault="00FF1F1A" w:rsidP="00EC1186">
            <w:pPr>
              <w:autoSpaceDE w:val="0"/>
              <w:autoSpaceDN w:val="0"/>
              <w:adjustRightInd w:val="0"/>
            </w:pPr>
            <w:r>
              <w:lastRenderedPageBreak/>
              <w:t>ОР.2</w:t>
            </w:r>
          </w:p>
        </w:tc>
        <w:tc>
          <w:tcPr>
            <w:tcW w:w="22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F1F1A" w:rsidRPr="00B72806" w:rsidRDefault="00FF1F1A" w:rsidP="00EC1186">
            <w:pPr>
              <w:jc w:val="both"/>
            </w:pPr>
            <w:r w:rsidRPr="00B72806">
              <w:t>Разрабатывает и реализует индивидуальные, специальные и групповые образовательные процессы; планирует и организует образовательный процесс с учетом специфики состава обучающихся.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F1F1A" w:rsidRDefault="00FF1F1A" w:rsidP="00EC1186">
            <w:pPr>
              <w:tabs>
                <w:tab w:val="left" w:pos="160"/>
                <w:tab w:val="left" w:pos="415"/>
              </w:tabs>
            </w:pPr>
            <w:r>
              <w:t>ОР.2.4.</w:t>
            </w:r>
          </w:p>
        </w:tc>
        <w:tc>
          <w:tcPr>
            <w:tcW w:w="19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F1F1A" w:rsidRDefault="00FF1F1A" w:rsidP="00EC1186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Знать принципы управления единой образовательной средой для различных групп обучающихся, используя средства изучаемых предметов</w:t>
            </w:r>
          </w:p>
          <w:p w:rsidR="00FF1F1A" w:rsidRDefault="00FF1F1A" w:rsidP="00EC1186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Уметь управлять   единым образовательным пространством для всех его участников, учитывая их индивидуальные особенности и потребности</w:t>
            </w:r>
          </w:p>
          <w:p w:rsidR="00FF1F1A" w:rsidRDefault="00FF1F1A" w:rsidP="00EC1186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Владеть разнообразными педагогическими технологиями для организации образовательного процесса</w:t>
            </w:r>
          </w:p>
        </w:tc>
        <w:tc>
          <w:tcPr>
            <w:tcW w:w="15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F1F1A" w:rsidRPr="008D359F" w:rsidRDefault="00DB577F" w:rsidP="00EC1186">
            <w:pPr>
              <w:tabs>
                <w:tab w:val="left" w:pos="160"/>
                <w:tab w:val="left" w:pos="415"/>
              </w:tabs>
            </w:pPr>
            <w:r w:rsidRPr="00DB577F">
              <w:t>ОПК-6.2; ОПК-7.2; ПК-2.2</w:t>
            </w:r>
          </w:p>
        </w:tc>
        <w:tc>
          <w:tcPr>
            <w:tcW w:w="15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F1F1A" w:rsidRDefault="00FF1F1A" w:rsidP="00EC1186">
            <w:pPr>
              <w:jc w:val="both"/>
            </w:pPr>
          </w:p>
        </w:tc>
      </w:tr>
    </w:tbl>
    <w:p w:rsidR="00FF1F1A" w:rsidRPr="005B7F98" w:rsidRDefault="00FF1F1A" w:rsidP="00FF1F1A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/>
          <w:bCs/>
        </w:rPr>
      </w:pPr>
    </w:p>
    <w:p w:rsidR="00FF1F1A" w:rsidRPr="005B7F98" w:rsidRDefault="00FF1F1A" w:rsidP="00FF1F1A">
      <w:pPr>
        <w:tabs>
          <w:tab w:val="right" w:leader="underscore" w:pos="9356"/>
        </w:tabs>
        <w:ind w:firstLine="709"/>
        <w:jc w:val="both"/>
        <w:rPr>
          <w:bCs/>
        </w:rPr>
      </w:pPr>
      <w:r w:rsidRPr="005B7F98">
        <w:rPr>
          <w:b/>
          <w:bCs/>
        </w:rPr>
        <w:t xml:space="preserve">5. Форма и способы проведения </w:t>
      </w:r>
      <w:r w:rsidRPr="00267EF4">
        <w:rPr>
          <w:b/>
        </w:rPr>
        <w:t xml:space="preserve">учебной </w:t>
      </w:r>
      <w:r w:rsidRPr="00267EF4">
        <w:rPr>
          <w:b/>
          <w:bCs/>
        </w:rPr>
        <w:t>(технологической (проектно-технологической))</w:t>
      </w:r>
      <w:r w:rsidRPr="00267EF4">
        <w:rPr>
          <w:b/>
          <w:bCs/>
          <w:i/>
        </w:rPr>
        <w:t xml:space="preserve"> </w:t>
      </w:r>
      <w:r w:rsidRPr="00267EF4">
        <w:rPr>
          <w:b/>
        </w:rPr>
        <w:t>практики</w:t>
      </w:r>
    </w:p>
    <w:p w:rsidR="00FF1F1A" w:rsidRPr="005B7F98" w:rsidRDefault="00FF1F1A" w:rsidP="00FF1F1A">
      <w:pPr>
        <w:ind w:firstLine="709"/>
        <w:jc w:val="both"/>
      </w:pPr>
      <w:r w:rsidRPr="00581FF0">
        <w:t xml:space="preserve">Учебная </w:t>
      </w:r>
      <w:r w:rsidRPr="00581FF0">
        <w:rPr>
          <w:bCs/>
        </w:rPr>
        <w:t>(технологическая (проектно-технологическая))</w:t>
      </w:r>
      <w:r w:rsidRPr="00581FF0">
        <w:rPr>
          <w:bCs/>
          <w:i/>
        </w:rPr>
        <w:t xml:space="preserve"> </w:t>
      </w:r>
      <w:r w:rsidRPr="00581FF0">
        <w:t>практика</w:t>
      </w:r>
      <w:r w:rsidRPr="005B7F98">
        <w:t xml:space="preserve"> проводится рассредоточено на базе кафедры </w:t>
      </w:r>
      <w:r>
        <w:t>всеобщей истории, классических</w:t>
      </w:r>
      <w:r w:rsidRPr="005B7F98">
        <w:t xml:space="preserve"> дисциплин</w:t>
      </w:r>
      <w:r>
        <w:t xml:space="preserve"> и права</w:t>
      </w:r>
      <w:r w:rsidRPr="005B7F98">
        <w:t xml:space="preserve"> НГПУ им. К. Минина.</w:t>
      </w:r>
    </w:p>
    <w:p w:rsidR="00FF1F1A" w:rsidRPr="005B7F98" w:rsidRDefault="00FF1F1A" w:rsidP="00FF1F1A">
      <w:pPr>
        <w:ind w:firstLine="709"/>
        <w:jc w:val="both"/>
      </w:pPr>
      <w:r w:rsidRPr="005B7F98">
        <w:t>Способ осуществления</w:t>
      </w:r>
      <w:r w:rsidR="0055740F">
        <w:t xml:space="preserve"> практики является стационарной/выездной </w:t>
      </w:r>
      <w:r w:rsidRPr="005B7F98">
        <w:t xml:space="preserve">и проходит в Нижегородском государственном педагогическом университете им. К Минина, является активной и обеспечивает практическую реализацию обучающихся в качестве  </w:t>
      </w:r>
      <w:r>
        <w:t>педагогов</w:t>
      </w:r>
      <w:r w:rsidRPr="005B7F98">
        <w:t xml:space="preserve">. </w:t>
      </w:r>
    </w:p>
    <w:p w:rsidR="00FF1F1A" w:rsidRPr="005B7F98" w:rsidRDefault="00FF1F1A" w:rsidP="00FF1F1A">
      <w:pPr>
        <w:tabs>
          <w:tab w:val="right" w:leader="underscore" w:pos="9356"/>
        </w:tabs>
        <w:ind w:firstLine="709"/>
        <w:jc w:val="both"/>
        <w:rPr>
          <w:b/>
          <w:bCs/>
        </w:rPr>
      </w:pPr>
    </w:p>
    <w:p w:rsidR="00A01788" w:rsidRDefault="00A01788" w:rsidP="00FF1F1A">
      <w:pPr>
        <w:tabs>
          <w:tab w:val="right" w:leader="underscore" w:pos="9356"/>
        </w:tabs>
        <w:ind w:firstLine="709"/>
        <w:jc w:val="both"/>
        <w:rPr>
          <w:b/>
          <w:bCs/>
        </w:rPr>
      </w:pPr>
    </w:p>
    <w:p w:rsidR="00A01788" w:rsidRDefault="00A01788" w:rsidP="00FF1F1A">
      <w:pPr>
        <w:tabs>
          <w:tab w:val="right" w:leader="underscore" w:pos="9356"/>
        </w:tabs>
        <w:ind w:firstLine="709"/>
        <w:jc w:val="both"/>
        <w:rPr>
          <w:b/>
          <w:bCs/>
        </w:rPr>
      </w:pPr>
    </w:p>
    <w:p w:rsidR="00FF1F1A" w:rsidRPr="005B7F98" w:rsidRDefault="00FF1F1A" w:rsidP="00FF1F1A">
      <w:pPr>
        <w:tabs>
          <w:tab w:val="right" w:leader="underscore" w:pos="9356"/>
        </w:tabs>
        <w:ind w:firstLine="709"/>
        <w:jc w:val="both"/>
        <w:rPr>
          <w:bCs/>
        </w:rPr>
      </w:pPr>
      <w:r w:rsidRPr="005B7F98">
        <w:rPr>
          <w:b/>
          <w:bCs/>
        </w:rPr>
        <w:lastRenderedPageBreak/>
        <w:t xml:space="preserve">6. Место и время проведения </w:t>
      </w:r>
      <w:r w:rsidRPr="00267EF4">
        <w:rPr>
          <w:b/>
        </w:rPr>
        <w:t xml:space="preserve">учебной </w:t>
      </w:r>
      <w:r w:rsidRPr="00267EF4">
        <w:rPr>
          <w:b/>
          <w:bCs/>
        </w:rPr>
        <w:t>(технологической (проектно-технологической))</w:t>
      </w:r>
      <w:r w:rsidRPr="00267EF4">
        <w:rPr>
          <w:b/>
          <w:bCs/>
          <w:i/>
        </w:rPr>
        <w:t xml:space="preserve"> </w:t>
      </w:r>
      <w:r w:rsidRPr="00267EF4">
        <w:rPr>
          <w:b/>
        </w:rPr>
        <w:t>практики</w:t>
      </w:r>
    </w:p>
    <w:p w:rsidR="00FF1F1A" w:rsidRPr="005B7F98" w:rsidRDefault="00FF1F1A" w:rsidP="00FF1F1A">
      <w:pPr>
        <w:tabs>
          <w:tab w:val="right" w:leader="underscore" w:pos="9356"/>
        </w:tabs>
        <w:ind w:firstLine="709"/>
        <w:jc w:val="both"/>
      </w:pPr>
      <w:r w:rsidRPr="005B7F98">
        <w:rPr>
          <w:bCs/>
        </w:rPr>
        <w:t>Место проведения практики –</w:t>
      </w:r>
      <w:r w:rsidRPr="005B7F98">
        <w:t xml:space="preserve"> кафедр</w:t>
      </w:r>
      <w:r>
        <w:t>а</w:t>
      </w:r>
      <w:r w:rsidRPr="005B7F98">
        <w:t xml:space="preserve"> </w:t>
      </w:r>
      <w:r>
        <w:t>всеобщей истории, классических</w:t>
      </w:r>
      <w:r w:rsidRPr="005B7F98">
        <w:t xml:space="preserve"> дисциплин</w:t>
      </w:r>
      <w:r>
        <w:t xml:space="preserve"> и права</w:t>
      </w:r>
      <w:r w:rsidRPr="005B7F98">
        <w:t xml:space="preserve"> НГПУ им. К. Минина. Со стороны кафедры руководство практикой осуществляет заведующий кафедрой и научный руководитель обучающегося.</w:t>
      </w:r>
    </w:p>
    <w:p w:rsidR="00FF1F1A" w:rsidRPr="005B7F98" w:rsidRDefault="00FF1F1A" w:rsidP="00FF1F1A">
      <w:pPr>
        <w:shd w:val="clear" w:color="auto" w:fill="FFFFFF"/>
        <w:ind w:firstLine="709"/>
        <w:contextualSpacing/>
        <w:jc w:val="both"/>
      </w:pPr>
      <w:r w:rsidRPr="005B7F98">
        <w:t xml:space="preserve"> Учебная практика осуществляется непрерывно, путем выделения в календарном учебном графике непрерывного периода учебного времени для проведения данного вида практики, предусмотренной ОПОП ВО. Данная педагогическая практика проводится на </w:t>
      </w:r>
      <w:r>
        <w:t>3</w:t>
      </w:r>
      <w:r w:rsidRPr="005B7F98">
        <w:t xml:space="preserve"> курсе в  </w:t>
      </w:r>
      <w:r>
        <w:t>5</w:t>
      </w:r>
      <w:r w:rsidRPr="005B7F98">
        <w:t xml:space="preserve"> семестре.</w:t>
      </w:r>
    </w:p>
    <w:p w:rsidR="00FF1F1A" w:rsidRPr="005B7F98" w:rsidRDefault="00FF1F1A" w:rsidP="00FF1F1A">
      <w:pPr>
        <w:shd w:val="clear" w:color="auto" w:fill="FFFFFF"/>
        <w:autoSpaceDE w:val="0"/>
        <w:ind w:firstLine="725"/>
        <w:jc w:val="both"/>
      </w:pPr>
      <w:r w:rsidRPr="005B7F98">
        <w:t xml:space="preserve">Выбор мест прохождения практик для лиц с ограниченными возможностями здоровья и инвалидов производится с учетом требований их доступности для данных обучающихся и рекомендации медико-социальной экспертизы, а также индивидуальной программе реабилитации инвалида, относительно рекомендованных условий и видов труда. </w:t>
      </w:r>
    </w:p>
    <w:p w:rsidR="00FF1F1A" w:rsidRPr="005B7F98" w:rsidRDefault="00FF1F1A" w:rsidP="00FF1F1A">
      <w:pPr>
        <w:shd w:val="clear" w:color="auto" w:fill="FFFFFF"/>
        <w:autoSpaceDE w:val="0"/>
        <w:ind w:firstLine="725"/>
        <w:jc w:val="both"/>
        <w:rPr>
          <w:i/>
        </w:rPr>
      </w:pPr>
      <w:r w:rsidRPr="005B7F98">
        <w:t>При направлении обучающегося с ограниченными возможностями здоровья и/или инвалида в организацию (предприятие) для прохождения практики, предусмотренной учебным планом, Групповой руководитель согласовывает с организацией (предприятием) условия и виды труда с учетом рекомендаций медико-социальной экспертизы и индивидуальной программы реабилитации инвалида. При необходимости для прохождения практик могут создаваться специальные рабочие места в соответствии с характером нарушений, а также с учетом профессионального вида деятельности и характера труда, выполняемых студентом-инвалидом трудовых функций.</w:t>
      </w:r>
    </w:p>
    <w:p w:rsidR="00FF1F1A" w:rsidRPr="005B7F98" w:rsidRDefault="00FF1F1A" w:rsidP="00FF1F1A">
      <w:pPr>
        <w:shd w:val="clear" w:color="auto" w:fill="FFFFFF"/>
        <w:autoSpaceDE w:val="0"/>
        <w:ind w:firstLine="725"/>
        <w:jc w:val="both"/>
      </w:pPr>
    </w:p>
    <w:p w:rsidR="00FF1F1A" w:rsidRPr="005B7F98" w:rsidRDefault="00FF1F1A" w:rsidP="00FF1F1A">
      <w:pPr>
        <w:tabs>
          <w:tab w:val="left" w:pos="284"/>
          <w:tab w:val="right" w:leader="underscore" w:pos="9639"/>
        </w:tabs>
        <w:ind w:firstLine="709"/>
        <w:jc w:val="both"/>
        <w:rPr>
          <w:bCs/>
        </w:rPr>
      </w:pPr>
      <w:r w:rsidRPr="005B7F98">
        <w:rPr>
          <w:b/>
          <w:bCs/>
        </w:rPr>
        <w:t xml:space="preserve">7. Структура и содержание </w:t>
      </w:r>
      <w:r w:rsidRPr="00267EF4">
        <w:rPr>
          <w:b/>
        </w:rPr>
        <w:t xml:space="preserve">учебной </w:t>
      </w:r>
      <w:r w:rsidRPr="00267EF4">
        <w:rPr>
          <w:b/>
          <w:bCs/>
        </w:rPr>
        <w:t>(технологической (проектно-технологической))</w:t>
      </w:r>
      <w:r w:rsidRPr="00267EF4">
        <w:rPr>
          <w:b/>
          <w:bCs/>
          <w:i/>
        </w:rPr>
        <w:t xml:space="preserve"> </w:t>
      </w:r>
      <w:r w:rsidRPr="00267EF4">
        <w:rPr>
          <w:b/>
        </w:rPr>
        <w:t>практики</w:t>
      </w:r>
    </w:p>
    <w:p w:rsidR="00FF1F1A" w:rsidRPr="005B7F98" w:rsidRDefault="00FF1F1A" w:rsidP="00FF1F1A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</w:rPr>
      </w:pPr>
    </w:p>
    <w:p w:rsidR="00FF1F1A" w:rsidRPr="005B7F98" w:rsidRDefault="00FF1F1A" w:rsidP="00FF1F1A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</w:rPr>
      </w:pPr>
      <w:r w:rsidRPr="005B7F98">
        <w:rPr>
          <w:b/>
          <w:bCs/>
        </w:rPr>
        <w:t xml:space="preserve">7.1. Общая трудоемкость учебной практики </w:t>
      </w:r>
    </w:p>
    <w:p w:rsidR="00FF1F1A" w:rsidRPr="005B7F98" w:rsidRDefault="00FF1F1A" w:rsidP="00FF1F1A">
      <w:pPr>
        <w:autoSpaceDE w:val="0"/>
        <w:autoSpaceDN w:val="0"/>
        <w:adjustRightInd w:val="0"/>
        <w:ind w:firstLine="708"/>
      </w:pPr>
      <w:r w:rsidRPr="005B7F98">
        <w:t xml:space="preserve">Общий объем педагогической практики составляет: </w:t>
      </w:r>
      <w:r>
        <w:t>6</w:t>
      </w:r>
      <w:r w:rsidRPr="005B7F98">
        <w:t xml:space="preserve"> зачетны</w:t>
      </w:r>
      <w:r>
        <w:t>х</w:t>
      </w:r>
      <w:r w:rsidRPr="005B7F98">
        <w:t xml:space="preserve"> единиц / </w:t>
      </w:r>
      <w:r>
        <w:t>216</w:t>
      </w:r>
      <w:r w:rsidRPr="005B7F98">
        <w:t xml:space="preserve"> час</w:t>
      </w:r>
      <w:r>
        <w:t>ов</w:t>
      </w:r>
      <w:r w:rsidRPr="005B7F98">
        <w:t>.</w:t>
      </w:r>
    </w:p>
    <w:p w:rsidR="00FF1F1A" w:rsidRPr="005B7F98" w:rsidRDefault="00FF1F1A" w:rsidP="00FF1F1A">
      <w:pPr>
        <w:autoSpaceDE w:val="0"/>
        <w:autoSpaceDN w:val="0"/>
        <w:adjustRightInd w:val="0"/>
        <w:ind w:firstLine="708"/>
      </w:pPr>
      <w:r w:rsidRPr="005B7F98">
        <w:t xml:space="preserve">Продолжительность практики:  </w:t>
      </w:r>
      <w:r>
        <w:t>4</w:t>
      </w:r>
      <w:r w:rsidRPr="005B7F98">
        <w:t xml:space="preserve"> недел</w:t>
      </w:r>
      <w:r>
        <w:t>и</w:t>
      </w:r>
      <w:r w:rsidRPr="005B7F98">
        <w:t>.</w:t>
      </w:r>
    </w:p>
    <w:p w:rsidR="00FF1F1A" w:rsidRPr="005B7F98" w:rsidRDefault="00FF1F1A" w:rsidP="00FF1F1A">
      <w:pPr>
        <w:autoSpaceDE w:val="0"/>
        <w:autoSpaceDN w:val="0"/>
        <w:adjustRightInd w:val="0"/>
        <w:ind w:firstLine="708"/>
        <w:rPr>
          <w:b/>
          <w:bCs/>
        </w:rPr>
      </w:pPr>
    </w:p>
    <w:p w:rsidR="00FF1F1A" w:rsidRPr="005B7F98" w:rsidRDefault="00FF1F1A" w:rsidP="00FF1F1A">
      <w:pPr>
        <w:autoSpaceDE w:val="0"/>
        <w:autoSpaceDN w:val="0"/>
        <w:adjustRightInd w:val="0"/>
        <w:ind w:firstLine="708"/>
        <w:jc w:val="center"/>
        <w:rPr>
          <w:b/>
          <w:bCs/>
        </w:rPr>
      </w:pPr>
      <w:r w:rsidRPr="005B7F98">
        <w:rPr>
          <w:b/>
          <w:bCs/>
        </w:rPr>
        <w:t xml:space="preserve">7.2. Структура и содержание </w:t>
      </w:r>
      <w:r w:rsidRPr="00267EF4">
        <w:rPr>
          <w:b/>
        </w:rPr>
        <w:t xml:space="preserve">учебной </w:t>
      </w:r>
      <w:r w:rsidRPr="00267EF4">
        <w:rPr>
          <w:b/>
          <w:bCs/>
        </w:rPr>
        <w:t>(технологической (проектно-технологической))</w:t>
      </w:r>
      <w:r w:rsidRPr="00267EF4">
        <w:rPr>
          <w:b/>
          <w:bCs/>
          <w:i/>
        </w:rPr>
        <w:t xml:space="preserve"> </w:t>
      </w:r>
      <w:r w:rsidRPr="00267EF4">
        <w:rPr>
          <w:b/>
        </w:rPr>
        <w:t>практики</w:t>
      </w:r>
    </w:p>
    <w:tbl>
      <w:tblPr>
        <w:tblW w:w="9958" w:type="dxa"/>
        <w:tblInd w:w="-40" w:type="dxa"/>
        <w:tblLayout w:type="fixed"/>
        <w:tblLook w:val="0000" w:firstRow="0" w:lastRow="0" w:firstColumn="0" w:lastColumn="0" w:noHBand="0" w:noVBand="0"/>
      </w:tblPr>
      <w:tblGrid>
        <w:gridCol w:w="593"/>
        <w:gridCol w:w="2674"/>
        <w:gridCol w:w="992"/>
        <w:gridCol w:w="879"/>
        <w:gridCol w:w="822"/>
        <w:gridCol w:w="1021"/>
        <w:gridCol w:w="2977"/>
      </w:tblGrid>
      <w:tr w:rsidR="00FF1F1A" w:rsidRPr="005B7F98" w:rsidTr="00EC1186">
        <w:trPr>
          <w:trHeight w:val="855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FF1F1A" w:rsidRPr="005B7F98" w:rsidRDefault="00FF1F1A" w:rsidP="00EC1186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B7F98">
              <w:rPr>
                <w:bCs/>
              </w:rPr>
              <w:t>№</w:t>
            </w:r>
          </w:p>
          <w:p w:rsidR="00FF1F1A" w:rsidRPr="005B7F98" w:rsidRDefault="00FF1F1A" w:rsidP="00EC1186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B7F98">
              <w:rPr>
                <w:bCs/>
              </w:rPr>
              <w:t>п/п</w:t>
            </w:r>
          </w:p>
        </w:tc>
        <w:tc>
          <w:tcPr>
            <w:tcW w:w="2674" w:type="dxa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FF1F1A" w:rsidRPr="005B7F98" w:rsidRDefault="00FF1F1A" w:rsidP="00EC1186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 w:rsidRPr="005B7F98">
              <w:rPr>
                <w:bCs/>
              </w:rPr>
              <w:t>Разделы (этапы) практики</w:t>
            </w:r>
          </w:p>
        </w:tc>
        <w:tc>
          <w:tcPr>
            <w:tcW w:w="371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FF1F1A" w:rsidRPr="005B7F98" w:rsidRDefault="00FF1F1A" w:rsidP="00EC1186">
            <w:pPr>
              <w:tabs>
                <w:tab w:val="left" w:pos="708"/>
                <w:tab w:val="right" w:leader="underscore" w:pos="9639"/>
              </w:tabs>
              <w:jc w:val="center"/>
              <w:rPr>
                <w:bCs/>
              </w:rPr>
            </w:pPr>
            <w:r w:rsidRPr="005B7F98">
              <w:rPr>
                <w:bCs/>
              </w:rPr>
              <w:t>Виды деятельности на практике, включая самостоятельную работу обучающихся и трудоемкость (в часах)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F1F1A" w:rsidRPr="005B7F98" w:rsidRDefault="00FF1F1A" w:rsidP="00EC1186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 w:rsidRPr="005B7F98">
              <w:rPr>
                <w:bCs/>
              </w:rPr>
              <w:t>Формы текущего</w:t>
            </w:r>
          </w:p>
          <w:p w:rsidR="00FF1F1A" w:rsidRPr="005B7F98" w:rsidRDefault="00FF1F1A" w:rsidP="00EC1186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 w:rsidRPr="005B7F98">
              <w:rPr>
                <w:bCs/>
              </w:rPr>
              <w:t>контроля</w:t>
            </w:r>
          </w:p>
        </w:tc>
      </w:tr>
      <w:tr w:rsidR="00FF1F1A" w:rsidRPr="005B7F98" w:rsidTr="00EC1186">
        <w:trPr>
          <w:cantSplit/>
          <w:trHeight w:val="3118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F1F1A" w:rsidRPr="005B7F98" w:rsidRDefault="00FF1F1A" w:rsidP="00EC1186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</w:p>
        </w:tc>
        <w:tc>
          <w:tcPr>
            <w:tcW w:w="2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F1F1A" w:rsidRPr="005B7F98" w:rsidRDefault="00FF1F1A" w:rsidP="00EC1186">
            <w:pPr>
              <w:tabs>
                <w:tab w:val="left" w:pos="708"/>
                <w:tab w:val="right" w:leader="underscore" w:pos="9639"/>
              </w:tabs>
              <w:snapToGrid w:val="0"/>
              <w:spacing w:before="60"/>
              <w:rPr>
                <w:i/>
                <w:iCs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F1F1A" w:rsidRPr="005B7F98" w:rsidRDefault="00FF1F1A" w:rsidP="00EC1186">
            <w:pPr>
              <w:tabs>
                <w:tab w:val="left" w:pos="708"/>
                <w:tab w:val="right" w:leader="underscore" w:pos="9639"/>
              </w:tabs>
              <w:snapToGrid w:val="0"/>
            </w:pPr>
            <w:r w:rsidRPr="005B7F98">
              <w:t>В организации (база практик)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F1F1A" w:rsidRPr="005B7F98" w:rsidRDefault="00FF1F1A" w:rsidP="00EC1186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B7F98">
              <w:t>Контактная работа с руководителем практики от вуза (в том числе работа в ЭОС)*</w:t>
            </w:r>
          </w:p>
        </w:tc>
        <w:tc>
          <w:tcPr>
            <w:tcW w:w="8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F1F1A" w:rsidRPr="005B7F98" w:rsidRDefault="00FF1F1A" w:rsidP="00EC1186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B7F98">
              <w:t>Самостоятельная работа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F1F1A" w:rsidRPr="005B7F98" w:rsidRDefault="00FF1F1A" w:rsidP="00EC1186">
            <w:pPr>
              <w:tabs>
                <w:tab w:val="left" w:pos="708"/>
                <w:tab w:val="right" w:leader="underscore" w:pos="9639"/>
              </w:tabs>
              <w:snapToGrid w:val="0"/>
            </w:pPr>
            <w:r w:rsidRPr="005B7F98">
              <w:t>Общая трудоемкость в часах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F1F1A" w:rsidRPr="005B7F98" w:rsidRDefault="00FF1F1A" w:rsidP="00EC1186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</w:p>
        </w:tc>
      </w:tr>
      <w:tr w:rsidR="00FF1F1A" w:rsidRPr="005B7F98" w:rsidTr="00EC1186">
        <w:trPr>
          <w:cantSplit/>
          <w:trHeight w:val="415"/>
        </w:trPr>
        <w:tc>
          <w:tcPr>
            <w:tcW w:w="9958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F1F1A" w:rsidRPr="005B7F98" w:rsidRDefault="00FF1F1A" w:rsidP="00EC1186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>
              <w:rPr>
                <w:bCs/>
              </w:rPr>
              <w:lastRenderedPageBreak/>
              <w:t>Раздел 1: 3 курс/ 6 семестр</w:t>
            </w:r>
          </w:p>
        </w:tc>
      </w:tr>
      <w:tr w:rsidR="00FF1F1A" w:rsidRPr="005B7F98" w:rsidTr="00EC1186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F1F1A" w:rsidRPr="005B7F98" w:rsidRDefault="00FF1F1A" w:rsidP="00EC1186">
            <w:pPr>
              <w:tabs>
                <w:tab w:val="left" w:pos="708"/>
                <w:tab w:val="right" w:leader="underscore" w:pos="9639"/>
              </w:tabs>
              <w:snapToGrid w:val="0"/>
              <w:rPr>
                <w:b/>
                <w:bCs/>
              </w:rPr>
            </w:pPr>
            <w:r w:rsidRPr="005B7F98">
              <w:rPr>
                <w:b/>
                <w:bCs/>
              </w:rPr>
              <w:t>1</w:t>
            </w:r>
          </w:p>
        </w:tc>
        <w:tc>
          <w:tcPr>
            <w:tcW w:w="2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F1F1A" w:rsidRPr="005B7F98" w:rsidRDefault="00FF1F1A" w:rsidP="00EC1186">
            <w:pPr>
              <w:tabs>
                <w:tab w:val="left" w:pos="708"/>
                <w:tab w:val="right" w:leader="underscore" w:pos="9639"/>
              </w:tabs>
              <w:snapToGrid w:val="0"/>
              <w:spacing w:before="60"/>
              <w:jc w:val="center"/>
              <w:rPr>
                <w:b/>
              </w:rPr>
            </w:pPr>
            <w:r w:rsidRPr="005B7F98">
              <w:rPr>
                <w:b/>
              </w:rPr>
              <w:t>Подготовительный этап:</w:t>
            </w:r>
          </w:p>
          <w:p w:rsidR="00FF1F1A" w:rsidRPr="005B7F98" w:rsidRDefault="00FF1F1A" w:rsidP="00EC1186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rPr>
                <w:bCs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F1F1A" w:rsidRPr="005B7F98" w:rsidRDefault="00FF1F1A" w:rsidP="00EC1186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6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F1F1A" w:rsidRPr="005B7F98" w:rsidRDefault="00FF1F1A" w:rsidP="00EC1186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</w:t>
            </w:r>
          </w:p>
        </w:tc>
        <w:tc>
          <w:tcPr>
            <w:tcW w:w="8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F1F1A" w:rsidRPr="005B7F98" w:rsidRDefault="00FF1F1A" w:rsidP="00EC1186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F1F1A" w:rsidRPr="005B7F98" w:rsidRDefault="00FF1F1A" w:rsidP="00EC1186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10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F1F1A" w:rsidRPr="005B7F98" w:rsidRDefault="00FF1F1A" w:rsidP="00EC1186">
            <w:pPr>
              <w:tabs>
                <w:tab w:val="left" w:pos="708"/>
                <w:tab w:val="right" w:leader="underscore" w:pos="9639"/>
              </w:tabs>
              <w:snapToGrid w:val="0"/>
              <w:ind w:left="175" w:hanging="284"/>
              <w:jc w:val="both"/>
              <w:rPr>
                <w:b/>
                <w:bCs/>
              </w:rPr>
            </w:pPr>
          </w:p>
        </w:tc>
      </w:tr>
      <w:tr w:rsidR="00FF1F1A" w:rsidRPr="005B7F98" w:rsidTr="00EC1186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F1F1A" w:rsidRPr="005B7F98" w:rsidRDefault="00FF1F1A" w:rsidP="00EC1186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</w:p>
        </w:tc>
        <w:tc>
          <w:tcPr>
            <w:tcW w:w="2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F1F1A" w:rsidRPr="005B7F98" w:rsidRDefault="00FF1F1A" w:rsidP="00EC1186">
            <w:pPr>
              <w:tabs>
                <w:tab w:val="left" w:pos="708"/>
                <w:tab w:val="right" w:leader="underscore" w:pos="9639"/>
              </w:tabs>
              <w:snapToGrid w:val="0"/>
              <w:spacing w:before="60"/>
              <w:rPr>
                <w:bCs/>
              </w:rPr>
            </w:pPr>
            <w:r w:rsidRPr="005B7F98">
              <w:t xml:space="preserve"> Постановка задач практики, составления индивидуального плана работы с научным руководителем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F1F1A" w:rsidRPr="005B7F98" w:rsidRDefault="00FF1F1A" w:rsidP="00EC1186">
            <w:pPr>
              <w:jc w:val="center"/>
            </w:pPr>
            <w:r>
              <w:t>6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F1F1A" w:rsidRPr="005B7F98" w:rsidRDefault="00FF1F1A" w:rsidP="00EC1186">
            <w:pPr>
              <w:jc w:val="center"/>
            </w:pPr>
            <w:r>
              <w:t>2</w:t>
            </w:r>
          </w:p>
        </w:tc>
        <w:tc>
          <w:tcPr>
            <w:tcW w:w="8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F1F1A" w:rsidRPr="005B7F98" w:rsidRDefault="00FF1F1A" w:rsidP="00EC1186">
            <w:pPr>
              <w:jc w:val="center"/>
            </w:pPr>
            <w:r>
              <w:t>2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F1F1A" w:rsidRPr="005B7F98" w:rsidRDefault="00FF1F1A" w:rsidP="00EC1186">
            <w:pPr>
              <w:jc w:val="center"/>
            </w:pPr>
            <w:r>
              <w:t>10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F1F1A" w:rsidRPr="005B7F98" w:rsidRDefault="00FF1F1A" w:rsidP="00EC1186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B7F98">
              <w:rPr>
                <w:bCs/>
              </w:rPr>
              <w:t>Отчет</w:t>
            </w:r>
          </w:p>
        </w:tc>
      </w:tr>
      <w:tr w:rsidR="00FF1F1A" w:rsidRPr="005B7F98" w:rsidTr="00EC1186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F1F1A" w:rsidRPr="005B7F98" w:rsidRDefault="00FF1F1A" w:rsidP="00EC1186">
            <w:pPr>
              <w:tabs>
                <w:tab w:val="left" w:pos="708"/>
                <w:tab w:val="right" w:leader="underscore" w:pos="9639"/>
              </w:tabs>
              <w:snapToGrid w:val="0"/>
              <w:rPr>
                <w:b/>
                <w:bCs/>
              </w:rPr>
            </w:pPr>
            <w:r w:rsidRPr="005B7F98">
              <w:rPr>
                <w:b/>
                <w:bCs/>
              </w:rPr>
              <w:t>2</w:t>
            </w:r>
          </w:p>
        </w:tc>
        <w:tc>
          <w:tcPr>
            <w:tcW w:w="2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F1F1A" w:rsidRPr="005B7F98" w:rsidRDefault="00FF1F1A" w:rsidP="00EC1186">
            <w:pPr>
              <w:tabs>
                <w:tab w:val="left" w:pos="708"/>
                <w:tab w:val="right" w:leader="underscore" w:pos="9639"/>
              </w:tabs>
              <w:snapToGrid w:val="0"/>
              <w:spacing w:before="60"/>
              <w:jc w:val="center"/>
              <w:rPr>
                <w:b/>
              </w:rPr>
            </w:pPr>
            <w:r w:rsidRPr="005B7F98">
              <w:rPr>
                <w:b/>
              </w:rPr>
              <w:t>Работа над научно-исследовательской темой:</w:t>
            </w:r>
          </w:p>
          <w:p w:rsidR="00FF1F1A" w:rsidRPr="005B7F98" w:rsidRDefault="00FF1F1A" w:rsidP="00EC1186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rPr>
                <w:bCs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F1F1A" w:rsidRPr="005B7F98" w:rsidRDefault="00FF1F1A" w:rsidP="00EC1186">
            <w:pPr>
              <w:tabs>
                <w:tab w:val="left" w:pos="708"/>
                <w:tab w:val="right" w:leader="underscore" w:pos="9639"/>
              </w:tabs>
              <w:snapToGrid w:val="0"/>
              <w:ind w:hanging="83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80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F1F1A" w:rsidRPr="005B7F98" w:rsidRDefault="00FF1F1A" w:rsidP="00EC1186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</w:t>
            </w:r>
          </w:p>
        </w:tc>
        <w:tc>
          <w:tcPr>
            <w:tcW w:w="8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F1F1A" w:rsidRPr="005B7F98" w:rsidRDefault="00FF1F1A" w:rsidP="00EC1186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F1F1A" w:rsidRPr="005B7F98" w:rsidRDefault="00FF1F1A" w:rsidP="00EC1186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84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F1F1A" w:rsidRPr="005B7F98" w:rsidRDefault="00FF1F1A" w:rsidP="00EC1186">
            <w:pPr>
              <w:tabs>
                <w:tab w:val="left" w:pos="708"/>
                <w:tab w:val="right" w:leader="underscore" w:pos="9639"/>
              </w:tabs>
              <w:snapToGrid w:val="0"/>
              <w:ind w:left="175" w:hanging="284"/>
              <w:jc w:val="both"/>
              <w:rPr>
                <w:bCs/>
              </w:rPr>
            </w:pPr>
          </w:p>
        </w:tc>
      </w:tr>
      <w:tr w:rsidR="00FF1F1A" w:rsidRPr="005B7F98" w:rsidTr="00EC1186">
        <w:trPr>
          <w:trHeight w:val="1625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F1F1A" w:rsidRPr="005B7F98" w:rsidRDefault="00FF1F1A" w:rsidP="00EC1186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</w:p>
        </w:tc>
        <w:tc>
          <w:tcPr>
            <w:tcW w:w="2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F1F1A" w:rsidRPr="005B7F98" w:rsidRDefault="00FF1F1A" w:rsidP="00EC1186">
            <w:pPr>
              <w:tabs>
                <w:tab w:val="left" w:pos="708"/>
                <w:tab w:val="right" w:leader="underscore" w:pos="9639"/>
              </w:tabs>
              <w:snapToGrid w:val="0"/>
              <w:spacing w:before="60"/>
              <w:rPr>
                <w:bCs/>
              </w:rPr>
            </w:pPr>
            <w:r w:rsidRPr="005B7F98">
              <w:t>Работа с научной и методической литературой, написание научной статьи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F1F1A" w:rsidRPr="005B7F98" w:rsidRDefault="00FF1F1A" w:rsidP="00EC1186">
            <w:pPr>
              <w:jc w:val="center"/>
            </w:pPr>
            <w:r>
              <w:t>80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F1F1A" w:rsidRPr="005B7F98" w:rsidRDefault="00FF1F1A" w:rsidP="00EC1186">
            <w:pPr>
              <w:jc w:val="center"/>
            </w:pPr>
            <w:r>
              <w:t>2</w:t>
            </w:r>
          </w:p>
        </w:tc>
        <w:tc>
          <w:tcPr>
            <w:tcW w:w="8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F1F1A" w:rsidRPr="005B7F98" w:rsidRDefault="00FF1F1A" w:rsidP="00EC1186">
            <w:pPr>
              <w:jc w:val="center"/>
            </w:pPr>
            <w:r>
              <w:t>2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F1F1A" w:rsidRPr="005B7F98" w:rsidRDefault="00FF1F1A" w:rsidP="00EC1186">
            <w:pPr>
              <w:jc w:val="center"/>
            </w:pPr>
            <w:r>
              <w:t>84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F1F1A" w:rsidRPr="005B7F98" w:rsidRDefault="00FF1F1A" w:rsidP="00EC1186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Портфолио</w:t>
            </w:r>
          </w:p>
        </w:tc>
      </w:tr>
      <w:tr w:rsidR="00FF1F1A" w:rsidRPr="005B7F98" w:rsidTr="00EC1186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F1F1A" w:rsidRPr="005B7F98" w:rsidRDefault="00FF1F1A" w:rsidP="00EC1186">
            <w:pPr>
              <w:tabs>
                <w:tab w:val="left" w:pos="708"/>
                <w:tab w:val="right" w:leader="underscore" w:pos="9639"/>
              </w:tabs>
              <w:snapToGrid w:val="0"/>
              <w:rPr>
                <w:b/>
                <w:bCs/>
              </w:rPr>
            </w:pPr>
            <w:r w:rsidRPr="005B7F98">
              <w:rPr>
                <w:b/>
                <w:bCs/>
              </w:rPr>
              <w:t>3</w:t>
            </w:r>
          </w:p>
        </w:tc>
        <w:tc>
          <w:tcPr>
            <w:tcW w:w="2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F1F1A" w:rsidRPr="005B7F98" w:rsidRDefault="00FF1F1A" w:rsidP="00EC1186">
            <w:pPr>
              <w:tabs>
                <w:tab w:val="left" w:pos="708"/>
                <w:tab w:val="right" w:leader="underscore" w:pos="9639"/>
              </w:tabs>
              <w:snapToGrid w:val="0"/>
              <w:spacing w:before="60"/>
              <w:rPr>
                <w:b/>
              </w:rPr>
            </w:pPr>
            <w:r w:rsidRPr="005B7F98">
              <w:rPr>
                <w:b/>
              </w:rPr>
              <w:t>Отчет по практике: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F1F1A" w:rsidRPr="005B7F98" w:rsidRDefault="00FF1F1A" w:rsidP="00EC1186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6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F1F1A" w:rsidRPr="005B7F98" w:rsidRDefault="00FF1F1A" w:rsidP="00EC1186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</w:t>
            </w:r>
          </w:p>
        </w:tc>
        <w:tc>
          <w:tcPr>
            <w:tcW w:w="8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F1F1A" w:rsidRPr="005B7F98" w:rsidRDefault="00FF1F1A" w:rsidP="00EC1186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6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F1F1A" w:rsidRPr="005B7F98" w:rsidRDefault="00FF1F1A" w:rsidP="00EC1186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14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F1F1A" w:rsidRPr="005B7F98" w:rsidRDefault="00FF1F1A" w:rsidP="00EC1186">
            <w:pPr>
              <w:tabs>
                <w:tab w:val="left" w:pos="708"/>
                <w:tab w:val="right" w:leader="underscore" w:pos="9639"/>
              </w:tabs>
              <w:snapToGrid w:val="0"/>
              <w:ind w:left="175"/>
              <w:jc w:val="both"/>
              <w:rPr>
                <w:b/>
                <w:bCs/>
              </w:rPr>
            </w:pPr>
          </w:p>
        </w:tc>
      </w:tr>
      <w:tr w:rsidR="00FF1F1A" w:rsidRPr="005B7F98" w:rsidTr="00EC1186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F1F1A" w:rsidRPr="005B7F98" w:rsidRDefault="00FF1F1A" w:rsidP="00EC1186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</w:p>
        </w:tc>
        <w:tc>
          <w:tcPr>
            <w:tcW w:w="2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F1F1A" w:rsidRPr="005B7F98" w:rsidRDefault="00FF1F1A" w:rsidP="00EC1186">
            <w:pPr>
              <w:tabs>
                <w:tab w:val="left" w:pos="708"/>
                <w:tab w:val="right" w:leader="underscore" w:pos="9639"/>
              </w:tabs>
              <w:snapToGrid w:val="0"/>
              <w:spacing w:before="60"/>
            </w:pPr>
            <w:r w:rsidRPr="005B7F98">
              <w:t>Отчет, аттестация</w:t>
            </w:r>
          </w:p>
          <w:p w:rsidR="00FF1F1A" w:rsidRPr="005B7F98" w:rsidRDefault="00FF1F1A" w:rsidP="00EC1186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rPr>
                <w:bCs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F1F1A" w:rsidRPr="005B7F98" w:rsidRDefault="00FF1F1A" w:rsidP="00EC1186">
            <w:pPr>
              <w:jc w:val="center"/>
            </w:pPr>
            <w:r>
              <w:t>6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F1F1A" w:rsidRPr="005B7F98" w:rsidRDefault="00FF1F1A" w:rsidP="00EC1186">
            <w:pPr>
              <w:jc w:val="center"/>
            </w:pPr>
            <w:r>
              <w:t>2</w:t>
            </w:r>
          </w:p>
        </w:tc>
        <w:tc>
          <w:tcPr>
            <w:tcW w:w="8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F1F1A" w:rsidRPr="005B7F98" w:rsidRDefault="00FF1F1A" w:rsidP="00EC1186">
            <w:pPr>
              <w:jc w:val="center"/>
            </w:pPr>
            <w:r>
              <w:t>6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F1F1A" w:rsidRPr="005B7F98" w:rsidRDefault="00FF1F1A" w:rsidP="00EC1186">
            <w:pPr>
              <w:jc w:val="center"/>
            </w:pPr>
            <w:r>
              <w:t>14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F1F1A" w:rsidRPr="005B7F98" w:rsidRDefault="00FF1F1A" w:rsidP="00EC1186">
            <w:pPr>
              <w:jc w:val="both"/>
            </w:pPr>
            <w:r w:rsidRPr="005B7F98">
              <w:t xml:space="preserve">Отчет, </w:t>
            </w:r>
            <w:r>
              <w:t>портфолио</w:t>
            </w:r>
          </w:p>
        </w:tc>
      </w:tr>
      <w:tr w:rsidR="00FF1F1A" w:rsidRPr="005B7F98" w:rsidTr="00EC1186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F1F1A" w:rsidRPr="005B7F98" w:rsidRDefault="00FF1F1A" w:rsidP="00EC1186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</w:p>
        </w:tc>
        <w:tc>
          <w:tcPr>
            <w:tcW w:w="2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F1F1A" w:rsidRPr="005B7F98" w:rsidRDefault="00FF1F1A" w:rsidP="00EC1186">
            <w:pPr>
              <w:tabs>
                <w:tab w:val="left" w:pos="708"/>
                <w:tab w:val="right" w:leader="underscore" w:pos="9639"/>
              </w:tabs>
              <w:snapToGrid w:val="0"/>
              <w:spacing w:before="60"/>
              <w:rPr>
                <w:b/>
              </w:rPr>
            </w:pPr>
            <w:r w:rsidRPr="005B7F98">
              <w:rPr>
                <w:b/>
              </w:rPr>
              <w:t>Всего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F1F1A" w:rsidRPr="005B7F98" w:rsidRDefault="00FF1F1A" w:rsidP="00EC1186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92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F1F1A" w:rsidRPr="005B7F98" w:rsidRDefault="00FF1F1A" w:rsidP="00EC1186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6</w:t>
            </w:r>
          </w:p>
        </w:tc>
        <w:tc>
          <w:tcPr>
            <w:tcW w:w="8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F1F1A" w:rsidRPr="005B7F98" w:rsidRDefault="00FF1F1A" w:rsidP="00EC1186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10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F1F1A" w:rsidRPr="005B7F98" w:rsidRDefault="00FF1F1A" w:rsidP="00EC1186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108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F1F1A" w:rsidRPr="005B7F98" w:rsidRDefault="00FF1F1A" w:rsidP="00EC1186">
            <w:pPr>
              <w:tabs>
                <w:tab w:val="left" w:pos="708"/>
                <w:tab w:val="right" w:leader="underscore" w:pos="9639"/>
              </w:tabs>
              <w:snapToGrid w:val="0"/>
              <w:ind w:left="175" w:hanging="284"/>
              <w:jc w:val="both"/>
              <w:rPr>
                <w:bCs/>
              </w:rPr>
            </w:pPr>
          </w:p>
        </w:tc>
      </w:tr>
      <w:tr w:rsidR="00FF1F1A" w:rsidRPr="005B7F98" w:rsidTr="00EC1186">
        <w:trPr>
          <w:trHeight w:val="23"/>
        </w:trPr>
        <w:tc>
          <w:tcPr>
            <w:tcW w:w="9958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F1F1A" w:rsidRPr="005B7F98" w:rsidRDefault="00FF1F1A" w:rsidP="00EC1186">
            <w:pPr>
              <w:tabs>
                <w:tab w:val="left" w:pos="708"/>
                <w:tab w:val="right" w:leader="underscore" w:pos="9639"/>
              </w:tabs>
              <w:snapToGrid w:val="0"/>
              <w:ind w:left="175" w:hanging="284"/>
              <w:jc w:val="center"/>
              <w:rPr>
                <w:bCs/>
              </w:rPr>
            </w:pPr>
            <w:r>
              <w:rPr>
                <w:bCs/>
              </w:rPr>
              <w:t>Раздел 2: 4 курс/ 8 семестр</w:t>
            </w:r>
          </w:p>
        </w:tc>
      </w:tr>
      <w:tr w:rsidR="00FF1F1A" w:rsidRPr="005B7F98" w:rsidTr="00EC1186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F1F1A" w:rsidRPr="005B7F98" w:rsidRDefault="00FF1F1A" w:rsidP="00EC1186">
            <w:pPr>
              <w:tabs>
                <w:tab w:val="left" w:pos="708"/>
                <w:tab w:val="right" w:leader="underscore" w:pos="9639"/>
              </w:tabs>
              <w:snapToGrid w:val="0"/>
              <w:rPr>
                <w:b/>
                <w:bCs/>
              </w:rPr>
            </w:pPr>
            <w:r w:rsidRPr="005B7F98">
              <w:rPr>
                <w:b/>
                <w:bCs/>
              </w:rPr>
              <w:t>1</w:t>
            </w:r>
          </w:p>
        </w:tc>
        <w:tc>
          <w:tcPr>
            <w:tcW w:w="2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F1F1A" w:rsidRPr="005B7F98" w:rsidRDefault="00FF1F1A" w:rsidP="00EC1186">
            <w:pPr>
              <w:tabs>
                <w:tab w:val="left" w:pos="708"/>
                <w:tab w:val="right" w:leader="underscore" w:pos="9639"/>
              </w:tabs>
              <w:snapToGrid w:val="0"/>
              <w:spacing w:before="60"/>
              <w:jc w:val="center"/>
              <w:rPr>
                <w:b/>
              </w:rPr>
            </w:pPr>
            <w:r w:rsidRPr="005B7F98">
              <w:rPr>
                <w:b/>
              </w:rPr>
              <w:t>Подготовительный этап:</w:t>
            </w:r>
          </w:p>
          <w:p w:rsidR="00FF1F1A" w:rsidRPr="005B7F98" w:rsidRDefault="00FF1F1A" w:rsidP="00EC1186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rPr>
                <w:bCs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F1F1A" w:rsidRPr="005B7F98" w:rsidRDefault="00FF1F1A" w:rsidP="00EC1186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6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F1F1A" w:rsidRPr="005B7F98" w:rsidRDefault="00FF1F1A" w:rsidP="00EC1186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</w:t>
            </w:r>
          </w:p>
        </w:tc>
        <w:tc>
          <w:tcPr>
            <w:tcW w:w="8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F1F1A" w:rsidRPr="005B7F98" w:rsidRDefault="00FF1F1A" w:rsidP="00EC1186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F1F1A" w:rsidRPr="005B7F98" w:rsidRDefault="00FF1F1A" w:rsidP="00EC1186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10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F1F1A" w:rsidRPr="005B7F98" w:rsidRDefault="00FF1F1A" w:rsidP="00EC1186">
            <w:pPr>
              <w:tabs>
                <w:tab w:val="left" w:pos="708"/>
                <w:tab w:val="right" w:leader="underscore" w:pos="9639"/>
              </w:tabs>
              <w:snapToGrid w:val="0"/>
              <w:ind w:left="175" w:hanging="284"/>
              <w:jc w:val="both"/>
              <w:rPr>
                <w:b/>
                <w:bCs/>
              </w:rPr>
            </w:pPr>
          </w:p>
        </w:tc>
      </w:tr>
      <w:tr w:rsidR="00FF1F1A" w:rsidRPr="005B7F98" w:rsidTr="00EC1186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F1F1A" w:rsidRPr="005B7F98" w:rsidRDefault="00FF1F1A" w:rsidP="00EC1186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</w:p>
        </w:tc>
        <w:tc>
          <w:tcPr>
            <w:tcW w:w="2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F1F1A" w:rsidRPr="005B7F98" w:rsidRDefault="00FF1F1A" w:rsidP="00EC1186">
            <w:pPr>
              <w:tabs>
                <w:tab w:val="left" w:pos="708"/>
                <w:tab w:val="right" w:leader="underscore" w:pos="9639"/>
              </w:tabs>
              <w:snapToGrid w:val="0"/>
              <w:spacing w:before="60"/>
              <w:rPr>
                <w:bCs/>
              </w:rPr>
            </w:pPr>
            <w:r w:rsidRPr="005B7F98">
              <w:t xml:space="preserve"> Постановка задач практики, составления индивидуального плана работы с научным руководителем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F1F1A" w:rsidRPr="005B7F98" w:rsidRDefault="00FF1F1A" w:rsidP="00EC1186">
            <w:pPr>
              <w:jc w:val="center"/>
            </w:pPr>
            <w:r>
              <w:t>6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F1F1A" w:rsidRPr="005B7F98" w:rsidRDefault="00FF1F1A" w:rsidP="00EC1186">
            <w:pPr>
              <w:jc w:val="center"/>
            </w:pPr>
            <w:r>
              <w:t>2</w:t>
            </w:r>
          </w:p>
        </w:tc>
        <w:tc>
          <w:tcPr>
            <w:tcW w:w="8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F1F1A" w:rsidRPr="005B7F98" w:rsidRDefault="00FF1F1A" w:rsidP="00EC1186">
            <w:pPr>
              <w:jc w:val="center"/>
            </w:pPr>
            <w:r>
              <w:t>2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F1F1A" w:rsidRPr="005B7F98" w:rsidRDefault="00FF1F1A" w:rsidP="00EC1186">
            <w:pPr>
              <w:jc w:val="center"/>
            </w:pPr>
            <w:r>
              <w:t>10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F1F1A" w:rsidRPr="005B7F98" w:rsidRDefault="00FF1F1A" w:rsidP="00EC1186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B7F98">
              <w:rPr>
                <w:bCs/>
              </w:rPr>
              <w:t>Отчет</w:t>
            </w:r>
          </w:p>
        </w:tc>
      </w:tr>
      <w:tr w:rsidR="00FF1F1A" w:rsidRPr="005B7F98" w:rsidTr="00EC1186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F1F1A" w:rsidRPr="005B7F98" w:rsidRDefault="00FF1F1A" w:rsidP="00EC1186">
            <w:pPr>
              <w:tabs>
                <w:tab w:val="left" w:pos="708"/>
                <w:tab w:val="right" w:leader="underscore" w:pos="9639"/>
              </w:tabs>
              <w:snapToGrid w:val="0"/>
              <w:rPr>
                <w:b/>
                <w:bCs/>
              </w:rPr>
            </w:pPr>
            <w:r w:rsidRPr="005B7F98">
              <w:rPr>
                <w:b/>
                <w:bCs/>
              </w:rPr>
              <w:t>2</w:t>
            </w:r>
          </w:p>
        </w:tc>
        <w:tc>
          <w:tcPr>
            <w:tcW w:w="2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F1F1A" w:rsidRPr="005B7F98" w:rsidRDefault="00FF1F1A" w:rsidP="00EC1186">
            <w:pPr>
              <w:tabs>
                <w:tab w:val="left" w:pos="708"/>
                <w:tab w:val="right" w:leader="underscore" w:pos="9639"/>
              </w:tabs>
              <w:snapToGrid w:val="0"/>
              <w:spacing w:before="60"/>
              <w:jc w:val="center"/>
              <w:rPr>
                <w:b/>
              </w:rPr>
            </w:pPr>
            <w:r w:rsidRPr="005B7F98">
              <w:rPr>
                <w:b/>
              </w:rPr>
              <w:t>Работа над научно-исследовательской темой:</w:t>
            </w:r>
          </w:p>
          <w:p w:rsidR="00FF1F1A" w:rsidRPr="005B7F98" w:rsidRDefault="00FF1F1A" w:rsidP="00EC1186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rPr>
                <w:bCs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F1F1A" w:rsidRPr="005B7F98" w:rsidRDefault="00FF1F1A" w:rsidP="00EC1186">
            <w:pPr>
              <w:tabs>
                <w:tab w:val="left" w:pos="708"/>
                <w:tab w:val="right" w:leader="underscore" w:pos="9639"/>
              </w:tabs>
              <w:snapToGrid w:val="0"/>
              <w:ind w:hanging="83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80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F1F1A" w:rsidRPr="005B7F98" w:rsidRDefault="00FF1F1A" w:rsidP="00EC1186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</w:t>
            </w:r>
          </w:p>
        </w:tc>
        <w:tc>
          <w:tcPr>
            <w:tcW w:w="8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F1F1A" w:rsidRPr="005B7F98" w:rsidRDefault="00FF1F1A" w:rsidP="00EC1186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F1F1A" w:rsidRPr="005B7F98" w:rsidRDefault="00FF1F1A" w:rsidP="00EC1186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84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F1F1A" w:rsidRPr="005B7F98" w:rsidRDefault="00FF1F1A" w:rsidP="00EC1186">
            <w:pPr>
              <w:tabs>
                <w:tab w:val="left" w:pos="708"/>
                <w:tab w:val="right" w:leader="underscore" w:pos="9639"/>
              </w:tabs>
              <w:snapToGrid w:val="0"/>
              <w:ind w:left="175" w:hanging="284"/>
              <w:jc w:val="both"/>
              <w:rPr>
                <w:bCs/>
              </w:rPr>
            </w:pPr>
          </w:p>
        </w:tc>
      </w:tr>
      <w:tr w:rsidR="00FF1F1A" w:rsidRPr="005B7F98" w:rsidTr="00EC1186">
        <w:trPr>
          <w:trHeight w:val="1625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F1F1A" w:rsidRPr="005B7F98" w:rsidRDefault="00FF1F1A" w:rsidP="00EC1186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</w:p>
        </w:tc>
        <w:tc>
          <w:tcPr>
            <w:tcW w:w="2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F1F1A" w:rsidRPr="005B7F98" w:rsidRDefault="00FF1F1A" w:rsidP="00EC1186">
            <w:pPr>
              <w:tabs>
                <w:tab w:val="left" w:pos="708"/>
                <w:tab w:val="right" w:leader="underscore" w:pos="9639"/>
              </w:tabs>
              <w:snapToGrid w:val="0"/>
              <w:spacing w:before="60"/>
              <w:rPr>
                <w:bCs/>
              </w:rPr>
            </w:pPr>
            <w:r w:rsidRPr="005B7F98">
              <w:t>Работа с научной и методической литературой, написание научной статьи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F1F1A" w:rsidRPr="005B7F98" w:rsidRDefault="00FF1F1A" w:rsidP="00EC1186">
            <w:pPr>
              <w:jc w:val="center"/>
            </w:pPr>
            <w:r>
              <w:t>80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F1F1A" w:rsidRPr="005B7F98" w:rsidRDefault="00FF1F1A" w:rsidP="00EC1186">
            <w:pPr>
              <w:jc w:val="center"/>
            </w:pPr>
            <w:r>
              <w:t>2</w:t>
            </w:r>
          </w:p>
        </w:tc>
        <w:tc>
          <w:tcPr>
            <w:tcW w:w="8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F1F1A" w:rsidRPr="005B7F98" w:rsidRDefault="00FF1F1A" w:rsidP="00EC1186">
            <w:pPr>
              <w:jc w:val="center"/>
            </w:pPr>
            <w:r>
              <w:t>2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F1F1A" w:rsidRPr="005B7F98" w:rsidRDefault="00FF1F1A" w:rsidP="00EC1186">
            <w:pPr>
              <w:jc w:val="center"/>
            </w:pPr>
            <w:r>
              <w:t>84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F1F1A" w:rsidRPr="005B7F98" w:rsidRDefault="00FF1F1A" w:rsidP="00EC1186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Портфолио</w:t>
            </w:r>
          </w:p>
        </w:tc>
      </w:tr>
      <w:tr w:rsidR="00FF1F1A" w:rsidRPr="005B7F98" w:rsidTr="00EC1186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F1F1A" w:rsidRPr="005B7F98" w:rsidRDefault="00FF1F1A" w:rsidP="00EC1186">
            <w:pPr>
              <w:tabs>
                <w:tab w:val="left" w:pos="708"/>
                <w:tab w:val="right" w:leader="underscore" w:pos="9639"/>
              </w:tabs>
              <w:snapToGrid w:val="0"/>
              <w:rPr>
                <w:b/>
                <w:bCs/>
              </w:rPr>
            </w:pPr>
            <w:r w:rsidRPr="005B7F98">
              <w:rPr>
                <w:b/>
                <w:bCs/>
              </w:rPr>
              <w:t>3</w:t>
            </w:r>
          </w:p>
        </w:tc>
        <w:tc>
          <w:tcPr>
            <w:tcW w:w="2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F1F1A" w:rsidRPr="005B7F98" w:rsidRDefault="00FF1F1A" w:rsidP="00EC1186">
            <w:pPr>
              <w:tabs>
                <w:tab w:val="left" w:pos="708"/>
                <w:tab w:val="right" w:leader="underscore" w:pos="9639"/>
              </w:tabs>
              <w:snapToGrid w:val="0"/>
              <w:spacing w:before="60"/>
              <w:rPr>
                <w:b/>
              </w:rPr>
            </w:pPr>
            <w:r w:rsidRPr="005B7F98">
              <w:rPr>
                <w:b/>
              </w:rPr>
              <w:t>Отчет по практике: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F1F1A" w:rsidRPr="005B7F98" w:rsidRDefault="00FF1F1A" w:rsidP="00EC1186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6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F1F1A" w:rsidRPr="005B7F98" w:rsidRDefault="00FF1F1A" w:rsidP="00EC1186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</w:t>
            </w:r>
          </w:p>
        </w:tc>
        <w:tc>
          <w:tcPr>
            <w:tcW w:w="8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F1F1A" w:rsidRPr="005B7F98" w:rsidRDefault="00FF1F1A" w:rsidP="00EC1186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6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F1F1A" w:rsidRPr="005B7F98" w:rsidRDefault="00FF1F1A" w:rsidP="00EC1186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14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F1F1A" w:rsidRPr="005B7F98" w:rsidRDefault="00FF1F1A" w:rsidP="00EC1186">
            <w:pPr>
              <w:tabs>
                <w:tab w:val="left" w:pos="708"/>
                <w:tab w:val="right" w:leader="underscore" w:pos="9639"/>
              </w:tabs>
              <w:snapToGrid w:val="0"/>
              <w:ind w:left="175"/>
              <w:jc w:val="both"/>
              <w:rPr>
                <w:b/>
                <w:bCs/>
              </w:rPr>
            </w:pPr>
          </w:p>
        </w:tc>
      </w:tr>
      <w:tr w:rsidR="00FF1F1A" w:rsidRPr="005B7F98" w:rsidTr="00EC1186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F1F1A" w:rsidRPr="005B7F98" w:rsidRDefault="00FF1F1A" w:rsidP="00EC1186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</w:p>
        </w:tc>
        <w:tc>
          <w:tcPr>
            <w:tcW w:w="2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F1F1A" w:rsidRPr="005B7F98" w:rsidRDefault="00FF1F1A" w:rsidP="00EC1186">
            <w:pPr>
              <w:tabs>
                <w:tab w:val="left" w:pos="708"/>
                <w:tab w:val="right" w:leader="underscore" w:pos="9639"/>
              </w:tabs>
              <w:snapToGrid w:val="0"/>
              <w:spacing w:before="60"/>
            </w:pPr>
            <w:r w:rsidRPr="005B7F98">
              <w:t>Отчет, аттестация</w:t>
            </w:r>
          </w:p>
          <w:p w:rsidR="00FF1F1A" w:rsidRPr="005B7F98" w:rsidRDefault="00FF1F1A" w:rsidP="00EC1186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rPr>
                <w:bCs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F1F1A" w:rsidRPr="005B7F98" w:rsidRDefault="00FF1F1A" w:rsidP="00EC1186">
            <w:pPr>
              <w:jc w:val="center"/>
            </w:pPr>
            <w:r>
              <w:t>6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F1F1A" w:rsidRPr="005B7F98" w:rsidRDefault="00FF1F1A" w:rsidP="00EC1186">
            <w:pPr>
              <w:jc w:val="center"/>
            </w:pPr>
            <w:r>
              <w:t>2</w:t>
            </w:r>
          </w:p>
        </w:tc>
        <w:tc>
          <w:tcPr>
            <w:tcW w:w="8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F1F1A" w:rsidRPr="005B7F98" w:rsidRDefault="00FF1F1A" w:rsidP="00EC1186">
            <w:pPr>
              <w:jc w:val="center"/>
            </w:pPr>
            <w:r>
              <w:t>6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F1F1A" w:rsidRPr="005B7F98" w:rsidRDefault="00FF1F1A" w:rsidP="00EC1186">
            <w:pPr>
              <w:jc w:val="center"/>
            </w:pPr>
            <w:r>
              <w:t>14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F1F1A" w:rsidRPr="005B7F98" w:rsidRDefault="00FF1F1A" w:rsidP="00EC1186">
            <w:pPr>
              <w:jc w:val="both"/>
            </w:pPr>
            <w:r w:rsidRPr="005B7F98">
              <w:t xml:space="preserve">Отчет, </w:t>
            </w:r>
            <w:r>
              <w:t>портфолио</w:t>
            </w:r>
          </w:p>
        </w:tc>
      </w:tr>
      <w:tr w:rsidR="00FF1F1A" w:rsidRPr="005B7F98" w:rsidTr="00EC1186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F1F1A" w:rsidRPr="005B7F98" w:rsidRDefault="00FF1F1A" w:rsidP="00EC1186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</w:p>
        </w:tc>
        <w:tc>
          <w:tcPr>
            <w:tcW w:w="2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F1F1A" w:rsidRPr="005B7F98" w:rsidRDefault="00FF1F1A" w:rsidP="00EC1186">
            <w:pPr>
              <w:tabs>
                <w:tab w:val="left" w:pos="708"/>
                <w:tab w:val="right" w:leader="underscore" w:pos="9639"/>
              </w:tabs>
              <w:snapToGrid w:val="0"/>
              <w:spacing w:before="60"/>
              <w:rPr>
                <w:b/>
              </w:rPr>
            </w:pPr>
            <w:r w:rsidRPr="005B7F98">
              <w:rPr>
                <w:b/>
              </w:rPr>
              <w:t>Всего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F1F1A" w:rsidRPr="005B7F98" w:rsidRDefault="00FF1F1A" w:rsidP="00EC1186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92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F1F1A" w:rsidRPr="005B7F98" w:rsidRDefault="00FF1F1A" w:rsidP="00EC1186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6</w:t>
            </w:r>
          </w:p>
        </w:tc>
        <w:tc>
          <w:tcPr>
            <w:tcW w:w="8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F1F1A" w:rsidRPr="005B7F98" w:rsidRDefault="00FF1F1A" w:rsidP="00EC1186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10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F1F1A" w:rsidRPr="005B7F98" w:rsidRDefault="00FF1F1A" w:rsidP="00EC1186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108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F1F1A" w:rsidRPr="005B7F98" w:rsidRDefault="00FF1F1A" w:rsidP="00EC1186">
            <w:pPr>
              <w:tabs>
                <w:tab w:val="left" w:pos="708"/>
                <w:tab w:val="right" w:leader="underscore" w:pos="9639"/>
              </w:tabs>
              <w:snapToGrid w:val="0"/>
              <w:ind w:left="175" w:hanging="284"/>
              <w:jc w:val="both"/>
              <w:rPr>
                <w:bCs/>
              </w:rPr>
            </w:pPr>
          </w:p>
        </w:tc>
      </w:tr>
      <w:tr w:rsidR="00FF1F1A" w:rsidRPr="005B7F98" w:rsidTr="00EC1186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F1F1A" w:rsidRPr="005B7F98" w:rsidRDefault="00FF1F1A" w:rsidP="00EC1186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</w:p>
        </w:tc>
        <w:tc>
          <w:tcPr>
            <w:tcW w:w="2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F1F1A" w:rsidRPr="005B7F98" w:rsidRDefault="00FF1F1A" w:rsidP="00EC1186">
            <w:pPr>
              <w:tabs>
                <w:tab w:val="left" w:pos="708"/>
                <w:tab w:val="right" w:leader="underscore" w:pos="9639"/>
              </w:tabs>
              <w:snapToGrid w:val="0"/>
              <w:spacing w:before="60"/>
              <w:rPr>
                <w:b/>
              </w:rPr>
            </w:pPr>
            <w:r>
              <w:rPr>
                <w:b/>
              </w:rPr>
              <w:t>Итого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F1F1A" w:rsidRDefault="00FF1F1A" w:rsidP="00EC1186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184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F1F1A" w:rsidRDefault="00FF1F1A" w:rsidP="00EC1186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12</w:t>
            </w:r>
          </w:p>
        </w:tc>
        <w:tc>
          <w:tcPr>
            <w:tcW w:w="8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F1F1A" w:rsidRDefault="00FF1F1A" w:rsidP="00EC1186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20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F1F1A" w:rsidRDefault="00FF1F1A" w:rsidP="00EC1186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216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F1F1A" w:rsidRPr="005B7F98" w:rsidRDefault="00FF1F1A" w:rsidP="00EC1186">
            <w:pPr>
              <w:tabs>
                <w:tab w:val="left" w:pos="708"/>
                <w:tab w:val="right" w:leader="underscore" w:pos="9639"/>
              </w:tabs>
              <w:snapToGrid w:val="0"/>
              <w:ind w:left="175" w:hanging="284"/>
              <w:jc w:val="both"/>
              <w:rPr>
                <w:bCs/>
              </w:rPr>
            </w:pPr>
          </w:p>
        </w:tc>
      </w:tr>
    </w:tbl>
    <w:p w:rsidR="00FF1F1A" w:rsidRDefault="00FF1F1A" w:rsidP="00FF1F1A">
      <w:pPr>
        <w:tabs>
          <w:tab w:val="left" w:pos="0"/>
        </w:tabs>
        <w:ind w:firstLine="567"/>
        <w:jc w:val="both"/>
        <w:rPr>
          <w:b/>
          <w:bCs/>
        </w:rPr>
      </w:pPr>
    </w:p>
    <w:p w:rsidR="00FF1F1A" w:rsidRPr="005B7F98" w:rsidRDefault="00FF1F1A" w:rsidP="00FF1F1A">
      <w:pPr>
        <w:tabs>
          <w:tab w:val="left" w:pos="0"/>
        </w:tabs>
        <w:ind w:firstLine="567"/>
        <w:jc w:val="both"/>
        <w:rPr>
          <w:b/>
          <w:bCs/>
        </w:rPr>
      </w:pPr>
      <w:r w:rsidRPr="005B7F98">
        <w:rPr>
          <w:b/>
          <w:bCs/>
        </w:rPr>
        <w:lastRenderedPageBreak/>
        <w:t>Подготовительный этап:</w:t>
      </w:r>
    </w:p>
    <w:p w:rsidR="00FF1F1A" w:rsidRPr="005B7F98" w:rsidRDefault="00FF1F1A" w:rsidP="00FF1F1A">
      <w:pPr>
        <w:autoSpaceDE w:val="0"/>
        <w:autoSpaceDN w:val="0"/>
        <w:adjustRightInd w:val="0"/>
        <w:ind w:firstLine="567"/>
        <w:jc w:val="both"/>
        <w:rPr>
          <w:color w:val="000000"/>
        </w:rPr>
      </w:pPr>
      <w:r w:rsidRPr="005B7F98">
        <w:t xml:space="preserve">– </w:t>
      </w:r>
      <w:r w:rsidRPr="005B7F98">
        <w:rPr>
          <w:color w:val="000000"/>
        </w:rPr>
        <w:t xml:space="preserve">участие в установочной конференции по практике; </w:t>
      </w:r>
    </w:p>
    <w:p w:rsidR="00FF1F1A" w:rsidRPr="005B7F98" w:rsidRDefault="00FF1F1A" w:rsidP="00FF1F1A">
      <w:pPr>
        <w:autoSpaceDE w:val="0"/>
        <w:autoSpaceDN w:val="0"/>
        <w:adjustRightInd w:val="0"/>
        <w:ind w:firstLine="567"/>
        <w:jc w:val="both"/>
        <w:rPr>
          <w:color w:val="000000"/>
        </w:rPr>
      </w:pPr>
      <w:r w:rsidRPr="005B7F98">
        <w:t xml:space="preserve">– </w:t>
      </w:r>
      <w:r w:rsidRPr="005B7F98">
        <w:rPr>
          <w:color w:val="000000"/>
        </w:rPr>
        <w:t>изучение документов по содержан</w:t>
      </w:r>
      <w:r>
        <w:rPr>
          <w:color w:val="000000"/>
        </w:rPr>
        <w:t>ию, организации и планированию учебной деятельности</w:t>
      </w:r>
      <w:r w:rsidRPr="005B7F98">
        <w:rPr>
          <w:color w:val="000000"/>
        </w:rPr>
        <w:t xml:space="preserve">. </w:t>
      </w:r>
    </w:p>
    <w:p w:rsidR="00FF1F1A" w:rsidRPr="005B7F98" w:rsidRDefault="00FF1F1A" w:rsidP="00FF1F1A">
      <w:pPr>
        <w:ind w:firstLine="567"/>
        <w:jc w:val="both"/>
      </w:pPr>
      <w:r w:rsidRPr="005B7F98">
        <w:rPr>
          <w:b/>
          <w:bCs/>
        </w:rPr>
        <w:t xml:space="preserve">Работа над </w:t>
      </w:r>
      <w:r>
        <w:rPr>
          <w:b/>
          <w:bCs/>
        </w:rPr>
        <w:t>портфолио практики</w:t>
      </w:r>
      <w:r w:rsidRPr="005B7F98">
        <w:t>.</w:t>
      </w:r>
    </w:p>
    <w:p w:rsidR="00FF1F1A" w:rsidRPr="005B7F98" w:rsidRDefault="00FF1F1A" w:rsidP="00FF1F1A">
      <w:pPr>
        <w:ind w:firstLine="567"/>
        <w:jc w:val="both"/>
      </w:pPr>
      <w:r w:rsidRPr="005B7F98">
        <w:t>Изучение обучающимся научной литературы по тематике</w:t>
      </w:r>
      <w:r>
        <w:t xml:space="preserve"> заданий</w:t>
      </w:r>
      <w:r w:rsidRPr="005B7F98">
        <w:t xml:space="preserve">. Работа с библиотеками и архивами города и области. </w:t>
      </w:r>
      <w:r>
        <w:t>Подготовка и выполнение проектов и кейс-заданий</w:t>
      </w:r>
      <w:r w:rsidRPr="005B7F98">
        <w:t>.  Фиксация проделанной работы в отчете.</w:t>
      </w:r>
    </w:p>
    <w:p w:rsidR="00FF1F1A" w:rsidRPr="005B7F98" w:rsidRDefault="00FF1F1A" w:rsidP="00FF1F1A">
      <w:pPr>
        <w:ind w:firstLine="567"/>
        <w:jc w:val="both"/>
        <w:rPr>
          <w:b/>
          <w:bCs/>
        </w:rPr>
      </w:pPr>
      <w:r w:rsidRPr="005B7F98">
        <w:rPr>
          <w:b/>
          <w:bCs/>
        </w:rPr>
        <w:t xml:space="preserve">Подготовка отчета по результатам </w:t>
      </w:r>
      <w:r w:rsidRPr="00267EF4">
        <w:rPr>
          <w:b/>
        </w:rPr>
        <w:t xml:space="preserve">учебной </w:t>
      </w:r>
      <w:r w:rsidRPr="00267EF4">
        <w:rPr>
          <w:b/>
          <w:bCs/>
        </w:rPr>
        <w:t>(технологической (проектно-технологической))</w:t>
      </w:r>
      <w:r w:rsidRPr="00267EF4">
        <w:rPr>
          <w:b/>
          <w:bCs/>
          <w:i/>
        </w:rPr>
        <w:t xml:space="preserve"> </w:t>
      </w:r>
      <w:r w:rsidRPr="00267EF4">
        <w:rPr>
          <w:b/>
        </w:rPr>
        <w:t>практики</w:t>
      </w:r>
    </w:p>
    <w:p w:rsidR="00FF1F1A" w:rsidRPr="005B7F98" w:rsidRDefault="00FF1F1A" w:rsidP="00FF1F1A">
      <w:pPr>
        <w:ind w:firstLine="360"/>
        <w:jc w:val="both"/>
      </w:pPr>
      <w:r w:rsidRPr="005B7F98">
        <w:t>Отчет по учебной</w:t>
      </w:r>
      <w:r>
        <w:t xml:space="preserve"> </w:t>
      </w:r>
      <w:r w:rsidRPr="005B7F98">
        <w:t>(</w:t>
      </w:r>
      <w:r>
        <w:t>ознакомительной</w:t>
      </w:r>
      <w:r w:rsidRPr="005B7F98">
        <w:t>) практик</w:t>
      </w:r>
      <w:r>
        <w:t>е</w:t>
      </w:r>
      <w:r w:rsidRPr="005B7F98">
        <w:t xml:space="preserve"> оформляется согласно положению о порядке проведения педагогической практики обучающихся на заключительном этапе работы, включает в себя следующие материалы: титульный лист, </w:t>
      </w:r>
      <w:r>
        <w:t>дневник по практике и портфолио практики</w:t>
      </w:r>
      <w:r w:rsidRPr="005B7F98">
        <w:t>.</w:t>
      </w:r>
    </w:p>
    <w:p w:rsidR="00FF1F1A" w:rsidRDefault="00FF1F1A" w:rsidP="00FF1F1A">
      <w:pPr>
        <w:tabs>
          <w:tab w:val="left" w:pos="284"/>
          <w:tab w:val="left" w:pos="1134"/>
          <w:tab w:val="right" w:leader="underscore" w:pos="9639"/>
        </w:tabs>
        <w:ind w:firstLine="709"/>
        <w:jc w:val="both"/>
        <w:rPr>
          <w:b/>
          <w:bCs/>
        </w:rPr>
      </w:pPr>
    </w:p>
    <w:p w:rsidR="00FF1F1A" w:rsidRPr="004A71B3" w:rsidRDefault="00FF1F1A" w:rsidP="00FF1F1A">
      <w:pPr>
        <w:tabs>
          <w:tab w:val="left" w:pos="284"/>
          <w:tab w:val="left" w:pos="1134"/>
          <w:tab w:val="right" w:leader="underscore" w:pos="9639"/>
        </w:tabs>
        <w:ind w:firstLine="709"/>
        <w:jc w:val="both"/>
        <w:rPr>
          <w:b/>
          <w:bCs/>
        </w:rPr>
      </w:pPr>
      <w:r w:rsidRPr="004A71B3">
        <w:rPr>
          <w:b/>
          <w:bCs/>
        </w:rPr>
        <w:t xml:space="preserve">8. Методы и технологии, используемые на </w:t>
      </w:r>
      <w:r w:rsidRPr="00267EF4">
        <w:rPr>
          <w:b/>
        </w:rPr>
        <w:t xml:space="preserve">учебной </w:t>
      </w:r>
      <w:r w:rsidRPr="00267EF4">
        <w:rPr>
          <w:b/>
          <w:bCs/>
        </w:rPr>
        <w:t>(технологической (проектно-технологической))</w:t>
      </w:r>
      <w:r w:rsidRPr="00267EF4">
        <w:rPr>
          <w:b/>
          <w:bCs/>
          <w:i/>
        </w:rPr>
        <w:t xml:space="preserve"> </w:t>
      </w:r>
      <w:r w:rsidRPr="00267EF4">
        <w:rPr>
          <w:b/>
        </w:rPr>
        <w:t>практик</w:t>
      </w:r>
      <w:r>
        <w:rPr>
          <w:b/>
        </w:rPr>
        <w:t>е</w:t>
      </w:r>
    </w:p>
    <w:p w:rsidR="00FF1F1A" w:rsidRPr="004A71B3" w:rsidRDefault="00FF1F1A" w:rsidP="00FF1F1A">
      <w:pPr>
        <w:pStyle w:val="Default"/>
        <w:ind w:firstLine="709"/>
        <w:jc w:val="both"/>
      </w:pPr>
      <w:r w:rsidRPr="004A71B3">
        <w:t xml:space="preserve">В процессе прохождения </w:t>
      </w:r>
      <w:r w:rsidRPr="00581FF0">
        <w:t>у</w:t>
      </w:r>
      <w:r>
        <w:t>чебной</w:t>
      </w:r>
      <w:r w:rsidRPr="00581FF0">
        <w:t xml:space="preserve"> </w:t>
      </w:r>
      <w:r w:rsidRPr="00581FF0">
        <w:rPr>
          <w:bCs/>
        </w:rPr>
        <w:t>(</w:t>
      </w:r>
      <w:r>
        <w:rPr>
          <w:bCs/>
        </w:rPr>
        <w:t>технологической</w:t>
      </w:r>
      <w:r w:rsidRPr="00581FF0">
        <w:rPr>
          <w:bCs/>
        </w:rPr>
        <w:t xml:space="preserve"> (проектно-технологическ</w:t>
      </w:r>
      <w:r>
        <w:rPr>
          <w:bCs/>
        </w:rPr>
        <w:t>ой</w:t>
      </w:r>
      <w:r w:rsidRPr="00581FF0">
        <w:rPr>
          <w:bCs/>
        </w:rPr>
        <w:t>))</w:t>
      </w:r>
      <w:r w:rsidRPr="00581FF0">
        <w:rPr>
          <w:bCs/>
          <w:i/>
        </w:rPr>
        <w:t xml:space="preserve"> </w:t>
      </w:r>
      <w:r w:rsidRPr="00581FF0">
        <w:t>практик</w:t>
      </w:r>
      <w:r>
        <w:t>и</w:t>
      </w:r>
      <w:r w:rsidRPr="004A71B3">
        <w:t xml:space="preserve"> </w:t>
      </w:r>
      <w:r>
        <w:t xml:space="preserve"> </w:t>
      </w:r>
      <w:r w:rsidRPr="004A71B3">
        <w:t xml:space="preserve">обучающиеся для проектирования и проведения занятий используют современные педагогические технологии, такие как: </w:t>
      </w:r>
    </w:p>
    <w:p w:rsidR="00FF1F1A" w:rsidRPr="004A71B3" w:rsidRDefault="00FF1F1A" w:rsidP="00FF1F1A">
      <w:pPr>
        <w:pStyle w:val="Default"/>
        <w:ind w:firstLine="709"/>
        <w:jc w:val="both"/>
      </w:pPr>
      <w:r w:rsidRPr="004A71B3">
        <w:t>1) традиционные образовательные технологии</w:t>
      </w:r>
      <w:r w:rsidRPr="004A71B3">
        <w:rPr>
          <w:b/>
          <w:bCs/>
        </w:rPr>
        <w:t xml:space="preserve">, </w:t>
      </w:r>
      <w:r w:rsidRPr="004A71B3">
        <w:t xml:space="preserve">ориентированные на организацию образовательного процесса, предполагающую прямую трансляцию знаний от преподавателя к обучающемуся (информационная лекция; семинар; практическое занятие); </w:t>
      </w:r>
    </w:p>
    <w:p w:rsidR="00FF1F1A" w:rsidRPr="004A71B3" w:rsidRDefault="00FF1F1A" w:rsidP="00FF1F1A">
      <w:pPr>
        <w:pStyle w:val="Default"/>
        <w:ind w:firstLine="709"/>
        <w:jc w:val="both"/>
      </w:pPr>
      <w:r w:rsidRPr="004A71B3">
        <w:t xml:space="preserve">2) технологии проблемного обучения – организация образовательного процесса, которая предполагает постановку проблемных вопросов, создание учебных проблемных ситуаций для стимулирования активной познавательной деятельности обучающихся (проблемная лекция; лекция «вдвоем» (бинарная лекция); практическое занятие в форме практикума или на основе кейс-метода); </w:t>
      </w:r>
    </w:p>
    <w:p w:rsidR="00FF1F1A" w:rsidRPr="004A71B3" w:rsidRDefault="00FF1F1A" w:rsidP="00FF1F1A">
      <w:pPr>
        <w:pStyle w:val="Default"/>
        <w:ind w:firstLine="709"/>
        <w:jc w:val="both"/>
      </w:pPr>
      <w:r w:rsidRPr="004A71B3">
        <w:t xml:space="preserve">3) интерактивные технологии – организация образовательного процесса, которая предполагает активное и нелинейное взаимодействие всех участников, достижение на этой основе личностно значимого для них образовательного результата. Интерактивность подразумевает субъект-субъектные отношения в ходе образовательного процесса и, как следствие, формирование саморазвивающейся информационно-ресурсной среды. Интерактивными по своей сути являются технологии: </w:t>
      </w:r>
    </w:p>
    <w:p w:rsidR="00FF1F1A" w:rsidRPr="004A71B3" w:rsidRDefault="00FF1F1A" w:rsidP="00FF1F1A">
      <w:pPr>
        <w:pStyle w:val="Default"/>
        <w:ind w:firstLine="709"/>
        <w:jc w:val="both"/>
      </w:pPr>
      <w:r w:rsidRPr="004A71B3">
        <w:t xml:space="preserve">а) игровые технологии, предполагающие организацию образовательного процесса, основанную на реконструкции моделей поведения в рамках предложенных сценарных условий (деловая игра; ролевая игра); </w:t>
      </w:r>
    </w:p>
    <w:p w:rsidR="00FF1F1A" w:rsidRPr="004A71B3" w:rsidRDefault="00FF1F1A" w:rsidP="00FF1F1A">
      <w:pPr>
        <w:pStyle w:val="Default"/>
        <w:ind w:firstLine="709"/>
        <w:jc w:val="both"/>
      </w:pPr>
      <w:r w:rsidRPr="004A71B3">
        <w:t xml:space="preserve">б) технологии проектного обучения – организация образовательного процесса в соответствии с алгоритмом поэтапного решения проблемной задачи или выполнения учебного задания. </w:t>
      </w:r>
    </w:p>
    <w:p w:rsidR="00FF1F1A" w:rsidRPr="004A71B3" w:rsidRDefault="00FF1F1A" w:rsidP="00FF1F1A">
      <w:pPr>
        <w:pStyle w:val="Default"/>
        <w:ind w:firstLine="709"/>
        <w:jc w:val="both"/>
      </w:pPr>
      <w:r w:rsidRPr="004A71B3">
        <w:t xml:space="preserve">в) дискуссии – коллективное обсуждение какого-либо спорного вопроса, проблемы, выявление мнений в группе; </w:t>
      </w:r>
    </w:p>
    <w:p w:rsidR="00FF1F1A" w:rsidRPr="004A71B3" w:rsidRDefault="00FF1F1A" w:rsidP="00FF1F1A">
      <w:pPr>
        <w:pStyle w:val="Default"/>
        <w:ind w:firstLine="709"/>
        <w:jc w:val="both"/>
      </w:pPr>
      <w:r w:rsidRPr="004A71B3">
        <w:t xml:space="preserve">4) информационно-коммуникационные образовательные технологии – организация образовательного процесса, основанная на применении специализированных программных сред и технических средств работы с информацией (лекция-визуализация; практическое занятие в форме презентаций или работы в программой среде и др.) </w:t>
      </w:r>
    </w:p>
    <w:p w:rsidR="00FF1F1A" w:rsidRPr="004A71B3" w:rsidRDefault="00FF1F1A" w:rsidP="00FF1F1A">
      <w:pPr>
        <w:ind w:firstLine="709"/>
        <w:jc w:val="both"/>
      </w:pPr>
      <w:r w:rsidRPr="004A71B3">
        <w:t>Для организации текущего контроля процесса обучения используются такие технологии диагностики и оценивания качества образовательного процесса, как тестирование, коллоквиум, проверка рефератов, эссе, рецензий, аннотаций и других видов самостоятельной работы обучающихся.</w:t>
      </w:r>
    </w:p>
    <w:p w:rsidR="00FF1F1A" w:rsidRPr="004A71B3" w:rsidRDefault="00FF1F1A" w:rsidP="00FF1F1A">
      <w:pPr>
        <w:ind w:firstLine="709"/>
        <w:jc w:val="both"/>
        <w:rPr>
          <w:iCs/>
        </w:rPr>
      </w:pPr>
      <w:r w:rsidRPr="004A71B3">
        <w:rPr>
          <w:iCs/>
        </w:rPr>
        <w:t>Для подготовки текущих и отчетных материалов студентами используются и научно-исследовательские технологии:</w:t>
      </w:r>
    </w:p>
    <w:p w:rsidR="00FF1F1A" w:rsidRPr="004A71B3" w:rsidRDefault="00FF1F1A" w:rsidP="00FF1F1A">
      <w:pPr>
        <w:ind w:firstLine="709"/>
        <w:jc w:val="both"/>
        <w:rPr>
          <w:iCs/>
        </w:rPr>
      </w:pPr>
      <w:r w:rsidRPr="004A71B3">
        <w:rPr>
          <w:iCs/>
        </w:rPr>
        <w:lastRenderedPageBreak/>
        <w:t>1. Эмпирические (наблюдение, беседа, анкетирование, тестирование).</w:t>
      </w:r>
    </w:p>
    <w:p w:rsidR="00FF1F1A" w:rsidRPr="004A71B3" w:rsidRDefault="00FF1F1A" w:rsidP="00FF1F1A">
      <w:pPr>
        <w:ind w:firstLine="709"/>
        <w:jc w:val="both"/>
        <w:rPr>
          <w:iCs/>
        </w:rPr>
      </w:pPr>
      <w:r w:rsidRPr="004A71B3">
        <w:rPr>
          <w:iCs/>
        </w:rPr>
        <w:t>2. Системно-аналитические технологии (анализ, систематизация и обобщение экспериментально полученных данных об особенностях психолого-педагогического развития ребенка);</w:t>
      </w:r>
    </w:p>
    <w:p w:rsidR="00FF1F1A" w:rsidRPr="004A71B3" w:rsidRDefault="00FF1F1A" w:rsidP="00FF1F1A">
      <w:pPr>
        <w:ind w:firstLine="709"/>
        <w:jc w:val="both"/>
        <w:rPr>
          <w:iCs/>
        </w:rPr>
      </w:pPr>
      <w:r w:rsidRPr="004A71B3">
        <w:rPr>
          <w:iCs/>
        </w:rPr>
        <w:t>3. Методы обработки данных (математическая обработка полученных экспериментальных данных).</w:t>
      </w:r>
    </w:p>
    <w:p w:rsidR="00FF1F1A" w:rsidRPr="004A71B3" w:rsidRDefault="00FF1F1A" w:rsidP="00FF1F1A">
      <w:pPr>
        <w:tabs>
          <w:tab w:val="right" w:leader="underscore" w:pos="9356"/>
        </w:tabs>
        <w:ind w:firstLine="720"/>
        <w:jc w:val="center"/>
        <w:rPr>
          <w:b/>
        </w:rPr>
      </w:pPr>
      <w:r w:rsidRPr="004A71B3">
        <w:rPr>
          <w:b/>
        </w:rPr>
        <w:t>9. Технологическая карта</w:t>
      </w:r>
    </w:p>
    <w:p w:rsidR="00FF1F1A" w:rsidRPr="004A71B3" w:rsidRDefault="00FF1F1A" w:rsidP="00FF1F1A">
      <w:pPr>
        <w:tabs>
          <w:tab w:val="right" w:leader="underscore" w:pos="9356"/>
        </w:tabs>
        <w:ind w:firstLine="720"/>
        <w:jc w:val="center"/>
        <w:rPr>
          <w:i/>
        </w:rPr>
      </w:pPr>
      <w:r w:rsidRPr="004A71B3">
        <w:rPr>
          <w:i/>
        </w:rPr>
        <w:t>9.1. Рейтинг-план</w:t>
      </w:r>
    </w:p>
    <w:tbl>
      <w:tblPr>
        <w:tblStyle w:val="ab"/>
        <w:tblW w:w="9637" w:type="dxa"/>
        <w:tblLayout w:type="fixed"/>
        <w:tblLook w:val="01E0" w:firstRow="1" w:lastRow="1" w:firstColumn="1" w:lastColumn="1" w:noHBand="0" w:noVBand="0"/>
      </w:tblPr>
      <w:tblGrid>
        <w:gridCol w:w="540"/>
        <w:gridCol w:w="2010"/>
        <w:gridCol w:w="1712"/>
        <w:gridCol w:w="1415"/>
        <w:gridCol w:w="1080"/>
        <w:gridCol w:w="1260"/>
        <w:gridCol w:w="720"/>
        <w:gridCol w:w="900"/>
      </w:tblGrid>
      <w:tr w:rsidR="00FF1F1A" w:rsidRPr="004A71B3" w:rsidTr="00EC1186">
        <w:trPr>
          <w:trHeight w:val="840"/>
        </w:trPr>
        <w:tc>
          <w:tcPr>
            <w:tcW w:w="540" w:type="dxa"/>
            <w:vMerge w:val="restart"/>
          </w:tcPr>
          <w:p w:rsidR="00FF1F1A" w:rsidRPr="004A71B3" w:rsidRDefault="00FF1F1A" w:rsidP="00EC1186">
            <w:pPr>
              <w:tabs>
                <w:tab w:val="right" w:leader="underscore" w:pos="9356"/>
              </w:tabs>
              <w:jc w:val="both"/>
            </w:pPr>
            <w:r w:rsidRPr="004A71B3">
              <w:t>№</w:t>
            </w:r>
          </w:p>
          <w:p w:rsidR="00FF1F1A" w:rsidRPr="004A71B3" w:rsidRDefault="00FF1F1A" w:rsidP="00EC1186">
            <w:pPr>
              <w:tabs>
                <w:tab w:val="right" w:leader="underscore" w:pos="9356"/>
              </w:tabs>
              <w:jc w:val="both"/>
            </w:pPr>
            <w:r w:rsidRPr="004A71B3">
              <w:t>п\п</w:t>
            </w:r>
          </w:p>
        </w:tc>
        <w:tc>
          <w:tcPr>
            <w:tcW w:w="2010" w:type="dxa"/>
            <w:vMerge w:val="restart"/>
          </w:tcPr>
          <w:p w:rsidR="00FF1F1A" w:rsidRPr="004A71B3" w:rsidRDefault="00FF1F1A" w:rsidP="00EC1186">
            <w:pPr>
              <w:tabs>
                <w:tab w:val="right" w:leader="underscore" w:pos="9356"/>
              </w:tabs>
              <w:jc w:val="both"/>
            </w:pPr>
            <w:r w:rsidRPr="004A71B3">
              <w:t>Образовательные</w:t>
            </w:r>
          </w:p>
          <w:p w:rsidR="00FF1F1A" w:rsidRPr="004A71B3" w:rsidRDefault="00FF1F1A" w:rsidP="00EC1186">
            <w:pPr>
              <w:tabs>
                <w:tab w:val="right" w:leader="underscore" w:pos="9356"/>
              </w:tabs>
              <w:jc w:val="both"/>
            </w:pPr>
            <w:r w:rsidRPr="004A71B3">
              <w:t>результаты</w:t>
            </w:r>
          </w:p>
        </w:tc>
        <w:tc>
          <w:tcPr>
            <w:tcW w:w="1712" w:type="dxa"/>
            <w:vMerge w:val="restart"/>
          </w:tcPr>
          <w:p w:rsidR="00FF1F1A" w:rsidRPr="004A71B3" w:rsidRDefault="00FF1F1A" w:rsidP="00EC1186">
            <w:pPr>
              <w:tabs>
                <w:tab w:val="right" w:leader="underscore" w:pos="9356"/>
              </w:tabs>
              <w:jc w:val="both"/>
            </w:pPr>
            <w:r w:rsidRPr="004A71B3">
              <w:t xml:space="preserve">Виды учебной </w:t>
            </w:r>
          </w:p>
          <w:p w:rsidR="00FF1F1A" w:rsidRPr="004A71B3" w:rsidRDefault="00FF1F1A" w:rsidP="00EC1186">
            <w:pPr>
              <w:tabs>
                <w:tab w:val="right" w:leader="underscore" w:pos="9356"/>
              </w:tabs>
              <w:jc w:val="both"/>
            </w:pPr>
            <w:r w:rsidRPr="004A71B3">
              <w:t>деятельности</w:t>
            </w:r>
          </w:p>
          <w:p w:rsidR="00FF1F1A" w:rsidRPr="004A71B3" w:rsidRDefault="00FF1F1A" w:rsidP="00EC1186">
            <w:pPr>
              <w:tabs>
                <w:tab w:val="right" w:leader="underscore" w:pos="9356"/>
              </w:tabs>
              <w:jc w:val="both"/>
            </w:pPr>
            <w:r w:rsidRPr="004A71B3">
              <w:t>обучающегося</w:t>
            </w:r>
          </w:p>
        </w:tc>
        <w:tc>
          <w:tcPr>
            <w:tcW w:w="1415" w:type="dxa"/>
            <w:vMerge w:val="restart"/>
          </w:tcPr>
          <w:p w:rsidR="00FF1F1A" w:rsidRPr="004A71B3" w:rsidRDefault="00FF1F1A" w:rsidP="00EC1186">
            <w:pPr>
              <w:tabs>
                <w:tab w:val="right" w:leader="underscore" w:pos="9356"/>
              </w:tabs>
              <w:jc w:val="both"/>
            </w:pPr>
            <w:r w:rsidRPr="004A71B3">
              <w:t xml:space="preserve">Средства </w:t>
            </w:r>
          </w:p>
          <w:p w:rsidR="00FF1F1A" w:rsidRPr="004A71B3" w:rsidRDefault="00FF1F1A" w:rsidP="00EC1186">
            <w:pPr>
              <w:tabs>
                <w:tab w:val="right" w:leader="underscore" w:pos="9356"/>
              </w:tabs>
              <w:jc w:val="both"/>
            </w:pPr>
            <w:r w:rsidRPr="004A71B3">
              <w:t>оценивания</w:t>
            </w:r>
          </w:p>
        </w:tc>
        <w:tc>
          <w:tcPr>
            <w:tcW w:w="1080" w:type="dxa"/>
            <w:vMerge w:val="restart"/>
          </w:tcPr>
          <w:p w:rsidR="00FF1F1A" w:rsidRPr="004A71B3" w:rsidRDefault="00FF1F1A" w:rsidP="00EC1186">
            <w:pPr>
              <w:tabs>
                <w:tab w:val="right" w:leader="underscore" w:pos="9356"/>
              </w:tabs>
              <w:jc w:val="both"/>
            </w:pPr>
            <w:r w:rsidRPr="004A71B3">
              <w:t>Балл</w:t>
            </w:r>
          </w:p>
          <w:p w:rsidR="00FF1F1A" w:rsidRPr="004A71B3" w:rsidRDefault="00FF1F1A" w:rsidP="00EC1186">
            <w:pPr>
              <w:tabs>
                <w:tab w:val="right" w:leader="underscore" w:pos="9356"/>
              </w:tabs>
              <w:jc w:val="both"/>
            </w:pPr>
            <w:r w:rsidRPr="004A71B3">
              <w:t>за</w:t>
            </w:r>
          </w:p>
          <w:p w:rsidR="00FF1F1A" w:rsidRPr="004A71B3" w:rsidRDefault="00FF1F1A" w:rsidP="00EC1186">
            <w:pPr>
              <w:tabs>
                <w:tab w:val="right" w:leader="underscore" w:pos="9356"/>
              </w:tabs>
              <w:jc w:val="both"/>
            </w:pPr>
            <w:r w:rsidRPr="004A71B3">
              <w:t>задание</w:t>
            </w:r>
          </w:p>
        </w:tc>
        <w:tc>
          <w:tcPr>
            <w:tcW w:w="1260" w:type="dxa"/>
            <w:vMerge w:val="restart"/>
          </w:tcPr>
          <w:p w:rsidR="00FF1F1A" w:rsidRPr="004A71B3" w:rsidRDefault="00FF1F1A" w:rsidP="00EC1186">
            <w:pPr>
              <w:tabs>
                <w:tab w:val="right" w:leader="underscore" w:pos="9356"/>
              </w:tabs>
              <w:jc w:val="both"/>
            </w:pPr>
            <w:r w:rsidRPr="004A71B3">
              <w:t xml:space="preserve">Число </w:t>
            </w:r>
          </w:p>
          <w:p w:rsidR="00FF1F1A" w:rsidRPr="004A71B3" w:rsidRDefault="00FF1F1A" w:rsidP="00EC1186">
            <w:pPr>
              <w:tabs>
                <w:tab w:val="right" w:leader="underscore" w:pos="9356"/>
              </w:tabs>
              <w:jc w:val="both"/>
            </w:pPr>
            <w:r w:rsidRPr="004A71B3">
              <w:t>заданий</w:t>
            </w:r>
          </w:p>
          <w:p w:rsidR="00FF1F1A" w:rsidRPr="004A71B3" w:rsidRDefault="00FF1F1A" w:rsidP="00EC1186">
            <w:pPr>
              <w:tabs>
                <w:tab w:val="right" w:leader="underscore" w:pos="9356"/>
              </w:tabs>
              <w:jc w:val="both"/>
            </w:pPr>
            <w:r w:rsidRPr="004A71B3">
              <w:t>за семестр</w:t>
            </w:r>
          </w:p>
        </w:tc>
        <w:tc>
          <w:tcPr>
            <w:tcW w:w="1620" w:type="dxa"/>
            <w:gridSpan w:val="2"/>
          </w:tcPr>
          <w:p w:rsidR="00FF1F1A" w:rsidRPr="004A71B3" w:rsidRDefault="00FF1F1A" w:rsidP="00EC1186">
            <w:pPr>
              <w:tabs>
                <w:tab w:val="right" w:leader="underscore" w:pos="9356"/>
              </w:tabs>
              <w:jc w:val="both"/>
            </w:pPr>
            <w:r w:rsidRPr="004A71B3">
              <w:t>Баллы</w:t>
            </w:r>
          </w:p>
        </w:tc>
      </w:tr>
      <w:tr w:rsidR="00FF1F1A" w:rsidRPr="004A71B3" w:rsidTr="00EC1186">
        <w:trPr>
          <w:trHeight w:val="810"/>
        </w:trPr>
        <w:tc>
          <w:tcPr>
            <w:tcW w:w="540" w:type="dxa"/>
            <w:vMerge/>
          </w:tcPr>
          <w:p w:rsidR="00FF1F1A" w:rsidRPr="004A71B3" w:rsidRDefault="00FF1F1A" w:rsidP="00EC1186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2010" w:type="dxa"/>
            <w:vMerge/>
          </w:tcPr>
          <w:p w:rsidR="00FF1F1A" w:rsidRPr="004A71B3" w:rsidRDefault="00FF1F1A" w:rsidP="00EC1186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1712" w:type="dxa"/>
            <w:vMerge/>
          </w:tcPr>
          <w:p w:rsidR="00FF1F1A" w:rsidRPr="004A71B3" w:rsidRDefault="00FF1F1A" w:rsidP="00EC1186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1415" w:type="dxa"/>
            <w:vMerge/>
          </w:tcPr>
          <w:p w:rsidR="00FF1F1A" w:rsidRPr="004A71B3" w:rsidRDefault="00FF1F1A" w:rsidP="00EC1186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1080" w:type="dxa"/>
            <w:vMerge/>
          </w:tcPr>
          <w:p w:rsidR="00FF1F1A" w:rsidRPr="004A71B3" w:rsidRDefault="00FF1F1A" w:rsidP="00EC1186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1260" w:type="dxa"/>
            <w:vMerge/>
          </w:tcPr>
          <w:p w:rsidR="00FF1F1A" w:rsidRPr="004A71B3" w:rsidRDefault="00FF1F1A" w:rsidP="00EC1186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720" w:type="dxa"/>
          </w:tcPr>
          <w:p w:rsidR="00FF1F1A" w:rsidRPr="004A71B3" w:rsidRDefault="00FF1F1A" w:rsidP="00EC1186">
            <w:pPr>
              <w:tabs>
                <w:tab w:val="right" w:leader="underscore" w:pos="9356"/>
              </w:tabs>
              <w:jc w:val="both"/>
            </w:pPr>
            <w:r w:rsidRPr="004A71B3">
              <w:t>Мини</w:t>
            </w:r>
          </w:p>
          <w:p w:rsidR="00FF1F1A" w:rsidRPr="004A71B3" w:rsidRDefault="00FF1F1A" w:rsidP="00EC1186">
            <w:pPr>
              <w:tabs>
                <w:tab w:val="right" w:leader="underscore" w:pos="9356"/>
              </w:tabs>
              <w:jc w:val="both"/>
            </w:pPr>
            <w:r w:rsidRPr="004A71B3">
              <w:t>маль</w:t>
            </w:r>
          </w:p>
          <w:p w:rsidR="00FF1F1A" w:rsidRPr="004A71B3" w:rsidRDefault="00FF1F1A" w:rsidP="00EC1186">
            <w:pPr>
              <w:tabs>
                <w:tab w:val="right" w:leader="underscore" w:pos="9356"/>
              </w:tabs>
              <w:jc w:val="both"/>
            </w:pPr>
            <w:r w:rsidRPr="004A71B3">
              <w:t>ный</w:t>
            </w:r>
          </w:p>
        </w:tc>
        <w:tc>
          <w:tcPr>
            <w:tcW w:w="900" w:type="dxa"/>
          </w:tcPr>
          <w:p w:rsidR="00FF1F1A" w:rsidRPr="004A71B3" w:rsidRDefault="00FF1F1A" w:rsidP="00EC1186">
            <w:pPr>
              <w:tabs>
                <w:tab w:val="right" w:leader="underscore" w:pos="9356"/>
              </w:tabs>
              <w:jc w:val="both"/>
            </w:pPr>
            <w:r w:rsidRPr="004A71B3">
              <w:t>Макси</w:t>
            </w:r>
          </w:p>
          <w:p w:rsidR="00FF1F1A" w:rsidRPr="004A71B3" w:rsidRDefault="00FF1F1A" w:rsidP="00EC1186">
            <w:pPr>
              <w:tabs>
                <w:tab w:val="right" w:leader="underscore" w:pos="9356"/>
              </w:tabs>
              <w:jc w:val="both"/>
            </w:pPr>
            <w:r w:rsidRPr="004A71B3">
              <w:t>маль</w:t>
            </w:r>
          </w:p>
          <w:p w:rsidR="00FF1F1A" w:rsidRPr="004A71B3" w:rsidRDefault="00FF1F1A" w:rsidP="00EC1186">
            <w:pPr>
              <w:tabs>
                <w:tab w:val="right" w:leader="underscore" w:pos="9356"/>
              </w:tabs>
              <w:jc w:val="both"/>
            </w:pPr>
            <w:r w:rsidRPr="004A71B3">
              <w:t>ный</w:t>
            </w:r>
          </w:p>
        </w:tc>
      </w:tr>
      <w:tr w:rsidR="00FF1F1A" w:rsidRPr="004A71B3" w:rsidTr="00EC1186">
        <w:tc>
          <w:tcPr>
            <w:tcW w:w="540" w:type="dxa"/>
          </w:tcPr>
          <w:p w:rsidR="00FF1F1A" w:rsidRPr="004A71B3" w:rsidRDefault="00FF1F1A" w:rsidP="00EC1186">
            <w:pPr>
              <w:tabs>
                <w:tab w:val="right" w:leader="underscore" w:pos="9356"/>
              </w:tabs>
              <w:spacing w:line="360" w:lineRule="auto"/>
              <w:jc w:val="both"/>
            </w:pPr>
            <w:r w:rsidRPr="004A71B3">
              <w:t>1.</w:t>
            </w:r>
          </w:p>
        </w:tc>
        <w:tc>
          <w:tcPr>
            <w:tcW w:w="2010" w:type="dxa"/>
          </w:tcPr>
          <w:p w:rsidR="00FF1F1A" w:rsidRDefault="00FF1F1A" w:rsidP="00EC1186">
            <w:pPr>
              <w:tabs>
                <w:tab w:val="left" w:pos="160"/>
                <w:tab w:val="left" w:pos="415"/>
              </w:tabs>
              <w:rPr>
                <w:lang w:eastAsia="en-US"/>
              </w:rPr>
            </w:pPr>
            <w:r w:rsidRPr="004A71B3">
              <w:rPr>
                <w:lang w:eastAsia="en-US"/>
              </w:rPr>
              <w:t>ОР. 1.</w:t>
            </w:r>
            <w:r>
              <w:rPr>
                <w:lang w:eastAsia="en-US"/>
              </w:rPr>
              <w:t>4</w:t>
            </w:r>
            <w:r w:rsidRPr="004A71B3">
              <w:rPr>
                <w:lang w:eastAsia="en-US"/>
              </w:rPr>
              <w:t xml:space="preserve">.1 </w:t>
            </w:r>
          </w:p>
          <w:p w:rsidR="00FF1F1A" w:rsidRDefault="00FF1F1A" w:rsidP="00EC1186">
            <w:pPr>
              <w:tabs>
                <w:tab w:val="left" w:pos="160"/>
                <w:tab w:val="left" w:pos="415"/>
              </w:tabs>
              <w:rPr>
                <w:lang w:eastAsia="en-US"/>
              </w:rPr>
            </w:pPr>
            <w:r w:rsidRPr="004A71B3">
              <w:rPr>
                <w:lang w:eastAsia="en-US"/>
              </w:rPr>
              <w:t xml:space="preserve">ОР. </w:t>
            </w:r>
            <w:r>
              <w:rPr>
                <w:lang w:eastAsia="en-US"/>
              </w:rPr>
              <w:t>2</w:t>
            </w:r>
            <w:r w:rsidRPr="004A71B3">
              <w:rPr>
                <w:lang w:eastAsia="en-US"/>
              </w:rPr>
              <w:t>.</w:t>
            </w:r>
            <w:r>
              <w:rPr>
                <w:lang w:eastAsia="en-US"/>
              </w:rPr>
              <w:t>4</w:t>
            </w:r>
            <w:r w:rsidRPr="004A71B3">
              <w:rPr>
                <w:lang w:eastAsia="en-US"/>
              </w:rPr>
              <w:t xml:space="preserve">.1 </w:t>
            </w:r>
          </w:p>
          <w:p w:rsidR="00FF1F1A" w:rsidRPr="004A71B3" w:rsidRDefault="00FF1F1A" w:rsidP="00EC1186">
            <w:pPr>
              <w:tabs>
                <w:tab w:val="left" w:pos="160"/>
                <w:tab w:val="left" w:pos="415"/>
              </w:tabs>
              <w:rPr>
                <w:lang w:eastAsia="en-US"/>
              </w:rPr>
            </w:pPr>
          </w:p>
        </w:tc>
        <w:tc>
          <w:tcPr>
            <w:tcW w:w="1712" w:type="dxa"/>
          </w:tcPr>
          <w:p w:rsidR="00FF1F1A" w:rsidRPr="004A71B3" w:rsidRDefault="00FF1F1A" w:rsidP="00EC1186">
            <w:pPr>
              <w:pStyle w:val="23"/>
              <w:spacing w:after="0" w:line="240" w:lineRule="auto"/>
              <w:ind w:left="0"/>
              <w:jc w:val="both"/>
              <w:rPr>
                <w:color w:val="000000"/>
              </w:rPr>
            </w:pPr>
            <w:r w:rsidRPr="004A71B3">
              <w:rPr>
                <w:color w:val="000000"/>
              </w:rPr>
              <w:t>Выполнение аналитического творческого задания</w:t>
            </w:r>
          </w:p>
          <w:p w:rsidR="00FF1F1A" w:rsidRPr="004A71B3" w:rsidRDefault="00FF1F1A" w:rsidP="00EC1186">
            <w:pPr>
              <w:jc w:val="both"/>
              <w:rPr>
                <w:color w:val="000000"/>
              </w:rPr>
            </w:pPr>
            <w:r w:rsidRPr="004A71B3">
              <w:rPr>
                <w:color w:val="000000"/>
              </w:rPr>
              <w:t xml:space="preserve">Проект </w:t>
            </w:r>
          </w:p>
          <w:p w:rsidR="00FF1F1A" w:rsidRPr="004A71B3" w:rsidRDefault="00FF1F1A" w:rsidP="00EC1186">
            <w:pPr>
              <w:pStyle w:val="a5"/>
              <w:tabs>
                <w:tab w:val="left" w:pos="9637"/>
              </w:tabs>
              <w:jc w:val="both"/>
              <w:rPr>
                <w:b/>
                <w:i/>
                <w:color w:val="000000"/>
                <w:sz w:val="24"/>
              </w:rPr>
            </w:pPr>
            <w:r w:rsidRPr="004A71B3">
              <w:rPr>
                <w:color w:val="000000"/>
                <w:sz w:val="24"/>
              </w:rPr>
              <w:t>Мастер-класс</w:t>
            </w:r>
          </w:p>
          <w:p w:rsidR="00FF1F1A" w:rsidRPr="004A71B3" w:rsidRDefault="00FF1F1A" w:rsidP="00EC1186">
            <w:pPr>
              <w:jc w:val="both"/>
              <w:rPr>
                <w:color w:val="000000"/>
              </w:rPr>
            </w:pPr>
            <w:r w:rsidRPr="004A71B3">
              <w:rPr>
                <w:color w:val="000000"/>
              </w:rPr>
              <w:t>Ролевая игра</w:t>
            </w:r>
          </w:p>
          <w:p w:rsidR="00FF1F1A" w:rsidRPr="004A71B3" w:rsidRDefault="00FF1F1A" w:rsidP="00EC1186">
            <w:pPr>
              <w:jc w:val="both"/>
              <w:rPr>
                <w:color w:val="000000"/>
              </w:rPr>
            </w:pPr>
            <w:r w:rsidRPr="004A71B3">
              <w:rPr>
                <w:color w:val="000000"/>
              </w:rPr>
              <w:t>Социологическое исследование</w:t>
            </w:r>
          </w:p>
          <w:p w:rsidR="00FF1F1A" w:rsidRPr="004A71B3" w:rsidRDefault="00FF1F1A" w:rsidP="00EC1186">
            <w:pPr>
              <w:jc w:val="both"/>
              <w:rPr>
                <w:color w:val="000000"/>
              </w:rPr>
            </w:pPr>
            <w:r w:rsidRPr="004A71B3">
              <w:rPr>
                <w:color w:val="000000"/>
              </w:rPr>
              <w:t>Тренинги</w:t>
            </w:r>
          </w:p>
          <w:p w:rsidR="00FF1F1A" w:rsidRPr="004A71B3" w:rsidRDefault="00FF1F1A" w:rsidP="00EC1186">
            <w:pPr>
              <w:jc w:val="both"/>
              <w:rPr>
                <w:b/>
                <w:lang w:eastAsia="en-US"/>
              </w:rPr>
            </w:pPr>
            <w:r w:rsidRPr="004A71B3">
              <w:rPr>
                <w:color w:val="000000"/>
              </w:rPr>
              <w:t>Экскурсии</w:t>
            </w:r>
          </w:p>
        </w:tc>
        <w:tc>
          <w:tcPr>
            <w:tcW w:w="1415" w:type="dxa"/>
          </w:tcPr>
          <w:p w:rsidR="00FF1F1A" w:rsidRPr="004A71B3" w:rsidRDefault="00FF1F1A" w:rsidP="00EC1186">
            <w:pPr>
              <w:tabs>
                <w:tab w:val="right" w:leader="underscore" w:pos="9356"/>
              </w:tabs>
              <w:jc w:val="both"/>
            </w:pPr>
            <w:r w:rsidRPr="004A71B3">
              <w:t xml:space="preserve">Портфолио </w:t>
            </w:r>
          </w:p>
        </w:tc>
        <w:tc>
          <w:tcPr>
            <w:tcW w:w="1080" w:type="dxa"/>
          </w:tcPr>
          <w:p w:rsidR="00FF1F1A" w:rsidRPr="004A71B3" w:rsidRDefault="00FF1F1A" w:rsidP="00EC1186">
            <w:pPr>
              <w:tabs>
                <w:tab w:val="right" w:leader="underscore" w:pos="9356"/>
              </w:tabs>
              <w:spacing w:line="360" w:lineRule="auto"/>
              <w:jc w:val="center"/>
            </w:pPr>
            <w:r w:rsidRPr="004A71B3">
              <w:t>45 - 70</w:t>
            </w:r>
          </w:p>
        </w:tc>
        <w:tc>
          <w:tcPr>
            <w:tcW w:w="1260" w:type="dxa"/>
          </w:tcPr>
          <w:p w:rsidR="00FF1F1A" w:rsidRPr="004A71B3" w:rsidRDefault="00FF1F1A" w:rsidP="00EC1186">
            <w:pPr>
              <w:tabs>
                <w:tab w:val="right" w:leader="underscore" w:pos="9356"/>
              </w:tabs>
              <w:spacing w:line="360" w:lineRule="auto"/>
              <w:jc w:val="center"/>
            </w:pPr>
            <w:r w:rsidRPr="004A71B3">
              <w:t>1</w:t>
            </w:r>
          </w:p>
        </w:tc>
        <w:tc>
          <w:tcPr>
            <w:tcW w:w="720" w:type="dxa"/>
          </w:tcPr>
          <w:p w:rsidR="00FF1F1A" w:rsidRPr="004A71B3" w:rsidRDefault="00FF1F1A" w:rsidP="00EC1186">
            <w:pPr>
              <w:tabs>
                <w:tab w:val="right" w:leader="underscore" w:pos="9356"/>
              </w:tabs>
              <w:spacing w:line="360" w:lineRule="auto"/>
              <w:jc w:val="center"/>
            </w:pPr>
            <w:r w:rsidRPr="004A71B3">
              <w:t>45</w:t>
            </w:r>
          </w:p>
        </w:tc>
        <w:tc>
          <w:tcPr>
            <w:tcW w:w="900" w:type="dxa"/>
          </w:tcPr>
          <w:p w:rsidR="00FF1F1A" w:rsidRPr="004A71B3" w:rsidRDefault="00FF1F1A" w:rsidP="00EC1186">
            <w:pPr>
              <w:tabs>
                <w:tab w:val="right" w:leader="underscore" w:pos="9356"/>
              </w:tabs>
              <w:spacing w:line="360" w:lineRule="auto"/>
              <w:jc w:val="center"/>
            </w:pPr>
            <w:r w:rsidRPr="004A71B3">
              <w:t>70</w:t>
            </w:r>
          </w:p>
        </w:tc>
      </w:tr>
      <w:tr w:rsidR="00FF1F1A" w:rsidRPr="004A71B3" w:rsidTr="00EC1186">
        <w:tc>
          <w:tcPr>
            <w:tcW w:w="540" w:type="dxa"/>
          </w:tcPr>
          <w:p w:rsidR="00FF1F1A" w:rsidRPr="004A71B3" w:rsidRDefault="00FF1F1A" w:rsidP="00EC1186">
            <w:pPr>
              <w:tabs>
                <w:tab w:val="right" w:leader="underscore" w:pos="9356"/>
              </w:tabs>
              <w:spacing w:line="360" w:lineRule="auto"/>
              <w:jc w:val="both"/>
            </w:pPr>
          </w:p>
        </w:tc>
        <w:tc>
          <w:tcPr>
            <w:tcW w:w="2010" w:type="dxa"/>
          </w:tcPr>
          <w:p w:rsidR="00FF1F1A" w:rsidRPr="004A71B3" w:rsidRDefault="00FF1F1A" w:rsidP="00EC1186">
            <w:pPr>
              <w:tabs>
                <w:tab w:val="left" w:pos="160"/>
                <w:tab w:val="left" w:pos="415"/>
              </w:tabs>
              <w:rPr>
                <w:b/>
                <w:lang w:eastAsia="en-US"/>
              </w:rPr>
            </w:pPr>
          </w:p>
        </w:tc>
        <w:tc>
          <w:tcPr>
            <w:tcW w:w="1712" w:type="dxa"/>
          </w:tcPr>
          <w:p w:rsidR="00FF1F1A" w:rsidRPr="004A71B3" w:rsidRDefault="00FF1F1A" w:rsidP="00EC1186">
            <w:pPr>
              <w:pStyle w:val="23"/>
              <w:spacing w:after="0" w:line="240" w:lineRule="auto"/>
              <w:ind w:left="0"/>
              <w:jc w:val="both"/>
              <w:rPr>
                <w:color w:val="000000"/>
              </w:rPr>
            </w:pPr>
          </w:p>
        </w:tc>
        <w:tc>
          <w:tcPr>
            <w:tcW w:w="1415" w:type="dxa"/>
          </w:tcPr>
          <w:p w:rsidR="00FF1F1A" w:rsidRPr="004A71B3" w:rsidRDefault="00FF1F1A" w:rsidP="00EC1186">
            <w:pPr>
              <w:tabs>
                <w:tab w:val="right" w:leader="underscore" w:pos="9356"/>
              </w:tabs>
              <w:jc w:val="both"/>
            </w:pPr>
            <w:r w:rsidRPr="004A71B3">
              <w:rPr>
                <w:b/>
                <w:lang w:eastAsia="en-US"/>
              </w:rPr>
              <w:t>Зачет с оценкой</w:t>
            </w:r>
          </w:p>
        </w:tc>
        <w:tc>
          <w:tcPr>
            <w:tcW w:w="1080" w:type="dxa"/>
          </w:tcPr>
          <w:p w:rsidR="00FF1F1A" w:rsidRPr="004A71B3" w:rsidRDefault="00FF1F1A" w:rsidP="00EC1186">
            <w:pPr>
              <w:tabs>
                <w:tab w:val="right" w:leader="underscore" w:pos="9356"/>
              </w:tabs>
              <w:spacing w:line="360" w:lineRule="auto"/>
              <w:jc w:val="center"/>
            </w:pPr>
            <w:r w:rsidRPr="004A71B3">
              <w:t>10-30</w:t>
            </w:r>
          </w:p>
        </w:tc>
        <w:tc>
          <w:tcPr>
            <w:tcW w:w="1260" w:type="dxa"/>
          </w:tcPr>
          <w:p w:rsidR="00FF1F1A" w:rsidRPr="004A71B3" w:rsidRDefault="00FF1F1A" w:rsidP="00EC1186">
            <w:pPr>
              <w:tabs>
                <w:tab w:val="right" w:leader="underscore" w:pos="9356"/>
              </w:tabs>
              <w:spacing w:line="360" w:lineRule="auto"/>
              <w:jc w:val="center"/>
            </w:pPr>
          </w:p>
        </w:tc>
        <w:tc>
          <w:tcPr>
            <w:tcW w:w="720" w:type="dxa"/>
          </w:tcPr>
          <w:p w:rsidR="00FF1F1A" w:rsidRPr="004A71B3" w:rsidRDefault="00FF1F1A" w:rsidP="00EC1186">
            <w:pPr>
              <w:tabs>
                <w:tab w:val="right" w:leader="underscore" w:pos="9356"/>
              </w:tabs>
              <w:spacing w:line="360" w:lineRule="auto"/>
              <w:jc w:val="center"/>
            </w:pPr>
            <w:r w:rsidRPr="004A71B3">
              <w:t>10</w:t>
            </w:r>
          </w:p>
        </w:tc>
        <w:tc>
          <w:tcPr>
            <w:tcW w:w="900" w:type="dxa"/>
          </w:tcPr>
          <w:p w:rsidR="00FF1F1A" w:rsidRPr="004A71B3" w:rsidRDefault="00FF1F1A" w:rsidP="00EC1186">
            <w:pPr>
              <w:tabs>
                <w:tab w:val="right" w:leader="underscore" w:pos="9356"/>
              </w:tabs>
              <w:spacing w:line="360" w:lineRule="auto"/>
              <w:jc w:val="center"/>
            </w:pPr>
            <w:r w:rsidRPr="004A71B3">
              <w:t>30</w:t>
            </w:r>
          </w:p>
        </w:tc>
      </w:tr>
      <w:tr w:rsidR="00FF1F1A" w:rsidRPr="004A71B3" w:rsidTr="00EC1186">
        <w:tc>
          <w:tcPr>
            <w:tcW w:w="540" w:type="dxa"/>
          </w:tcPr>
          <w:p w:rsidR="00FF1F1A" w:rsidRPr="004A71B3" w:rsidRDefault="00FF1F1A" w:rsidP="00EC1186">
            <w:pPr>
              <w:tabs>
                <w:tab w:val="right" w:leader="underscore" w:pos="9356"/>
              </w:tabs>
              <w:spacing w:line="360" w:lineRule="auto"/>
              <w:jc w:val="both"/>
              <w:rPr>
                <w:b/>
              </w:rPr>
            </w:pPr>
          </w:p>
        </w:tc>
        <w:tc>
          <w:tcPr>
            <w:tcW w:w="2010" w:type="dxa"/>
          </w:tcPr>
          <w:p w:rsidR="00FF1F1A" w:rsidRPr="004A71B3" w:rsidRDefault="00FF1F1A" w:rsidP="00EC1186">
            <w:pPr>
              <w:rPr>
                <w:b/>
                <w:bCs/>
              </w:rPr>
            </w:pPr>
            <w:r w:rsidRPr="004A71B3">
              <w:rPr>
                <w:b/>
              </w:rPr>
              <w:t>Итого:</w:t>
            </w:r>
          </w:p>
        </w:tc>
        <w:tc>
          <w:tcPr>
            <w:tcW w:w="1712" w:type="dxa"/>
          </w:tcPr>
          <w:p w:rsidR="00FF1F1A" w:rsidRPr="004A71B3" w:rsidRDefault="00FF1F1A" w:rsidP="00EC1186">
            <w:pPr>
              <w:tabs>
                <w:tab w:val="right" w:leader="underscore" w:pos="9356"/>
              </w:tabs>
              <w:spacing w:line="360" w:lineRule="auto"/>
              <w:jc w:val="both"/>
              <w:rPr>
                <w:b/>
              </w:rPr>
            </w:pPr>
          </w:p>
        </w:tc>
        <w:tc>
          <w:tcPr>
            <w:tcW w:w="1415" w:type="dxa"/>
          </w:tcPr>
          <w:p w:rsidR="00FF1F1A" w:rsidRPr="004A71B3" w:rsidRDefault="00FF1F1A" w:rsidP="00EC1186">
            <w:pPr>
              <w:tabs>
                <w:tab w:val="right" w:leader="underscore" w:pos="9356"/>
              </w:tabs>
              <w:spacing w:line="360" w:lineRule="auto"/>
              <w:jc w:val="both"/>
              <w:rPr>
                <w:b/>
              </w:rPr>
            </w:pPr>
          </w:p>
        </w:tc>
        <w:tc>
          <w:tcPr>
            <w:tcW w:w="1080" w:type="dxa"/>
          </w:tcPr>
          <w:p w:rsidR="00FF1F1A" w:rsidRPr="004A71B3" w:rsidRDefault="00FF1F1A" w:rsidP="00EC1186">
            <w:pPr>
              <w:tabs>
                <w:tab w:val="right" w:leader="underscore" w:pos="9356"/>
              </w:tabs>
              <w:spacing w:line="360" w:lineRule="auto"/>
              <w:jc w:val="center"/>
              <w:rPr>
                <w:b/>
              </w:rPr>
            </w:pPr>
          </w:p>
        </w:tc>
        <w:tc>
          <w:tcPr>
            <w:tcW w:w="1260" w:type="dxa"/>
          </w:tcPr>
          <w:p w:rsidR="00FF1F1A" w:rsidRPr="004A71B3" w:rsidRDefault="00FF1F1A" w:rsidP="00EC1186">
            <w:pPr>
              <w:tabs>
                <w:tab w:val="right" w:leader="underscore" w:pos="9356"/>
              </w:tabs>
              <w:spacing w:line="360" w:lineRule="auto"/>
              <w:jc w:val="center"/>
              <w:rPr>
                <w:b/>
              </w:rPr>
            </w:pPr>
          </w:p>
        </w:tc>
        <w:tc>
          <w:tcPr>
            <w:tcW w:w="720" w:type="dxa"/>
          </w:tcPr>
          <w:p w:rsidR="00FF1F1A" w:rsidRPr="004A71B3" w:rsidRDefault="00FF1F1A" w:rsidP="00EC1186">
            <w:pPr>
              <w:tabs>
                <w:tab w:val="right" w:leader="underscore" w:pos="9356"/>
              </w:tabs>
              <w:spacing w:line="360" w:lineRule="auto"/>
              <w:jc w:val="center"/>
              <w:rPr>
                <w:b/>
              </w:rPr>
            </w:pPr>
            <w:r w:rsidRPr="004A71B3">
              <w:rPr>
                <w:b/>
              </w:rPr>
              <w:t>55</w:t>
            </w:r>
          </w:p>
        </w:tc>
        <w:tc>
          <w:tcPr>
            <w:tcW w:w="900" w:type="dxa"/>
          </w:tcPr>
          <w:p w:rsidR="00FF1F1A" w:rsidRPr="004A71B3" w:rsidRDefault="00FF1F1A" w:rsidP="00EC1186">
            <w:pPr>
              <w:tabs>
                <w:tab w:val="right" w:leader="underscore" w:pos="9356"/>
              </w:tabs>
              <w:spacing w:line="360" w:lineRule="auto"/>
              <w:jc w:val="center"/>
              <w:rPr>
                <w:b/>
              </w:rPr>
            </w:pPr>
            <w:r w:rsidRPr="004A71B3">
              <w:rPr>
                <w:b/>
              </w:rPr>
              <w:t>100</w:t>
            </w:r>
          </w:p>
        </w:tc>
      </w:tr>
    </w:tbl>
    <w:p w:rsidR="001D6FF0" w:rsidRDefault="001D6FF0" w:rsidP="00FF1F1A">
      <w:pPr>
        <w:rPr>
          <w:b/>
          <w:bCs/>
        </w:rPr>
      </w:pPr>
    </w:p>
    <w:p w:rsidR="00FF1F1A" w:rsidRPr="00267EF4" w:rsidRDefault="00FF1F1A" w:rsidP="00FF1F1A">
      <w:pPr>
        <w:rPr>
          <w:b/>
        </w:rPr>
      </w:pPr>
      <w:r w:rsidRPr="004A71B3">
        <w:rPr>
          <w:b/>
          <w:bCs/>
        </w:rPr>
        <w:t xml:space="preserve">10. Формы отчётности по итогам </w:t>
      </w:r>
      <w:r w:rsidRPr="00267EF4">
        <w:rPr>
          <w:b/>
        </w:rPr>
        <w:t xml:space="preserve">учебной </w:t>
      </w:r>
      <w:r w:rsidRPr="00267EF4">
        <w:rPr>
          <w:b/>
          <w:bCs/>
        </w:rPr>
        <w:t>(технологической (проектно-технологической))</w:t>
      </w:r>
      <w:r w:rsidRPr="00267EF4">
        <w:rPr>
          <w:b/>
          <w:bCs/>
          <w:i/>
        </w:rPr>
        <w:t xml:space="preserve"> </w:t>
      </w:r>
      <w:r w:rsidRPr="00267EF4">
        <w:rPr>
          <w:b/>
        </w:rPr>
        <w:t>практики</w:t>
      </w:r>
    </w:p>
    <w:p w:rsidR="00FF1F1A" w:rsidRPr="004A71B3" w:rsidRDefault="00FF1F1A" w:rsidP="00FF1F1A">
      <w:pPr>
        <w:ind w:firstLine="709"/>
        <w:jc w:val="both"/>
        <w:rPr>
          <w:bCs/>
        </w:rPr>
      </w:pPr>
      <w:r w:rsidRPr="004A71B3">
        <w:rPr>
          <w:bCs/>
        </w:rPr>
        <w:t xml:space="preserve">Формами отчетности по практике являются: дневник и отчет. По итогам педагогической практики проводится зачет с оценкой, оценка по которому выставляется на основе рейтинг-плана. В отчет по итогам практики входят: дневник, а также портфолио, включающее выполненные задания: проекты </w:t>
      </w:r>
      <w:r>
        <w:rPr>
          <w:bCs/>
        </w:rPr>
        <w:t>уроков и внеурочных мероприятий,</w:t>
      </w:r>
      <w:r w:rsidRPr="004A71B3">
        <w:rPr>
          <w:bCs/>
        </w:rPr>
        <w:t xml:space="preserve"> </w:t>
      </w:r>
      <w:r>
        <w:rPr>
          <w:bCs/>
        </w:rPr>
        <w:t>кейс-задания</w:t>
      </w:r>
      <w:r w:rsidRPr="004A71B3">
        <w:rPr>
          <w:bCs/>
        </w:rPr>
        <w:t>.</w:t>
      </w:r>
    </w:p>
    <w:p w:rsidR="00FF1F1A" w:rsidRDefault="00FF1F1A" w:rsidP="00FF1F1A">
      <w:pPr>
        <w:tabs>
          <w:tab w:val="left" w:pos="0"/>
          <w:tab w:val="right" w:leader="underscore" w:pos="9639"/>
        </w:tabs>
        <w:ind w:firstLine="567"/>
        <w:jc w:val="both"/>
        <w:rPr>
          <w:b/>
          <w:bCs/>
        </w:rPr>
      </w:pPr>
    </w:p>
    <w:p w:rsidR="00FF1F1A" w:rsidRPr="00267EF4" w:rsidRDefault="00FF1F1A" w:rsidP="00FF1F1A">
      <w:pPr>
        <w:rPr>
          <w:b/>
        </w:rPr>
      </w:pPr>
      <w:r w:rsidRPr="004A71B3">
        <w:rPr>
          <w:b/>
          <w:bCs/>
        </w:rPr>
        <w:t xml:space="preserve">11. Формы контроля и оценочные средства для промежуточной аттестации по итогам </w:t>
      </w:r>
      <w:r w:rsidRPr="00267EF4">
        <w:rPr>
          <w:b/>
        </w:rPr>
        <w:t xml:space="preserve">учебной </w:t>
      </w:r>
      <w:r w:rsidRPr="00267EF4">
        <w:rPr>
          <w:b/>
          <w:bCs/>
        </w:rPr>
        <w:t>(технологической (проектно-технологической))</w:t>
      </w:r>
      <w:r w:rsidRPr="00267EF4">
        <w:rPr>
          <w:b/>
          <w:bCs/>
          <w:i/>
        </w:rPr>
        <w:t xml:space="preserve"> </w:t>
      </w:r>
      <w:r w:rsidRPr="00267EF4">
        <w:rPr>
          <w:b/>
        </w:rPr>
        <w:t>практики</w:t>
      </w:r>
    </w:p>
    <w:p w:rsidR="00FF1F1A" w:rsidRPr="004A71B3" w:rsidRDefault="00FF1F1A" w:rsidP="00FF1F1A">
      <w:pPr>
        <w:ind w:firstLine="709"/>
        <w:jc w:val="both"/>
        <w:rPr>
          <w:b/>
        </w:rPr>
      </w:pPr>
      <w:r w:rsidRPr="004A71B3">
        <w:t>Контроль прохождения практики производится в соответствии с Положением о текущем контроле успеваемости и промежуточной аттестации обучающихся.</w:t>
      </w:r>
    </w:p>
    <w:p w:rsidR="00FF1F1A" w:rsidRPr="004A71B3" w:rsidRDefault="00FF1F1A" w:rsidP="00FF1F1A">
      <w:pPr>
        <w:ind w:firstLine="709"/>
        <w:jc w:val="both"/>
      </w:pPr>
      <w:r w:rsidRPr="004A71B3">
        <w:t>Текущий контроль</w:t>
      </w:r>
      <w:r w:rsidRPr="004A71B3">
        <w:rPr>
          <w:b/>
        </w:rPr>
        <w:t xml:space="preserve"> </w:t>
      </w:r>
      <w:r w:rsidRPr="004A71B3">
        <w:t>прохождения практики производится в дискретные временные интервалы руководителем практики в следующих формах:</w:t>
      </w:r>
    </w:p>
    <w:p w:rsidR="00FF1F1A" w:rsidRPr="004A71B3" w:rsidRDefault="00FF1F1A" w:rsidP="00FF1F1A">
      <w:pPr>
        <w:tabs>
          <w:tab w:val="num" w:pos="142"/>
          <w:tab w:val="num" w:pos="284"/>
        </w:tabs>
        <w:jc w:val="both"/>
      </w:pPr>
      <w:r w:rsidRPr="004A71B3">
        <w:t>- фиксация посещений мероприятий;</w:t>
      </w:r>
    </w:p>
    <w:p w:rsidR="00FF1F1A" w:rsidRPr="004A71B3" w:rsidRDefault="00FF1F1A" w:rsidP="00FF1F1A">
      <w:pPr>
        <w:tabs>
          <w:tab w:val="num" w:pos="142"/>
          <w:tab w:val="num" w:pos="284"/>
        </w:tabs>
        <w:jc w:val="both"/>
      </w:pPr>
      <w:r w:rsidRPr="004A71B3">
        <w:t>- ведения конспекта мероприятий;</w:t>
      </w:r>
    </w:p>
    <w:p w:rsidR="00FF1F1A" w:rsidRPr="004A71B3" w:rsidRDefault="00FF1F1A" w:rsidP="00FF1F1A">
      <w:pPr>
        <w:tabs>
          <w:tab w:val="num" w:pos="142"/>
          <w:tab w:val="num" w:pos="284"/>
        </w:tabs>
        <w:jc w:val="both"/>
      </w:pPr>
      <w:r w:rsidRPr="004A71B3">
        <w:t xml:space="preserve">- выполнение индивидуальных заданий / практических работ. </w:t>
      </w:r>
    </w:p>
    <w:p w:rsidR="00FF1F1A" w:rsidRPr="004A71B3" w:rsidRDefault="00FF1F1A" w:rsidP="00FF1F1A">
      <w:pPr>
        <w:ind w:firstLine="709"/>
        <w:jc w:val="both"/>
      </w:pPr>
      <w:r w:rsidRPr="004A71B3">
        <w:t xml:space="preserve">Промежуточный контроль по окончании практики может проводится в форме защиты отчета по практике в форме портфолио. Промежуточный контроль проводится руководителем практики. </w:t>
      </w:r>
    </w:p>
    <w:p w:rsidR="00FF1F1A" w:rsidRPr="004A71B3" w:rsidRDefault="00FF1F1A" w:rsidP="00FF1F1A">
      <w:pPr>
        <w:ind w:firstLine="709"/>
        <w:jc w:val="both"/>
      </w:pPr>
      <w:r w:rsidRPr="004A71B3">
        <w:lastRenderedPageBreak/>
        <w:t xml:space="preserve">Итоговый контроль по </w:t>
      </w:r>
      <w:r w:rsidRPr="00FD4FF2">
        <w:t>учебной (ознакомительной)</w:t>
      </w:r>
      <w:r w:rsidRPr="00FD4FF2">
        <w:rPr>
          <w:bCs/>
        </w:rPr>
        <w:t xml:space="preserve"> </w:t>
      </w:r>
      <w:r w:rsidRPr="004A71B3">
        <w:t>практике проводится в форме зачета с оценкой.</w:t>
      </w:r>
    </w:p>
    <w:p w:rsidR="00FF1F1A" w:rsidRPr="004A71B3" w:rsidRDefault="00FF1F1A" w:rsidP="00FF1F1A">
      <w:pPr>
        <w:tabs>
          <w:tab w:val="right" w:leader="underscore" w:pos="9356"/>
        </w:tabs>
        <w:jc w:val="center"/>
      </w:pPr>
    </w:p>
    <w:p w:rsidR="00FF1F1A" w:rsidRPr="004A71B3" w:rsidRDefault="00FF1F1A" w:rsidP="00FF1F1A">
      <w:pPr>
        <w:tabs>
          <w:tab w:val="right" w:leader="underscore" w:pos="9356"/>
        </w:tabs>
        <w:jc w:val="center"/>
        <w:rPr>
          <w:b/>
        </w:rPr>
      </w:pPr>
      <w:r w:rsidRPr="004A71B3">
        <w:rPr>
          <w:b/>
        </w:rPr>
        <w:t>12. Учебно-методическое и информационное обеспечение</w:t>
      </w:r>
    </w:p>
    <w:p w:rsidR="00FF1F1A" w:rsidRPr="004A71B3" w:rsidRDefault="00FF1F1A" w:rsidP="00FF1F1A">
      <w:pPr>
        <w:tabs>
          <w:tab w:val="right" w:leader="underscore" w:pos="9356"/>
        </w:tabs>
        <w:jc w:val="both"/>
        <w:rPr>
          <w:i/>
        </w:rPr>
      </w:pPr>
      <w:r w:rsidRPr="004A71B3">
        <w:rPr>
          <w:i/>
        </w:rPr>
        <w:t>12.1. Основная литература</w:t>
      </w:r>
    </w:p>
    <w:p w:rsidR="00FF1F1A" w:rsidRPr="004A71B3" w:rsidRDefault="00FF1F1A" w:rsidP="00FF1F1A">
      <w:pPr>
        <w:pStyle w:val="a9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360"/>
        <w:jc w:val="both"/>
        <w:rPr>
          <w:rFonts w:ascii="Times New Roman" w:hAnsi="Times New Roman"/>
          <w:bCs/>
          <w:iCs/>
          <w:sz w:val="24"/>
          <w:szCs w:val="24"/>
        </w:rPr>
      </w:pPr>
      <w:r w:rsidRPr="004A71B3">
        <w:rPr>
          <w:rFonts w:ascii="Times New Roman" w:hAnsi="Times New Roman"/>
          <w:bCs/>
          <w:iCs/>
          <w:sz w:val="24"/>
          <w:szCs w:val="24"/>
        </w:rPr>
        <w:t>1. Столяренко, А.М. Психология и педагогика: Psychology and pedagogy : учебник для студентов вузов / А.М. Столяренко. - 3-е изд., доп. - Москва : Юнити-Дана, 2015. - 543 с. : ил., схем. - (Золотой фонд российских учебников). - ISBN 978-5-238-01679-5 ; То же [Электронный ресурс]. - URL: </w:t>
      </w:r>
      <w:hyperlink r:id="rId64" w:history="1">
        <w:r w:rsidRPr="004A71B3">
          <w:rPr>
            <w:rStyle w:val="af"/>
            <w:rFonts w:ascii="Times New Roman" w:hAnsi="Times New Roman"/>
            <w:bCs/>
            <w:iCs/>
          </w:rPr>
          <w:t>http://biblioclub.ru/index.php?page=book&amp;id=446437</w:t>
        </w:r>
      </w:hyperlink>
      <w:r w:rsidRPr="004A71B3">
        <w:rPr>
          <w:rFonts w:ascii="Times New Roman" w:hAnsi="Times New Roman"/>
          <w:bCs/>
          <w:iCs/>
          <w:sz w:val="24"/>
          <w:szCs w:val="24"/>
        </w:rPr>
        <w:t> </w:t>
      </w:r>
    </w:p>
    <w:p w:rsidR="00FF1F1A" w:rsidRPr="004A71B3" w:rsidRDefault="00FF1F1A" w:rsidP="00FF1F1A">
      <w:pPr>
        <w:pStyle w:val="a9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360"/>
        <w:jc w:val="both"/>
        <w:rPr>
          <w:rFonts w:ascii="Times New Roman" w:hAnsi="Times New Roman"/>
          <w:bCs/>
          <w:iCs/>
          <w:sz w:val="24"/>
          <w:szCs w:val="24"/>
        </w:rPr>
      </w:pPr>
      <w:r w:rsidRPr="004A71B3">
        <w:rPr>
          <w:rFonts w:ascii="Times New Roman" w:hAnsi="Times New Roman"/>
          <w:bCs/>
          <w:iCs/>
          <w:sz w:val="24"/>
          <w:szCs w:val="24"/>
        </w:rPr>
        <w:t>2. Зеленская, Ю.Б. Инновационные педагогические технологии : учебно-методическое пособие / Ю.Б. Зеленская, О.В. Милованова ; Частное образовательное учреждение высшего образования «Институт специальной педагогики и психологии». - Санкт-Петербург : ЧОУВО «Институт специальной педагогики и психологии», 2015. - 48 с. : табл. - ISBN 978-5-8179-0203-7 ; То же [Электронный ресурс]. - URL: </w:t>
      </w:r>
      <w:hyperlink r:id="rId65" w:history="1">
        <w:r w:rsidRPr="004A71B3">
          <w:rPr>
            <w:rStyle w:val="af"/>
            <w:rFonts w:ascii="Times New Roman" w:hAnsi="Times New Roman"/>
            <w:bCs/>
            <w:iCs/>
          </w:rPr>
          <w:t>http://biblioclub.ru/index.php?page=book&amp;id=438777</w:t>
        </w:r>
      </w:hyperlink>
      <w:r w:rsidRPr="004A71B3">
        <w:rPr>
          <w:rFonts w:ascii="Times New Roman" w:hAnsi="Times New Roman"/>
          <w:bCs/>
          <w:iCs/>
          <w:sz w:val="24"/>
          <w:szCs w:val="24"/>
        </w:rPr>
        <w:t> </w:t>
      </w:r>
    </w:p>
    <w:p w:rsidR="00FF1F1A" w:rsidRPr="004A71B3" w:rsidRDefault="00FF1F1A" w:rsidP="00FF1F1A">
      <w:pPr>
        <w:pStyle w:val="a9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360"/>
        <w:jc w:val="both"/>
        <w:rPr>
          <w:rFonts w:ascii="Times New Roman" w:hAnsi="Times New Roman"/>
          <w:bCs/>
          <w:iCs/>
          <w:sz w:val="24"/>
          <w:szCs w:val="24"/>
        </w:rPr>
      </w:pPr>
      <w:r w:rsidRPr="004A71B3">
        <w:rPr>
          <w:rFonts w:ascii="Times New Roman" w:hAnsi="Times New Roman"/>
          <w:bCs/>
          <w:iCs/>
          <w:sz w:val="24"/>
          <w:szCs w:val="24"/>
        </w:rPr>
        <w:t>3. Пешкова, В.Е. Педагогика: курс лекций : учебное пособие / В.Е. Пешкова. - Москва ; Берлин : Директ-Медиа, 2015. - Ч. 5. Педагогические технологии в начальном образовании. - 438 с. : ил. - Библиогр. в кн. - ISBN 978-5-4475-3915-3 ; То же [Электронный ресурс]. - URL: </w:t>
      </w:r>
      <w:hyperlink r:id="rId66" w:history="1">
        <w:r w:rsidRPr="004A71B3">
          <w:rPr>
            <w:rStyle w:val="af"/>
            <w:rFonts w:ascii="Times New Roman" w:hAnsi="Times New Roman"/>
            <w:bCs/>
            <w:iCs/>
          </w:rPr>
          <w:t>http://biblioclub.ru/index.php?page=book&amp;id=344730</w:t>
        </w:r>
      </w:hyperlink>
      <w:r w:rsidRPr="004A71B3">
        <w:rPr>
          <w:rFonts w:ascii="Times New Roman" w:hAnsi="Times New Roman"/>
          <w:bCs/>
          <w:iCs/>
          <w:sz w:val="24"/>
          <w:szCs w:val="24"/>
        </w:rPr>
        <w:t> </w:t>
      </w:r>
    </w:p>
    <w:p w:rsidR="00FF1F1A" w:rsidRPr="004A71B3" w:rsidRDefault="00FF1F1A" w:rsidP="00FF1F1A">
      <w:pPr>
        <w:tabs>
          <w:tab w:val="right" w:leader="underscore" w:pos="9356"/>
        </w:tabs>
        <w:jc w:val="both"/>
        <w:rPr>
          <w:i/>
        </w:rPr>
      </w:pPr>
      <w:r w:rsidRPr="004A71B3">
        <w:rPr>
          <w:i/>
        </w:rPr>
        <w:t>12.2. Дополнительная литература</w:t>
      </w:r>
    </w:p>
    <w:p w:rsidR="00FF1F1A" w:rsidRPr="004A71B3" w:rsidRDefault="00FF1F1A" w:rsidP="00FF1F1A">
      <w:pPr>
        <w:pStyle w:val="a9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360"/>
        <w:jc w:val="both"/>
        <w:rPr>
          <w:rFonts w:ascii="Times New Roman" w:hAnsi="Times New Roman"/>
          <w:bCs/>
          <w:iCs/>
          <w:sz w:val="24"/>
          <w:szCs w:val="24"/>
        </w:rPr>
      </w:pPr>
      <w:r w:rsidRPr="004A71B3">
        <w:rPr>
          <w:rFonts w:ascii="Times New Roman" w:hAnsi="Times New Roman"/>
          <w:bCs/>
          <w:iCs/>
          <w:sz w:val="24"/>
          <w:szCs w:val="24"/>
        </w:rPr>
        <w:t>1. Гин, А.А. Триз-педагогика: учим креативно мыслить / А.А. Гин. - Москва : Вита-Пресс, 2016. - 96 с. : ил. - ISBN 978-5-7755-3390-8 ; То же [Электронный ресурс]. - URL: </w:t>
      </w:r>
      <w:hyperlink r:id="rId67" w:history="1">
        <w:r w:rsidRPr="004A71B3">
          <w:rPr>
            <w:rStyle w:val="af"/>
            <w:rFonts w:ascii="Times New Roman" w:hAnsi="Times New Roman"/>
            <w:bCs/>
            <w:iCs/>
          </w:rPr>
          <w:t>http://biblioclub.ru/index.php?page=book&amp;id=458906</w:t>
        </w:r>
      </w:hyperlink>
      <w:r w:rsidRPr="004A71B3">
        <w:rPr>
          <w:rFonts w:ascii="Times New Roman" w:hAnsi="Times New Roman"/>
          <w:bCs/>
          <w:iCs/>
          <w:sz w:val="24"/>
          <w:szCs w:val="24"/>
        </w:rPr>
        <w:t xml:space="preserve"> </w:t>
      </w:r>
    </w:p>
    <w:p w:rsidR="00FF1F1A" w:rsidRPr="004A71B3" w:rsidRDefault="00FF1F1A" w:rsidP="00FF1F1A">
      <w:pPr>
        <w:pStyle w:val="a9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360"/>
        <w:jc w:val="both"/>
        <w:rPr>
          <w:rFonts w:ascii="Times New Roman" w:hAnsi="Times New Roman"/>
          <w:bCs/>
          <w:iCs/>
          <w:sz w:val="24"/>
          <w:szCs w:val="24"/>
        </w:rPr>
      </w:pPr>
      <w:r w:rsidRPr="004A71B3">
        <w:rPr>
          <w:rFonts w:ascii="Times New Roman" w:hAnsi="Times New Roman"/>
          <w:bCs/>
          <w:iCs/>
          <w:sz w:val="24"/>
          <w:szCs w:val="24"/>
        </w:rPr>
        <w:t>2. Градусова, Л.В. Гендерная педагогика : учебное пособие / Л.В. Градусова. - 2-е изд., стер. - Москва : Издательство «Флинта», 2016. - 177 с. - Библиогр.: с. 158-163. - ISBN 978-5-9765-1022-7 ; То же [Электронный ресурс]. - URL: </w:t>
      </w:r>
      <w:hyperlink r:id="rId68" w:history="1">
        <w:r w:rsidRPr="004A71B3">
          <w:rPr>
            <w:rStyle w:val="af"/>
            <w:rFonts w:ascii="Times New Roman" w:hAnsi="Times New Roman"/>
            <w:bCs/>
            <w:iCs/>
          </w:rPr>
          <w:t>http://biblioclub.ru/index.php?page=book&amp;id=83436</w:t>
        </w:r>
      </w:hyperlink>
      <w:r w:rsidRPr="004A71B3">
        <w:rPr>
          <w:rFonts w:ascii="Times New Roman" w:hAnsi="Times New Roman"/>
          <w:bCs/>
          <w:iCs/>
          <w:sz w:val="24"/>
          <w:szCs w:val="24"/>
        </w:rPr>
        <w:t> </w:t>
      </w:r>
    </w:p>
    <w:p w:rsidR="00FF1F1A" w:rsidRPr="004A71B3" w:rsidRDefault="00FF1F1A" w:rsidP="00FF1F1A">
      <w:pPr>
        <w:pStyle w:val="a9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360"/>
        <w:jc w:val="both"/>
        <w:rPr>
          <w:rFonts w:ascii="Times New Roman" w:hAnsi="Times New Roman"/>
          <w:bCs/>
          <w:iCs/>
          <w:sz w:val="24"/>
          <w:szCs w:val="24"/>
        </w:rPr>
      </w:pPr>
      <w:r w:rsidRPr="004A71B3">
        <w:rPr>
          <w:rFonts w:ascii="Times New Roman" w:hAnsi="Times New Roman"/>
          <w:bCs/>
          <w:iCs/>
          <w:sz w:val="24"/>
          <w:szCs w:val="24"/>
        </w:rPr>
        <w:t>3. Торосян, В.Г. История педагогики и образования : учебник / В.Г. Торосян. - Москва ; Берлин : Директ-Медиа, 2015. - 498 с. - Библиогр. в кн. - ISBN 978-5-4475-2579-8 ; То же [Электронный ресурс]. - URL: </w:t>
      </w:r>
      <w:hyperlink r:id="rId69" w:history="1">
        <w:r w:rsidRPr="004A71B3">
          <w:rPr>
            <w:rStyle w:val="af"/>
            <w:rFonts w:ascii="Times New Roman" w:hAnsi="Times New Roman"/>
            <w:bCs/>
            <w:iCs/>
          </w:rPr>
          <w:t>http://biblioclub.ru/index.php?page=book&amp;id=363007</w:t>
        </w:r>
      </w:hyperlink>
      <w:r w:rsidRPr="004A71B3">
        <w:rPr>
          <w:rFonts w:ascii="Times New Roman" w:hAnsi="Times New Roman"/>
          <w:bCs/>
          <w:iCs/>
          <w:sz w:val="24"/>
          <w:szCs w:val="24"/>
        </w:rPr>
        <w:t> </w:t>
      </w:r>
    </w:p>
    <w:p w:rsidR="00FF1F1A" w:rsidRPr="004A71B3" w:rsidRDefault="00FF1F1A" w:rsidP="00FF1F1A">
      <w:pPr>
        <w:pStyle w:val="a9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360"/>
        <w:jc w:val="both"/>
        <w:rPr>
          <w:rFonts w:ascii="Times New Roman" w:hAnsi="Times New Roman"/>
          <w:bCs/>
          <w:iCs/>
          <w:sz w:val="24"/>
          <w:szCs w:val="24"/>
        </w:rPr>
      </w:pPr>
      <w:r w:rsidRPr="004A71B3">
        <w:rPr>
          <w:rFonts w:ascii="Times New Roman" w:hAnsi="Times New Roman"/>
          <w:bCs/>
          <w:iCs/>
          <w:sz w:val="24"/>
          <w:szCs w:val="24"/>
        </w:rPr>
        <w:t>4. Кузнецов, И.Н. История : учебник для бакалавров / И.Н. Кузнецов. - 3-е изд., перераб. и доп. - Москва : Издательско-торговая корпорация «Дашков и К°», 2017. - 576 с. - (Учебные издания для бакалавров). - Библиогр. в кн. - ISBN 978-5-394-02800-7 ; То же [Электронный ресурс]. - URL: </w:t>
      </w:r>
      <w:hyperlink r:id="rId70" w:history="1">
        <w:r w:rsidRPr="004A71B3">
          <w:rPr>
            <w:rStyle w:val="af"/>
            <w:rFonts w:ascii="Times New Roman" w:hAnsi="Times New Roman"/>
            <w:bCs/>
            <w:iCs/>
          </w:rPr>
          <w:t>http://biblioclub.ru/index.php?page=book&amp;id=450757</w:t>
        </w:r>
      </w:hyperlink>
      <w:r w:rsidRPr="004A71B3">
        <w:rPr>
          <w:rFonts w:ascii="Times New Roman" w:hAnsi="Times New Roman"/>
          <w:bCs/>
          <w:iCs/>
          <w:sz w:val="24"/>
          <w:szCs w:val="24"/>
        </w:rPr>
        <w:t> </w:t>
      </w:r>
    </w:p>
    <w:p w:rsidR="00FF1F1A" w:rsidRPr="004A71B3" w:rsidRDefault="00FF1F1A" w:rsidP="00FF1F1A">
      <w:pPr>
        <w:pStyle w:val="a9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360"/>
        <w:jc w:val="both"/>
        <w:rPr>
          <w:rFonts w:ascii="Times New Roman" w:hAnsi="Times New Roman"/>
          <w:bCs/>
          <w:iCs/>
          <w:sz w:val="24"/>
          <w:szCs w:val="24"/>
        </w:rPr>
      </w:pPr>
      <w:r w:rsidRPr="004A71B3">
        <w:rPr>
          <w:rFonts w:ascii="Times New Roman" w:hAnsi="Times New Roman"/>
          <w:bCs/>
          <w:iCs/>
          <w:sz w:val="24"/>
          <w:szCs w:val="24"/>
        </w:rPr>
        <w:t>5. Культурно-исторический и деятельностный подход в образовании : учебное пособие / З.У. Колокольникова, А.К. Лукина, О.Б. Лобанова и др. ; Министерство образования и науки Российской Федерации, Сибирский Федеральный университет. - Красноярск : СФУ, 2016. - 230 с. : ил. - Библиогр. в кн. - ISBN 978-5-7638-3586-1 ; То же [Электронный ресурс]. - URL: </w:t>
      </w:r>
      <w:hyperlink r:id="rId71" w:history="1">
        <w:r w:rsidRPr="004A71B3">
          <w:rPr>
            <w:rStyle w:val="af"/>
            <w:rFonts w:ascii="Times New Roman" w:hAnsi="Times New Roman"/>
            <w:bCs/>
            <w:iCs/>
          </w:rPr>
          <w:t>http://biblioclub.ru/index.php?page=book&amp;id=497279</w:t>
        </w:r>
      </w:hyperlink>
      <w:r w:rsidRPr="004A71B3">
        <w:rPr>
          <w:rFonts w:ascii="Times New Roman" w:hAnsi="Times New Roman"/>
          <w:bCs/>
          <w:iCs/>
          <w:sz w:val="24"/>
          <w:szCs w:val="24"/>
        </w:rPr>
        <w:t> </w:t>
      </w:r>
    </w:p>
    <w:p w:rsidR="00FF1F1A" w:rsidRPr="004A71B3" w:rsidRDefault="00FF1F1A" w:rsidP="00FF1F1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bCs/>
          <w:i/>
          <w:iCs/>
        </w:rPr>
      </w:pPr>
      <w:r w:rsidRPr="004A71B3">
        <w:rPr>
          <w:i/>
        </w:rPr>
        <w:t>12.3</w:t>
      </w:r>
      <w:r w:rsidRPr="004A71B3">
        <w:rPr>
          <w:bCs/>
          <w:i/>
          <w:iCs/>
        </w:rPr>
        <w:t xml:space="preserve"> Перечень учебно-методического обеспечения для самостоятельной работы обучающихся по дисциплине</w:t>
      </w:r>
    </w:p>
    <w:p w:rsidR="00FF1F1A" w:rsidRPr="004A71B3" w:rsidRDefault="00FF1F1A" w:rsidP="00FF1F1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</w:rPr>
      </w:pPr>
      <w:r w:rsidRPr="004A71B3">
        <w:rPr>
          <w:bCs/>
          <w:iCs/>
        </w:rPr>
        <w:t xml:space="preserve">1. Цибульникова, В.Е. Образовательные системы и педагогические технологии : учебно-методический комплекс дисциплины / В.Е. Цибульникова ; Министерство образования и науки Российской Федерации, Федеральное государственное бюджетное образовательное учреждение высшего образования «Московский педагогический государственный университет», Факультет педагогики и психологии, Кафедра педагогики и психологии профессионального образования имени академика РАО В.А. Сластёнина. - </w:t>
      </w:r>
      <w:r w:rsidRPr="004A71B3">
        <w:rPr>
          <w:bCs/>
          <w:iCs/>
        </w:rPr>
        <w:lastRenderedPageBreak/>
        <w:t>Москва : МПГУ, 2016. - 52 с. : ил. - Библиогр.: с. 38-40. - ISBN 978-5-4263-0394-2 ; То же [Электронный ресурс]. - URL: </w:t>
      </w:r>
      <w:hyperlink r:id="rId72" w:history="1">
        <w:r w:rsidRPr="004A71B3">
          <w:rPr>
            <w:rStyle w:val="af"/>
            <w:bCs/>
            <w:iCs/>
          </w:rPr>
          <w:t>http://biblioclub.ru/index.php?page=book&amp;id=469568</w:t>
        </w:r>
      </w:hyperlink>
      <w:r w:rsidRPr="004A71B3">
        <w:rPr>
          <w:bCs/>
          <w:iCs/>
        </w:rPr>
        <w:t> </w:t>
      </w:r>
    </w:p>
    <w:p w:rsidR="00FF1F1A" w:rsidRPr="004A71B3" w:rsidRDefault="00FF1F1A" w:rsidP="00FF1F1A">
      <w:pPr>
        <w:pStyle w:val="afa"/>
        <w:spacing w:line="276" w:lineRule="auto"/>
        <w:rPr>
          <w:sz w:val="24"/>
          <w:szCs w:val="24"/>
        </w:rPr>
      </w:pPr>
    </w:p>
    <w:p w:rsidR="00FF1F1A" w:rsidRPr="004A71B3" w:rsidRDefault="00FF1F1A" w:rsidP="00FF1F1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4A71B3">
        <w:rPr>
          <w:i/>
        </w:rPr>
        <w:t>12.4.</w:t>
      </w:r>
      <w:r w:rsidRPr="004A71B3">
        <w:t xml:space="preserve"> </w:t>
      </w:r>
      <w:r w:rsidRPr="004A71B3">
        <w:rPr>
          <w:bCs/>
          <w:i/>
          <w:iCs/>
        </w:rPr>
        <w:t>Перечень ресурсов информационно-телекоммуникационной сети «Интернет», необходимых для освоения дисциплины:</w:t>
      </w:r>
    </w:p>
    <w:p w:rsidR="00FF1F1A" w:rsidRPr="004A71B3" w:rsidRDefault="00FF1F1A" w:rsidP="00FF1F1A">
      <w:pPr>
        <w:pStyle w:val="a9"/>
        <w:numPr>
          <w:ilvl w:val="0"/>
          <w:numId w:val="13"/>
        </w:numPr>
        <w:spacing w:after="0"/>
        <w:ind w:left="360"/>
        <w:jc w:val="both"/>
        <w:rPr>
          <w:rFonts w:ascii="Times New Roman" w:hAnsi="Times New Roman"/>
          <w:sz w:val="24"/>
          <w:szCs w:val="24"/>
        </w:rPr>
      </w:pPr>
      <w:r w:rsidRPr="004A71B3">
        <w:rPr>
          <w:rFonts w:ascii="Times New Roman" w:hAnsi="Times New Roman"/>
          <w:sz w:val="24"/>
          <w:szCs w:val="24"/>
        </w:rPr>
        <w:t>http://www. http://минобрнауки.рф/ - сайт Минобрнауки РФ.</w:t>
      </w:r>
    </w:p>
    <w:p w:rsidR="00FF1F1A" w:rsidRPr="004A71B3" w:rsidRDefault="00FF1F1A" w:rsidP="00FF1F1A">
      <w:pPr>
        <w:pStyle w:val="a9"/>
        <w:numPr>
          <w:ilvl w:val="0"/>
          <w:numId w:val="13"/>
        </w:numPr>
        <w:tabs>
          <w:tab w:val="left" w:pos="851"/>
        </w:tabs>
        <w:spacing w:after="0"/>
        <w:ind w:left="360"/>
        <w:jc w:val="both"/>
        <w:rPr>
          <w:rFonts w:ascii="Times New Roman" w:hAnsi="Times New Roman"/>
          <w:sz w:val="24"/>
          <w:szCs w:val="24"/>
        </w:rPr>
      </w:pPr>
      <w:r w:rsidRPr="004A71B3">
        <w:rPr>
          <w:rFonts w:ascii="Times New Roman" w:hAnsi="Times New Roman"/>
          <w:sz w:val="24"/>
          <w:szCs w:val="24"/>
        </w:rPr>
        <w:t>http://</w:t>
      </w:r>
      <w:hyperlink r:id="rId73" w:history="1">
        <w:r w:rsidRPr="004A71B3">
          <w:rPr>
            <w:rStyle w:val="af"/>
            <w:rFonts w:ascii="Times New Roman" w:hAnsi="Times New Roman"/>
            <w:color w:val="000000"/>
          </w:rPr>
          <w:t>www.biblioclub.ru</w:t>
        </w:r>
      </w:hyperlink>
      <w:r w:rsidRPr="004A71B3">
        <w:rPr>
          <w:rFonts w:ascii="Times New Roman" w:hAnsi="Times New Roman"/>
          <w:sz w:val="24"/>
          <w:szCs w:val="24"/>
        </w:rPr>
        <w:t>/  - ЭБС «Университетская библиотека онлайн».</w:t>
      </w:r>
    </w:p>
    <w:p w:rsidR="00FF1F1A" w:rsidRPr="004A71B3" w:rsidRDefault="00FF1F1A" w:rsidP="00FF1F1A">
      <w:pPr>
        <w:pStyle w:val="a9"/>
        <w:numPr>
          <w:ilvl w:val="0"/>
          <w:numId w:val="1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/>
        <w:rPr>
          <w:rFonts w:ascii="Times New Roman" w:hAnsi="Times New Roman"/>
          <w:bCs/>
          <w:sz w:val="24"/>
          <w:szCs w:val="24"/>
        </w:rPr>
      </w:pPr>
      <w:r w:rsidRPr="004A71B3">
        <w:rPr>
          <w:rFonts w:ascii="Times New Roman" w:hAnsi="Times New Roman"/>
          <w:sz w:val="24"/>
          <w:szCs w:val="24"/>
        </w:rPr>
        <w:t>http://</w:t>
      </w:r>
      <w:hyperlink r:id="rId74" w:history="1">
        <w:r w:rsidRPr="004A71B3">
          <w:rPr>
            <w:rStyle w:val="af"/>
            <w:rFonts w:ascii="Times New Roman" w:hAnsi="Times New Roman"/>
            <w:color w:val="000000"/>
          </w:rPr>
          <w:t>www.ebiblioteca.ru</w:t>
        </w:r>
      </w:hyperlink>
      <w:r w:rsidRPr="004A71B3">
        <w:rPr>
          <w:rFonts w:ascii="Times New Roman" w:hAnsi="Times New Roman"/>
          <w:sz w:val="24"/>
          <w:szCs w:val="24"/>
        </w:rPr>
        <w:t xml:space="preserve"> - Универсальные базы данных изданий.</w:t>
      </w:r>
    </w:p>
    <w:p w:rsidR="00FF1F1A" w:rsidRPr="004A71B3" w:rsidRDefault="00BB12FA" w:rsidP="00FF1F1A">
      <w:pPr>
        <w:pStyle w:val="a9"/>
        <w:numPr>
          <w:ilvl w:val="0"/>
          <w:numId w:val="1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/>
        <w:rPr>
          <w:rFonts w:ascii="Times New Roman" w:hAnsi="Times New Roman"/>
          <w:bCs/>
          <w:sz w:val="24"/>
          <w:szCs w:val="24"/>
        </w:rPr>
      </w:pPr>
      <w:hyperlink r:id="rId75" w:history="1">
        <w:r w:rsidR="00FF1F1A" w:rsidRPr="004A71B3">
          <w:rPr>
            <w:rStyle w:val="af"/>
            <w:rFonts w:ascii="Times New Roman" w:hAnsi="Times New Roman"/>
            <w:bCs/>
          </w:rPr>
          <w:t>www.consultant.ru</w:t>
        </w:r>
      </w:hyperlink>
      <w:r w:rsidR="00FF1F1A" w:rsidRPr="004A71B3">
        <w:rPr>
          <w:rFonts w:ascii="Times New Roman" w:hAnsi="Times New Roman"/>
          <w:bCs/>
          <w:sz w:val="24"/>
          <w:szCs w:val="24"/>
        </w:rPr>
        <w:t xml:space="preserve"> – справочная правовая система «КонсультантПлюс»;</w:t>
      </w:r>
    </w:p>
    <w:p w:rsidR="00FF1F1A" w:rsidRPr="004A71B3" w:rsidRDefault="00BB12FA" w:rsidP="00FF1F1A">
      <w:pPr>
        <w:pStyle w:val="a9"/>
        <w:numPr>
          <w:ilvl w:val="0"/>
          <w:numId w:val="13"/>
        </w:numPr>
        <w:suppressAutoHyphens/>
        <w:spacing w:after="0"/>
        <w:rPr>
          <w:rFonts w:ascii="Times New Roman" w:hAnsi="Times New Roman"/>
          <w:bCs/>
          <w:sz w:val="24"/>
          <w:szCs w:val="24"/>
        </w:rPr>
      </w:pPr>
      <w:hyperlink r:id="rId76" w:history="1">
        <w:r w:rsidR="00FF1F1A" w:rsidRPr="004A71B3">
          <w:rPr>
            <w:rStyle w:val="af"/>
            <w:rFonts w:ascii="Times New Roman" w:hAnsi="Times New Roman"/>
            <w:bCs/>
          </w:rPr>
          <w:t>www.garant.ru</w:t>
        </w:r>
      </w:hyperlink>
      <w:r w:rsidR="00FF1F1A" w:rsidRPr="004A71B3">
        <w:rPr>
          <w:rFonts w:ascii="Times New Roman" w:hAnsi="Times New Roman"/>
          <w:bCs/>
          <w:sz w:val="24"/>
          <w:szCs w:val="24"/>
        </w:rPr>
        <w:t xml:space="preserve"> – Информационно-правовой портал «ГАРАНТ.РУ» </w:t>
      </w:r>
    </w:p>
    <w:p w:rsidR="00FF1F1A" w:rsidRPr="004A71B3" w:rsidRDefault="00FF1F1A" w:rsidP="00FF1F1A">
      <w:pPr>
        <w:pStyle w:val="a9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left="360"/>
        <w:rPr>
          <w:rFonts w:ascii="Times New Roman" w:hAnsi="Times New Roman"/>
          <w:sz w:val="24"/>
          <w:szCs w:val="24"/>
        </w:rPr>
      </w:pPr>
    </w:p>
    <w:p w:rsidR="00FF1F1A" w:rsidRPr="004A71B3" w:rsidRDefault="00FF1F1A" w:rsidP="00FF1F1A">
      <w:pPr>
        <w:tabs>
          <w:tab w:val="center" w:pos="5032"/>
        </w:tabs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  <w:r w:rsidRPr="004A71B3">
        <w:rPr>
          <w:b/>
          <w:bCs/>
        </w:rPr>
        <w:t>13. Фонды оценочных средств</w:t>
      </w:r>
    </w:p>
    <w:p w:rsidR="00FF1F1A" w:rsidRDefault="00FF1F1A" w:rsidP="00FF1F1A">
      <w:pPr>
        <w:tabs>
          <w:tab w:val="center" w:pos="5032"/>
        </w:tabs>
        <w:autoSpaceDE w:val="0"/>
        <w:autoSpaceDN w:val="0"/>
        <w:adjustRightInd w:val="0"/>
        <w:spacing w:line="360" w:lineRule="auto"/>
        <w:ind w:firstLine="709"/>
        <w:jc w:val="both"/>
        <w:rPr>
          <w:spacing w:val="-4"/>
        </w:rPr>
      </w:pPr>
      <w:r w:rsidRPr="004A71B3">
        <w:rPr>
          <w:spacing w:val="-4"/>
        </w:rPr>
        <w:t>Фонд оценочных средств представлен в Приложении 1.</w:t>
      </w:r>
    </w:p>
    <w:p w:rsidR="00FF1F1A" w:rsidRPr="004A71B3" w:rsidRDefault="00FF1F1A" w:rsidP="00FF1F1A">
      <w:pPr>
        <w:tabs>
          <w:tab w:val="center" w:pos="5032"/>
        </w:tabs>
        <w:autoSpaceDE w:val="0"/>
        <w:autoSpaceDN w:val="0"/>
        <w:adjustRightInd w:val="0"/>
        <w:spacing w:line="360" w:lineRule="auto"/>
        <w:ind w:firstLine="709"/>
        <w:jc w:val="both"/>
        <w:rPr>
          <w:spacing w:val="-4"/>
        </w:rPr>
      </w:pPr>
    </w:p>
    <w:p w:rsidR="00FF1F1A" w:rsidRPr="004A71B3" w:rsidRDefault="00FF1F1A" w:rsidP="00FF1F1A">
      <w:pPr>
        <w:autoSpaceDE w:val="0"/>
        <w:autoSpaceDN w:val="0"/>
        <w:adjustRightInd w:val="0"/>
        <w:spacing w:line="360" w:lineRule="auto"/>
        <w:rPr>
          <w:b/>
          <w:bCs/>
        </w:rPr>
      </w:pPr>
      <w:r w:rsidRPr="004A71B3">
        <w:rPr>
          <w:b/>
          <w:bCs/>
        </w:rPr>
        <w:t>14. Материально-техническое обеспечение образовательного процесса по практике</w:t>
      </w:r>
    </w:p>
    <w:p w:rsidR="00FF1F1A" w:rsidRPr="004A71B3" w:rsidRDefault="00FF1F1A" w:rsidP="00FF1F1A">
      <w:pPr>
        <w:suppressAutoHyphens/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4A71B3">
        <w:rPr>
          <w:bCs/>
          <w:i/>
        </w:rPr>
        <w:t>14.1. Перечень программного обеспечения:</w:t>
      </w:r>
    </w:p>
    <w:p w:rsidR="00FF1F1A" w:rsidRPr="004A71B3" w:rsidRDefault="00FF1F1A" w:rsidP="00FF1F1A">
      <w:pPr>
        <w:pStyle w:val="a9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4A71B3">
        <w:rPr>
          <w:rFonts w:ascii="Times New Roman" w:hAnsi="Times New Roman"/>
          <w:color w:val="000000"/>
          <w:sz w:val="24"/>
          <w:szCs w:val="24"/>
        </w:rPr>
        <w:t>–</w:t>
      </w:r>
      <w:r w:rsidRPr="004A71B3">
        <w:rPr>
          <w:rStyle w:val="apple-converted-space"/>
          <w:rFonts w:ascii="Times New Roman" w:hAnsi="Times New Roman"/>
          <w:color w:val="000000"/>
          <w:sz w:val="24"/>
          <w:szCs w:val="24"/>
          <w:lang w:val="en-US"/>
        </w:rPr>
        <w:t> </w:t>
      </w:r>
      <w:r w:rsidRPr="004A71B3">
        <w:rPr>
          <w:rFonts w:ascii="Times New Roman" w:hAnsi="Times New Roman"/>
          <w:sz w:val="24"/>
          <w:szCs w:val="24"/>
        </w:rPr>
        <w:t xml:space="preserve">Пакет программ </w:t>
      </w:r>
      <w:r w:rsidRPr="004A71B3">
        <w:rPr>
          <w:rFonts w:ascii="Times New Roman" w:hAnsi="Times New Roman"/>
          <w:sz w:val="24"/>
          <w:szCs w:val="24"/>
          <w:lang w:val="en-US"/>
        </w:rPr>
        <w:t>Microsoft</w:t>
      </w:r>
      <w:r w:rsidRPr="004A71B3">
        <w:rPr>
          <w:rFonts w:ascii="Times New Roman" w:hAnsi="Times New Roman"/>
          <w:sz w:val="24"/>
          <w:szCs w:val="24"/>
        </w:rPr>
        <w:t xml:space="preserve"> </w:t>
      </w:r>
      <w:r w:rsidRPr="004A71B3">
        <w:rPr>
          <w:rFonts w:ascii="Times New Roman" w:hAnsi="Times New Roman"/>
          <w:sz w:val="24"/>
          <w:szCs w:val="24"/>
          <w:lang w:val="en-US"/>
        </w:rPr>
        <w:t>Office</w:t>
      </w:r>
      <w:r w:rsidRPr="004A71B3">
        <w:rPr>
          <w:rFonts w:ascii="Times New Roman" w:hAnsi="Times New Roman"/>
          <w:sz w:val="24"/>
          <w:szCs w:val="24"/>
        </w:rPr>
        <w:t xml:space="preserve">: </w:t>
      </w:r>
      <w:r w:rsidRPr="004A71B3">
        <w:rPr>
          <w:rFonts w:ascii="Times New Roman" w:hAnsi="Times New Roman"/>
          <w:sz w:val="24"/>
          <w:szCs w:val="24"/>
          <w:lang w:val="en-US"/>
        </w:rPr>
        <w:t>Microsoft</w:t>
      </w:r>
      <w:r w:rsidRPr="004A71B3">
        <w:rPr>
          <w:rFonts w:ascii="Times New Roman" w:hAnsi="Times New Roman"/>
          <w:sz w:val="24"/>
          <w:szCs w:val="24"/>
        </w:rPr>
        <w:t xml:space="preserve"> </w:t>
      </w:r>
      <w:r w:rsidRPr="004A71B3">
        <w:rPr>
          <w:rFonts w:ascii="Times New Roman" w:hAnsi="Times New Roman"/>
          <w:sz w:val="24"/>
          <w:szCs w:val="24"/>
          <w:lang w:val="en-US"/>
        </w:rPr>
        <w:t>Word</w:t>
      </w:r>
      <w:r w:rsidRPr="004A71B3">
        <w:rPr>
          <w:rFonts w:ascii="Times New Roman" w:hAnsi="Times New Roman"/>
          <w:sz w:val="24"/>
          <w:szCs w:val="24"/>
        </w:rPr>
        <w:t xml:space="preserve">, </w:t>
      </w:r>
      <w:r w:rsidRPr="004A71B3">
        <w:rPr>
          <w:rFonts w:ascii="Times New Roman" w:hAnsi="Times New Roman"/>
          <w:sz w:val="24"/>
          <w:szCs w:val="24"/>
          <w:lang w:val="en-US"/>
        </w:rPr>
        <w:t>Microsoft</w:t>
      </w:r>
      <w:r w:rsidRPr="004A71B3">
        <w:rPr>
          <w:rFonts w:ascii="Times New Roman" w:hAnsi="Times New Roman"/>
          <w:sz w:val="24"/>
          <w:szCs w:val="24"/>
        </w:rPr>
        <w:t xml:space="preserve"> </w:t>
      </w:r>
      <w:r w:rsidRPr="004A71B3">
        <w:rPr>
          <w:rFonts w:ascii="Times New Roman" w:hAnsi="Times New Roman"/>
          <w:sz w:val="24"/>
          <w:szCs w:val="24"/>
          <w:lang w:val="en-US"/>
        </w:rPr>
        <w:t>Excel</w:t>
      </w:r>
      <w:r w:rsidRPr="004A71B3">
        <w:rPr>
          <w:rFonts w:ascii="Times New Roman" w:hAnsi="Times New Roman"/>
          <w:sz w:val="24"/>
          <w:szCs w:val="24"/>
        </w:rPr>
        <w:t xml:space="preserve">, </w:t>
      </w:r>
      <w:r w:rsidRPr="004A71B3">
        <w:rPr>
          <w:rFonts w:ascii="Times New Roman" w:hAnsi="Times New Roman"/>
          <w:sz w:val="24"/>
          <w:szCs w:val="24"/>
          <w:lang w:val="en-US"/>
        </w:rPr>
        <w:t>Microsoft</w:t>
      </w:r>
      <w:r w:rsidRPr="004A71B3">
        <w:rPr>
          <w:rFonts w:ascii="Times New Roman" w:hAnsi="Times New Roman"/>
          <w:sz w:val="24"/>
          <w:szCs w:val="24"/>
        </w:rPr>
        <w:t xml:space="preserve"> </w:t>
      </w:r>
      <w:r w:rsidRPr="004A71B3">
        <w:rPr>
          <w:rFonts w:ascii="Times New Roman" w:hAnsi="Times New Roman"/>
          <w:sz w:val="24"/>
          <w:szCs w:val="24"/>
          <w:lang w:val="en-US"/>
        </w:rPr>
        <w:t>Access</w:t>
      </w:r>
      <w:r w:rsidRPr="004A71B3">
        <w:rPr>
          <w:rFonts w:ascii="Times New Roman" w:hAnsi="Times New Roman"/>
          <w:sz w:val="24"/>
          <w:szCs w:val="24"/>
        </w:rPr>
        <w:t xml:space="preserve">, </w:t>
      </w:r>
      <w:r w:rsidRPr="004A71B3">
        <w:rPr>
          <w:rFonts w:ascii="Times New Roman" w:hAnsi="Times New Roman"/>
          <w:sz w:val="24"/>
          <w:szCs w:val="24"/>
          <w:lang w:val="en-US"/>
        </w:rPr>
        <w:t>Microsoft</w:t>
      </w:r>
      <w:r w:rsidRPr="004A71B3">
        <w:rPr>
          <w:rFonts w:ascii="Times New Roman" w:hAnsi="Times New Roman"/>
          <w:sz w:val="24"/>
          <w:szCs w:val="24"/>
        </w:rPr>
        <w:t xml:space="preserve"> </w:t>
      </w:r>
      <w:r w:rsidRPr="004A71B3">
        <w:rPr>
          <w:rFonts w:ascii="Times New Roman" w:hAnsi="Times New Roman"/>
          <w:sz w:val="24"/>
          <w:szCs w:val="24"/>
          <w:lang w:val="en-US"/>
        </w:rPr>
        <w:t>Power</w:t>
      </w:r>
      <w:r w:rsidRPr="004A71B3">
        <w:rPr>
          <w:rFonts w:ascii="Times New Roman" w:hAnsi="Times New Roman"/>
          <w:sz w:val="24"/>
          <w:szCs w:val="24"/>
        </w:rPr>
        <w:t xml:space="preserve"> </w:t>
      </w:r>
      <w:r w:rsidRPr="004A71B3">
        <w:rPr>
          <w:rFonts w:ascii="Times New Roman" w:hAnsi="Times New Roman"/>
          <w:sz w:val="24"/>
          <w:szCs w:val="24"/>
          <w:lang w:val="en-US"/>
        </w:rPr>
        <w:t>Point</w:t>
      </w:r>
      <w:r w:rsidRPr="004A71B3">
        <w:rPr>
          <w:rFonts w:ascii="Times New Roman" w:hAnsi="Times New Roman"/>
          <w:sz w:val="24"/>
          <w:szCs w:val="24"/>
        </w:rPr>
        <w:t xml:space="preserve">, </w:t>
      </w:r>
      <w:r w:rsidRPr="004A71B3">
        <w:rPr>
          <w:rFonts w:ascii="Times New Roman" w:hAnsi="Times New Roman"/>
          <w:sz w:val="24"/>
          <w:szCs w:val="24"/>
          <w:lang w:val="en-US"/>
        </w:rPr>
        <w:t>Microsoft</w:t>
      </w:r>
      <w:r w:rsidRPr="004A71B3">
        <w:rPr>
          <w:rFonts w:ascii="Times New Roman" w:hAnsi="Times New Roman"/>
          <w:sz w:val="24"/>
          <w:szCs w:val="24"/>
        </w:rPr>
        <w:t xml:space="preserve"> </w:t>
      </w:r>
      <w:r w:rsidRPr="004A71B3">
        <w:rPr>
          <w:rFonts w:ascii="Times New Roman" w:hAnsi="Times New Roman"/>
          <w:sz w:val="24"/>
          <w:szCs w:val="24"/>
          <w:lang w:val="en-US"/>
        </w:rPr>
        <w:t>Outlook</w:t>
      </w:r>
      <w:r w:rsidRPr="004A71B3">
        <w:rPr>
          <w:rFonts w:ascii="Times New Roman" w:hAnsi="Times New Roman"/>
          <w:sz w:val="24"/>
          <w:szCs w:val="24"/>
        </w:rPr>
        <w:t>;</w:t>
      </w:r>
    </w:p>
    <w:p w:rsidR="00FF1F1A" w:rsidRPr="004A71B3" w:rsidRDefault="00FF1F1A" w:rsidP="00FF1F1A">
      <w:pPr>
        <w:pStyle w:val="a9"/>
        <w:spacing w:after="0"/>
        <w:ind w:left="0" w:firstLine="709"/>
        <w:jc w:val="both"/>
        <w:rPr>
          <w:rFonts w:ascii="Times New Roman" w:hAnsi="Times New Roman"/>
          <w:sz w:val="24"/>
          <w:szCs w:val="24"/>
          <w:lang w:val="en-US"/>
        </w:rPr>
      </w:pPr>
      <w:r w:rsidRPr="004A71B3">
        <w:rPr>
          <w:rFonts w:ascii="Times New Roman" w:hAnsi="Times New Roman"/>
          <w:color w:val="000000"/>
          <w:sz w:val="24"/>
          <w:szCs w:val="24"/>
          <w:lang w:val="en-US"/>
        </w:rPr>
        <w:t>–</w:t>
      </w:r>
      <w:r w:rsidRPr="004A71B3">
        <w:rPr>
          <w:rStyle w:val="apple-converted-space"/>
          <w:rFonts w:ascii="Times New Roman" w:hAnsi="Times New Roman"/>
          <w:color w:val="000000"/>
          <w:sz w:val="24"/>
          <w:szCs w:val="24"/>
          <w:lang w:val="en-US"/>
        </w:rPr>
        <w:t> </w:t>
      </w:r>
      <w:r w:rsidRPr="004A71B3">
        <w:rPr>
          <w:rFonts w:ascii="Times New Roman" w:hAnsi="Times New Roman"/>
          <w:sz w:val="24"/>
          <w:szCs w:val="24"/>
        </w:rPr>
        <w:t>Антивирусные</w:t>
      </w:r>
      <w:r w:rsidRPr="004A71B3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4A71B3">
        <w:rPr>
          <w:rFonts w:ascii="Times New Roman" w:hAnsi="Times New Roman"/>
          <w:sz w:val="24"/>
          <w:szCs w:val="24"/>
        </w:rPr>
        <w:t>программы</w:t>
      </w:r>
      <w:r w:rsidRPr="004A71B3">
        <w:rPr>
          <w:rFonts w:ascii="Times New Roman" w:hAnsi="Times New Roman"/>
          <w:sz w:val="24"/>
          <w:szCs w:val="24"/>
          <w:lang w:val="en-US"/>
        </w:rPr>
        <w:t xml:space="preserve">: </w:t>
      </w:r>
      <w:r w:rsidRPr="004A71B3">
        <w:rPr>
          <w:rFonts w:ascii="Times New Roman" w:hAnsi="Times New Roman"/>
          <w:sz w:val="24"/>
          <w:szCs w:val="24"/>
          <w:lang w:val="en-US" w:eastAsia="de-DE"/>
        </w:rPr>
        <w:t xml:space="preserve">Kaspersky, </w:t>
      </w:r>
      <w:r w:rsidRPr="004A71B3">
        <w:rPr>
          <w:rFonts w:ascii="Times New Roman" w:hAnsi="Times New Roman"/>
          <w:sz w:val="24"/>
          <w:szCs w:val="24"/>
          <w:lang w:val="de-DE" w:eastAsia="de-DE"/>
        </w:rPr>
        <w:t xml:space="preserve">Aidstest, </w:t>
      </w:r>
      <w:r w:rsidRPr="004A71B3">
        <w:rPr>
          <w:rFonts w:ascii="Times New Roman" w:hAnsi="Times New Roman"/>
          <w:sz w:val="24"/>
          <w:szCs w:val="24"/>
          <w:lang w:val="en-US"/>
        </w:rPr>
        <w:t xml:space="preserve">Doctor Web, NOD 32, Norton </w:t>
      </w:r>
      <w:r w:rsidRPr="004A71B3">
        <w:rPr>
          <w:rFonts w:ascii="Times New Roman" w:hAnsi="Times New Roman"/>
          <w:sz w:val="24"/>
          <w:szCs w:val="24"/>
          <w:lang w:val="fr-FR" w:eastAsia="fr-FR"/>
        </w:rPr>
        <w:t xml:space="preserve">AntiVirus, </w:t>
      </w:r>
      <w:r w:rsidRPr="004A71B3">
        <w:rPr>
          <w:rFonts w:ascii="Times New Roman" w:hAnsi="Times New Roman"/>
          <w:sz w:val="24"/>
          <w:szCs w:val="24"/>
          <w:lang w:val="en-US"/>
        </w:rPr>
        <w:t xml:space="preserve">AVP, Adinf </w:t>
      </w:r>
      <w:r w:rsidRPr="004A71B3">
        <w:rPr>
          <w:rFonts w:ascii="Times New Roman" w:hAnsi="Times New Roman"/>
          <w:sz w:val="24"/>
          <w:szCs w:val="24"/>
        </w:rPr>
        <w:t>и</w:t>
      </w:r>
      <w:r w:rsidRPr="004A71B3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4A71B3">
        <w:rPr>
          <w:rFonts w:ascii="Times New Roman" w:hAnsi="Times New Roman"/>
          <w:sz w:val="24"/>
          <w:szCs w:val="24"/>
        </w:rPr>
        <w:t>др</w:t>
      </w:r>
      <w:r w:rsidRPr="004A71B3">
        <w:rPr>
          <w:rFonts w:ascii="Times New Roman" w:hAnsi="Times New Roman"/>
          <w:sz w:val="24"/>
          <w:szCs w:val="24"/>
          <w:lang w:val="en-US"/>
        </w:rPr>
        <w:t>;</w:t>
      </w:r>
    </w:p>
    <w:p w:rsidR="00FF1F1A" w:rsidRPr="004A71B3" w:rsidRDefault="00FF1F1A" w:rsidP="00FF1F1A">
      <w:pPr>
        <w:pStyle w:val="a9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4A71B3">
        <w:rPr>
          <w:rFonts w:ascii="Times New Roman" w:hAnsi="Times New Roman"/>
          <w:color w:val="000000"/>
          <w:sz w:val="24"/>
          <w:szCs w:val="24"/>
        </w:rPr>
        <w:t>–</w:t>
      </w:r>
      <w:r w:rsidRPr="004A71B3">
        <w:rPr>
          <w:rStyle w:val="apple-converted-space"/>
          <w:rFonts w:ascii="Times New Roman" w:hAnsi="Times New Roman"/>
          <w:color w:val="000000"/>
          <w:sz w:val="24"/>
          <w:szCs w:val="24"/>
        </w:rPr>
        <w:t> </w:t>
      </w:r>
      <w:r w:rsidRPr="004A71B3">
        <w:rPr>
          <w:rFonts w:ascii="Times New Roman" w:hAnsi="Times New Roman"/>
          <w:sz w:val="24"/>
          <w:szCs w:val="24"/>
        </w:rPr>
        <w:t>Электронная информационно-образовательная среда Мининского университета (https://ya.mininuniver.ru);</w:t>
      </w:r>
    </w:p>
    <w:p w:rsidR="00FF1F1A" w:rsidRPr="004A71B3" w:rsidRDefault="00FF1F1A" w:rsidP="00FF1F1A">
      <w:pPr>
        <w:pStyle w:val="a9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4A71B3">
        <w:rPr>
          <w:rFonts w:ascii="Times New Roman" w:hAnsi="Times New Roman"/>
          <w:color w:val="000000"/>
          <w:sz w:val="24"/>
          <w:szCs w:val="24"/>
        </w:rPr>
        <w:t>–</w:t>
      </w:r>
      <w:r w:rsidRPr="004A71B3">
        <w:rPr>
          <w:rStyle w:val="apple-converted-space"/>
          <w:rFonts w:ascii="Times New Roman" w:hAnsi="Times New Roman"/>
          <w:color w:val="000000"/>
          <w:sz w:val="24"/>
          <w:szCs w:val="24"/>
        </w:rPr>
        <w:t> </w:t>
      </w:r>
      <w:r w:rsidRPr="004A71B3">
        <w:rPr>
          <w:rFonts w:ascii="Times New Roman" w:hAnsi="Times New Roman"/>
          <w:sz w:val="24"/>
          <w:szCs w:val="24"/>
        </w:rPr>
        <w:t>Антиплагиат (</w:t>
      </w:r>
      <w:r w:rsidRPr="004A71B3">
        <w:rPr>
          <w:rFonts w:ascii="Times New Roman" w:hAnsi="Times New Roman"/>
          <w:iCs/>
          <w:sz w:val="24"/>
          <w:szCs w:val="24"/>
        </w:rPr>
        <w:t>https://www.antiplagiat.ru).</w:t>
      </w:r>
    </w:p>
    <w:p w:rsidR="00FF1F1A" w:rsidRPr="004A71B3" w:rsidRDefault="00FF1F1A" w:rsidP="00FF1F1A">
      <w:pPr>
        <w:autoSpaceDE w:val="0"/>
        <w:autoSpaceDN w:val="0"/>
        <w:adjustRightInd w:val="0"/>
        <w:spacing w:line="360" w:lineRule="auto"/>
        <w:ind w:firstLine="709"/>
        <w:rPr>
          <w:bCs/>
          <w:i/>
        </w:rPr>
      </w:pPr>
      <w:r w:rsidRPr="004A71B3">
        <w:rPr>
          <w:bCs/>
          <w:i/>
        </w:rPr>
        <w:t>14.2. Перечень информационных справочных систем</w:t>
      </w:r>
    </w:p>
    <w:p w:rsidR="00FF1F1A" w:rsidRPr="004A71B3" w:rsidRDefault="00FF1F1A" w:rsidP="00FF1F1A">
      <w:pPr>
        <w:pStyle w:val="a9"/>
        <w:numPr>
          <w:ilvl w:val="0"/>
          <w:numId w:val="13"/>
        </w:numPr>
        <w:spacing w:after="0"/>
        <w:ind w:left="360"/>
        <w:jc w:val="both"/>
        <w:rPr>
          <w:rFonts w:ascii="Times New Roman" w:hAnsi="Times New Roman"/>
          <w:sz w:val="24"/>
          <w:szCs w:val="24"/>
        </w:rPr>
      </w:pPr>
      <w:r w:rsidRPr="004A71B3">
        <w:rPr>
          <w:rFonts w:ascii="Times New Roman" w:hAnsi="Times New Roman"/>
          <w:sz w:val="24"/>
          <w:szCs w:val="24"/>
        </w:rPr>
        <w:t>http://www. http://минобрнауки.рф/ - сайт Минобрнауки РФ.</w:t>
      </w:r>
    </w:p>
    <w:p w:rsidR="00FF1F1A" w:rsidRPr="004A71B3" w:rsidRDefault="00FF1F1A" w:rsidP="00FF1F1A">
      <w:pPr>
        <w:pStyle w:val="a9"/>
        <w:numPr>
          <w:ilvl w:val="0"/>
          <w:numId w:val="13"/>
        </w:numPr>
        <w:spacing w:after="0"/>
        <w:ind w:left="360"/>
        <w:jc w:val="both"/>
        <w:rPr>
          <w:rFonts w:ascii="Times New Roman" w:hAnsi="Times New Roman"/>
          <w:sz w:val="24"/>
          <w:szCs w:val="24"/>
        </w:rPr>
      </w:pPr>
      <w:r w:rsidRPr="004A71B3">
        <w:rPr>
          <w:rFonts w:ascii="Times New Roman" w:hAnsi="Times New Roman"/>
          <w:sz w:val="24"/>
          <w:szCs w:val="24"/>
        </w:rPr>
        <w:t>http:// www. moodle.org /  - Система дистанционного обучения Moodle.</w:t>
      </w:r>
    </w:p>
    <w:p w:rsidR="00FF1F1A" w:rsidRPr="004A71B3" w:rsidRDefault="00FF1F1A" w:rsidP="00FF1F1A">
      <w:pPr>
        <w:pStyle w:val="a9"/>
        <w:numPr>
          <w:ilvl w:val="0"/>
          <w:numId w:val="13"/>
        </w:numPr>
        <w:tabs>
          <w:tab w:val="left" w:pos="851"/>
        </w:tabs>
        <w:spacing w:after="0"/>
        <w:ind w:left="360"/>
        <w:jc w:val="both"/>
        <w:rPr>
          <w:rFonts w:ascii="Times New Roman" w:hAnsi="Times New Roman"/>
          <w:sz w:val="24"/>
          <w:szCs w:val="24"/>
        </w:rPr>
      </w:pPr>
      <w:r w:rsidRPr="004A71B3">
        <w:rPr>
          <w:rFonts w:ascii="Times New Roman" w:hAnsi="Times New Roman"/>
          <w:sz w:val="24"/>
          <w:szCs w:val="24"/>
        </w:rPr>
        <w:t>http://</w:t>
      </w:r>
      <w:hyperlink r:id="rId77" w:history="1">
        <w:r w:rsidRPr="004A71B3">
          <w:rPr>
            <w:rStyle w:val="af"/>
            <w:rFonts w:ascii="Times New Roman" w:hAnsi="Times New Roman"/>
            <w:color w:val="000000"/>
          </w:rPr>
          <w:t>www.biblioclub.ru</w:t>
        </w:r>
      </w:hyperlink>
      <w:r w:rsidRPr="004A71B3">
        <w:rPr>
          <w:rFonts w:ascii="Times New Roman" w:hAnsi="Times New Roman"/>
          <w:sz w:val="24"/>
          <w:szCs w:val="24"/>
        </w:rPr>
        <w:t>/  - ЭБС «Университетская библиотека онлайн».</w:t>
      </w:r>
    </w:p>
    <w:p w:rsidR="00FF1F1A" w:rsidRPr="004A71B3" w:rsidRDefault="00FF1F1A" w:rsidP="00FF1F1A">
      <w:pPr>
        <w:pStyle w:val="a9"/>
        <w:numPr>
          <w:ilvl w:val="0"/>
          <w:numId w:val="1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left="360"/>
        <w:rPr>
          <w:rFonts w:ascii="Times New Roman" w:hAnsi="Times New Roman"/>
          <w:sz w:val="24"/>
          <w:szCs w:val="24"/>
        </w:rPr>
      </w:pPr>
      <w:r w:rsidRPr="004A71B3">
        <w:rPr>
          <w:rFonts w:ascii="Times New Roman" w:hAnsi="Times New Roman"/>
          <w:sz w:val="24"/>
          <w:szCs w:val="24"/>
        </w:rPr>
        <w:t>http://</w:t>
      </w:r>
      <w:hyperlink r:id="rId78" w:history="1">
        <w:r w:rsidRPr="004A71B3">
          <w:rPr>
            <w:rStyle w:val="af"/>
            <w:rFonts w:ascii="Times New Roman" w:hAnsi="Times New Roman"/>
            <w:color w:val="000000"/>
          </w:rPr>
          <w:t>www.elibrary.ru</w:t>
        </w:r>
      </w:hyperlink>
      <w:r w:rsidRPr="004A71B3">
        <w:rPr>
          <w:rFonts w:ascii="Times New Roman" w:hAnsi="Times New Roman"/>
          <w:sz w:val="24"/>
          <w:szCs w:val="24"/>
        </w:rPr>
        <w:t xml:space="preserve"> - Научная электронная библиотека.  </w:t>
      </w:r>
    </w:p>
    <w:p w:rsidR="00FF1F1A" w:rsidRPr="004A71B3" w:rsidRDefault="00FF1F1A" w:rsidP="00FF1F1A">
      <w:pPr>
        <w:pStyle w:val="a9"/>
        <w:numPr>
          <w:ilvl w:val="0"/>
          <w:numId w:val="1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left="360"/>
        <w:rPr>
          <w:rFonts w:ascii="Times New Roman" w:hAnsi="Times New Roman"/>
          <w:sz w:val="24"/>
          <w:szCs w:val="24"/>
        </w:rPr>
      </w:pPr>
      <w:r w:rsidRPr="004A71B3">
        <w:rPr>
          <w:rFonts w:ascii="Times New Roman" w:hAnsi="Times New Roman"/>
          <w:sz w:val="24"/>
          <w:szCs w:val="24"/>
        </w:rPr>
        <w:t>http://</w:t>
      </w:r>
      <w:hyperlink r:id="rId79" w:history="1">
        <w:r w:rsidRPr="004A71B3">
          <w:rPr>
            <w:rStyle w:val="af"/>
            <w:rFonts w:ascii="Times New Roman" w:hAnsi="Times New Roman"/>
            <w:color w:val="000000"/>
          </w:rPr>
          <w:t>www.ebiblioteca.ru</w:t>
        </w:r>
      </w:hyperlink>
      <w:r w:rsidRPr="004A71B3">
        <w:rPr>
          <w:rFonts w:ascii="Times New Roman" w:hAnsi="Times New Roman"/>
          <w:sz w:val="24"/>
          <w:szCs w:val="24"/>
        </w:rPr>
        <w:t xml:space="preserve"> - Универсальные базы данных изданий.</w:t>
      </w:r>
    </w:p>
    <w:p w:rsidR="00FF1F1A" w:rsidRPr="004A71B3" w:rsidRDefault="00FF1F1A" w:rsidP="00FF1F1A">
      <w:pPr>
        <w:autoSpaceDE w:val="0"/>
        <w:autoSpaceDN w:val="0"/>
        <w:adjustRightInd w:val="0"/>
        <w:spacing w:line="360" w:lineRule="auto"/>
        <w:ind w:firstLine="709"/>
        <w:rPr>
          <w:bCs/>
          <w:i/>
        </w:rPr>
      </w:pPr>
    </w:p>
    <w:p w:rsidR="00FF1F1A" w:rsidRPr="004A71B3" w:rsidRDefault="00FF1F1A" w:rsidP="00FF1F1A">
      <w:pPr>
        <w:rPr>
          <w:b/>
          <w:bCs/>
        </w:rPr>
      </w:pPr>
      <w:r w:rsidRPr="004A71B3">
        <w:rPr>
          <w:b/>
          <w:bCs/>
          <w:lang w:eastAsia="ar-SA"/>
        </w:rPr>
        <w:t>15. Материально-техническое обеспечение</w:t>
      </w:r>
      <w:r w:rsidRPr="004A71B3">
        <w:rPr>
          <w:b/>
          <w:bCs/>
        </w:rPr>
        <w:t xml:space="preserve"> образовательного процесса по практике</w:t>
      </w:r>
    </w:p>
    <w:p w:rsidR="00FF1F1A" w:rsidRPr="004A71B3" w:rsidRDefault="00FF1F1A" w:rsidP="00FF1F1A">
      <w:pPr>
        <w:pStyle w:val="a9"/>
        <w:spacing w:after="0"/>
        <w:ind w:left="0"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4A71B3">
        <w:rPr>
          <w:rFonts w:ascii="Times New Roman" w:hAnsi="Times New Roman"/>
          <w:color w:val="000000"/>
          <w:sz w:val="24"/>
          <w:szCs w:val="24"/>
        </w:rPr>
        <w:t>Помещения базы практик, соответствующие действующим санитарным и противопожарным нормам и требованиям к образовательным организациям.</w:t>
      </w:r>
    </w:p>
    <w:p w:rsidR="00FF1F1A" w:rsidRPr="004A71B3" w:rsidRDefault="00FF1F1A" w:rsidP="00FF1F1A">
      <w:pPr>
        <w:pStyle w:val="a9"/>
        <w:spacing w:after="0"/>
        <w:ind w:left="0"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4A71B3">
        <w:rPr>
          <w:rFonts w:ascii="Times New Roman" w:hAnsi="Times New Roman"/>
          <w:color w:val="000000"/>
          <w:sz w:val="24"/>
          <w:szCs w:val="24"/>
        </w:rPr>
        <w:t>Помещения, оборудованные в соответствии с требованиями техники безопасности при проведении образовательного процесса.</w:t>
      </w:r>
    </w:p>
    <w:p w:rsidR="00FF1F1A" w:rsidRPr="004A71B3" w:rsidRDefault="00FF1F1A" w:rsidP="00FF1F1A">
      <w:pPr>
        <w:pStyle w:val="a9"/>
        <w:spacing w:after="0"/>
        <w:ind w:left="0"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4A71B3">
        <w:rPr>
          <w:rFonts w:ascii="Times New Roman" w:hAnsi="Times New Roman"/>
          <w:color w:val="000000"/>
          <w:sz w:val="24"/>
          <w:szCs w:val="24"/>
        </w:rPr>
        <w:t>Реализация дисциплины требует наличие учебной аудитории для проведения лекционных и практических занятий, укомплектованной необходимой учебной мебелью и техническими средствами для представления учебной информации обучающимся. Лекционная аудитория оборудована техникой для просмотра презентаций.</w:t>
      </w:r>
    </w:p>
    <w:p w:rsidR="00FF1F1A" w:rsidRPr="004A71B3" w:rsidRDefault="00FF1F1A" w:rsidP="00FF1F1A">
      <w:pPr>
        <w:pStyle w:val="a9"/>
        <w:spacing w:after="0"/>
        <w:ind w:left="0"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4A71B3">
        <w:rPr>
          <w:rFonts w:ascii="Times New Roman" w:hAnsi="Times New Roman"/>
          <w:color w:val="000000"/>
          <w:sz w:val="24"/>
          <w:szCs w:val="24"/>
        </w:rPr>
        <w:t>Методическое обеспечение дисциплины: тесты, методические пособия, раздаточный учебно-методический материал, электронные презентации, раздаточный материал к практическим занятиям.</w:t>
      </w:r>
    </w:p>
    <w:p w:rsidR="00FF1F1A" w:rsidRPr="004A71B3" w:rsidRDefault="00FF1F1A" w:rsidP="00FF1F1A">
      <w:pPr>
        <w:pStyle w:val="a9"/>
        <w:spacing w:after="0"/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r w:rsidRPr="004A71B3">
        <w:rPr>
          <w:rFonts w:ascii="Times New Roman" w:hAnsi="Times New Roman"/>
          <w:sz w:val="24"/>
          <w:szCs w:val="24"/>
        </w:rPr>
        <w:t>Технические средства обучения: мультимедийное оборудование.</w:t>
      </w:r>
    </w:p>
    <w:p w:rsidR="00FF1F1A" w:rsidRDefault="00FF1F1A" w:rsidP="00FF1F1A">
      <w:pPr>
        <w:rPr>
          <w:b/>
          <w:bCs/>
        </w:rPr>
      </w:pPr>
      <w:r>
        <w:rPr>
          <w:b/>
          <w:bCs/>
        </w:rPr>
        <w:br w:type="page"/>
      </w:r>
    </w:p>
    <w:p w:rsidR="00FF1F1A" w:rsidRPr="00044D5D" w:rsidRDefault="00FF1F1A" w:rsidP="00FF1F1A">
      <w:pPr>
        <w:jc w:val="center"/>
        <w:rPr>
          <w:b/>
        </w:rPr>
      </w:pPr>
      <w:r w:rsidRPr="00044D5D">
        <w:rPr>
          <w:b/>
          <w:bCs/>
        </w:rPr>
        <w:lastRenderedPageBreak/>
        <w:t>6.</w:t>
      </w:r>
      <w:r>
        <w:rPr>
          <w:b/>
          <w:bCs/>
        </w:rPr>
        <w:t>3</w:t>
      </w:r>
      <w:r w:rsidRPr="00044D5D">
        <w:rPr>
          <w:b/>
          <w:bCs/>
        </w:rPr>
        <w:t xml:space="preserve">. </w:t>
      </w:r>
      <w:r w:rsidRPr="00B065A0">
        <w:rPr>
          <w:b/>
          <w:caps/>
        </w:rPr>
        <w:t>Производственная практика (педагогическая) 1</w:t>
      </w:r>
    </w:p>
    <w:p w:rsidR="00FF1F1A" w:rsidRDefault="00FF1F1A" w:rsidP="00FF1F1A">
      <w:pPr>
        <w:suppressAutoHyphens/>
        <w:autoSpaceDE w:val="0"/>
        <w:autoSpaceDN w:val="0"/>
        <w:adjustRightInd w:val="0"/>
        <w:ind w:firstLine="709"/>
        <w:jc w:val="both"/>
        <w:rPr>
          <w:bCs/>
        </w:rPr>
      </w:pPr>
    </w:p>
    <w:p w:rsidR="00FF1F1A" w:rsidRPr="005B7F98" w:rsidRDefault="00FF1F1A" w:rsidP="00FF1F1A">
      <w:pPr>
        <w:suppressAutoHyphens/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B7F98">
        <w:rPr>
          <w:bCs/>
        </w:rPr>
        <w:t>Вид практики:</w:t>
      </w:r>
      <w:r w:rsidRPr="005B7F98">
        <w:rPr>
          <w:bCs/>
          <w:i/>
        </w:rPr>
        <w:t xml:space="preserve">  </w:t>
      </w:r>
      <w:r>
        <w:rPr>
          <w:bCs/>
          <w:i/>
        </w:rPr>
        <w:t>производственная</w:t>
      </w:r>
      <w:r w:rsidRPr="005B7F98">
        <w:rPr>
          <w:bCs/>
          <w:i/>
        </w:rPr>
        <w:t xml:space="preserve"> </w:t>
      </w:r>
    </w:p>
    <w:p w:rsidR="00FF1F1A" w:rsidRPr="005B7F98" w:rsidRDefault="00FF1F1A" w:rsidP="00FF1F1A">
      <w:pPr>
        <w:suppressAutoHyphens/>
        <w:autoSpaceDE w:val="0"/>
        <w:autoSpaceDN w:val="0"/>
        <w:adjustRightInd w:val="0"/>
        <w:ind w:firstLine="709"/>
        <w:jc w:val="both"/>
        <w:rPr>
          <w:bCs/>
        </w:rPr>
      </w:pPr>
    </w:p>
    <w:p w:rsidR="00FF1F1A" w:rsidRPr="005B7F98" w:rsidRDefault="00FF1F1A" w:rsidP="00FF1F1A">
      <w:pPr>
        <w:suppressAutoHyphens/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B7F98">
        <w:rPr>
          <w:bCs/>
        </w:rPr>
        <w:t xml:space="preserve">Тип практики: </w:t>
      </w:r>
      <w:r w:rsidRPr="005B7F98">
        <w:rPr>
          <w:bCs/>
          <w:i/>
        </w:rPr>
        <w:t xml:space="preserve"> </w:t>
      </w:r>
      <w:r>
        <w:rPr>
          <w:bCs/>
          <w:i/>
        </w:rPr>
        <w:t>педагогическая</w:t>
      </w:r>
    </w:p>
    <w:p w:rsidR="00FF1F1A" w:rsidRDefault="00FF1F1A" w:rsidP="00FF1F1A"/>
    <w:p w:rsidR="00FF1F1A" w:rsidRPr="005979B2" w:rsidRDefault="00FF1F1A" w:rsidP="00FF1F1A">
      <w:pPr>
        <w:spacing w:line="276" w:lineRule="auto"/>
        <w:jc w:val="center"/>
        <w:rPr>
          <w:b/>
        </w:rPr>
      </w:pPr>
      <w:r w:rsidRPr="005979B2">
        <w:rPr>
          <w:b/>
        </w:rPr>
        <w:t>1. Пояснительная записка</w:t>
      </w:r>
    </w:p>
    <w:p w:rsidR="00FF1F1A" w:rsidRPr="00E35FBF" w:rsidRDefault="00FF1F1A" w:rsidP="00FF1F1A">
      <w:pPr>
        <w:spacing w:line="276" w:lineRule="auto"/>
        <w:ind w:firstLine="720"/>
        <w:jc w:val="both"/>
      </w:pPr>
      <w:r>
        <w:t>Производственная (педагогическая)</w:t>
      </w:r>
      <w:r w:rsidRPr="00E35FBF">
        <w:t xml:space="preserve"> практика</w:t>
      </w:r>
      <w:r>
        <w:t xml:space="preserve"> 1</w:t>
      </w:r>
      <w:r w:rsidRPr="00E35FBF">
        <w:t xml:space="preserve"> является самостоятельной формой учебных занятий. Она даёт возможность закрепить теоретические знания, полученные на лекциях и семинарах, увидеть всё многообразие и важность </w:t>
      </w:r>
      <w:r>
        <w:t>педагогической деятельности</w:t>
      </w:r>
      <w:r w:rsidRPr="00E35FBF">
        <w:t xml:space="preserve">. </w:t>
      </w:r>
      <w:r>
        <w:t>Обучающиеся</w:t>
      </w:r>
      <w:r w:rsidRPr="00E35FBF">
        <w:t xml:space="preserve"> м</w:t>
      </w:r>
      <w:r>
        <w:t xml:space="preserve">огут приобщиться к истокам профессиональной деятельности, </w:t>
      </w:r>
      <w:r w:rsidRPr="00E35FBF">
        <w:t xml:space="preserve">понять её важность и необходимость. Во время практики студенты знакомятся с </w:t>
      </w:r>
      <w:r>
        <w:t>практической деятельностью педагога</w:t>
      </w:r>
      <w:r w:rsidRPr="00E35FBF">
        <w:t>, с методик</w:t>
      </w:r>
      <w:r>
        <w:t>ами проведения урочной и внеурочной деятельности</w:t>
      </w:r>
      <w:r w:rsidRPr="00E35FBF">
        <w:t xml:space="preserve">. </w:t>
      </w:r>
      <w:r>
        <w:t>Производственная (педагогическая, проектная)</w:t>
      </w:r>
      <w:r w:rsidRPr="00E35FBF">
        <w:t xml:space="preserve"> практика способствует </w:t>
      </w:r>
      <w:r>
        <w:t>выработке непосредственных педагогических трудовых умений и навыков, практическому применению теоретических и практических психолого-педагогических и методических знаний</w:t>
      </w:r>
      <w:r w:rsidRPr="00E35FBF">
        <w:t xml:space="preserve">. </w:t>
      </w:r>
    </w:p>
    <w:p w:rsidR="00FF1F1A" w:rsidRPr="005979B2" w:rsidRDefault="00FF1F1A" w:rsidP="00FF1F1A">
      <w:pPr>
        <w:spacing w:line="276" w:lineRule="auto"/>
        <w:jc w:val="both"/>
        <w:rPr>
          <w:b/>
        </w:rPr>
      </w:pPr>
    </w:p>
    <w:p w:rsidR="00FF1F1A" w:rsidRPr="005979B2" w:rsidRDefault="00FF1F1A" w:rsidP="00FF1F1A">
      <w:pPr>
        <w:spacing w:line="276" w:lineRule="auto"/>
        <w:jc w:val="center"/>
        <w:rPr>
          <w:b/>
        </w:rPr>
      </w:pPr>
      <w:r w:rsidRPr="005979B2">
        <w:rPr>
          <w:b/>
        </w:rPr>
        <w:t>2. Место в структуре образовательного модуля</w:t>
      </w:r>
    </w:p>
    <w:p w:rsidR="00FF1F1A" w:rsidRPr="005979B2" w:rsidRDefault="00FF1F1A" w:rsidP="00FF1F1A">
      <w:pPr>
        <w:ind w:firstLine="709"/>
        <w:jc w:val="both"/>
      </w:pPr>
      <w:r>
        <w:t>Производственная (педагогическая)</w:t>
      </w:r>
      <w:r w:rsidRPr="00E35FBF">
        <w:t xml:space="preserve"> практика</w:t>
      </w:r>
      <w:r>
        <w:t xml:space="preserve"> 1</w:t>
      </w:r>
      <w:r w:rsidRPr="00E35FBF">
        <w:t xml:space="preserve"> </w:t>
      </w:r>
      <w:r w:rsidRPr="005979B2">
        <w:t>является составной частью учебного процесса обучающихся</w:t>
      </w:r>
      <w:r>
        <w:t xml:space="preserve"> бакалавриата.</w:t>
      </w:r>
    </w:p>
    <w:p w:rsidR="00FF1F1A" w:rsidRPr="005979B2" w:rsidRDefault="00FF1F1A" w:rsidP="00FF1F1A">
      <w:pPr>
        <w:ind w:firstLine="709"/>
        <w:jc w:val="both"/>
      </w:pPr>
      <w:r w:rsidRPr="005979B2">
        <w:t>Данный вид практики выполняет функции общепрофессиональной и профессиональной подготовки в части подготовки обучающихся к профессиональной деятельности в организациях, соответствующих направлению подготовки.</w:t>
      </w:r>
    </w:p>
    <w:p w:rsidR="00FF1F1A" w:rsidRPr="005979B2" w:rsidRDefault="00FF1F1A" w:rsidP="00FF1F1A">
      <w:pPr>
        <w:ind w:firstLine="709"/>
        <w:jc w:val="both"/>
      </w:pPr>
      <w:r>
        <w:t>Производственная (педагогическая, проектная)</w:t>
      </w:r>
      <w:r w:rsidRPr="00E35FBF">
        <w:t xml:space="preserve"> практика </w:t>
      </w:r>
      <w:r>
        <w:t>3</w:t>
      </w:r>
      <w:r w:rsidRPr="005979B2">
        <w:t xml:space="preserve"> курса основывается на дисциплинах: «Методика обучения истории», «Методика обучения</w:t>
      </w:r>
      <w:r>
        <w:t xml:space="preserve"> </w:t>
      </w:r>
      <w:r w:rsidR="00CB5E9E">
        <w:t>правоведению</w:t>
      </w:r>
      <w:r w:rsidRPr="005979B2">
        <w:t>», «Педагогика», «Психология», а так же на таких дисциплинах как: «</w:t>
      </w:r>
      <w:r>
        <w:t>Мировой исторический процесс</w:t>
      </w:r>
      <w:r w:rsidRPr="005979B2">
        <w:t>», «Истори</w:t>
      </w:r>
      <w:r>
        <w:t>ческий процесс в России»</w:t>
      </w:r>
      <w:r w:rsidRPr="005979B2">
        <w:t xml:space="preserve"> и др.</w:t>
      </w:r>
    </w:p>
    <w:p w:rsidR="00FF1F1A" w:rsidRPr="005979B2" w:rsidRDefault="00FF1F1A" w:rsidP="00FF1F1A">
      <w:pPr>
        <w:ind w:firstLine="709"/>
        <w:jc w:val="both"/>
      </w:pPr>
      <w:r>
        <w:t>Производственная (педагогическая, проектная)</w:t>
      </w:r>
      <w:r w:rsidRPr="00E35FBF">
        <w:t xml:space="preserve"> практика </w:t>
      </w:r>
      <w:r w:rsidRPr="005979B2">
        <w:t xml:space="preserve">предполагает интеграцию всех полученных ранее знаний (исторических, </w:t>
      </w:r>
      <w:r>
        <w:t xml:space="preserve">правоведческих, </w:t>
      </w:r>
      <w:r w:rsidRPr="005979B2">
        <w:t xml:space="preserve">психолого-педагогических, методических). Практика направлена на всестороннее изучение деятельности учителя-историка и приобретение опыта организаторской, методической, диагностической и коррекционной деятельности. </w:t>
      </w:r>
    </w:p>
    <w:p w:rsidR="00FF1F1A" w:rsidRPr="005979B2" w:rsidRDefault="00FF1F1A" w:rsidP="00FF1F1A">
      <w:pPr>
        <w:spacing w:line="276" w:lineRule="auto"/>
        <w:jc w:val="both"/>
        <w:rPr>
          <w:b/>
        </w:rPr>
      </w:pPr>
    </w:p>
    <w:p w:rsidR="00FF1F1A" w:rsidRPr="005979B2" w:rsidRDefault="00FF1F1A" w:rsidP="00FF1F1A">
      <w:pPr>
        <w:spacing w:line="276" w:lineRule="auto"/>
        <w:jc w:val="center"/>
        <w:rPr>
          <w:b/>
        </w:rPr>
      </w:pPr>
      <w:r w:rsidRPr="005979B2">
        <w:rPr>
          <w:b/>
        </w:rPr>
        <w:t>3. Цели и задачи</w:t>
      </w:r>
    </w:p>
    <w:p w:rsidR="00FF1F1A" w:rsidRPr="005979B2" w:rsidRDefault="00FF1F1A" w:rsidP="00FF1F1A">
      <w:pPr>
        <w:ind w:firstLine="708"/>
        <w:jc w:val="both"/>
        <w:rPr>
          <w:spacing w:val="-4"/>
        </w:rPr>
      </w:pPr>
      <w:r w:rsidRPr="005979B2">
        <w:rPr>
          <w:spacing w:val="-4"/>
        </w:rPr>
        <w:t xml:space="preserve">Целями </w:t>
      </w:r>
      <w:r>
        <w:t>производственной (педагогической, проектной)</w:t>
      </w:r>
      <w:r w:rsidRPr="00E35FBF">
        <w:t xml:space="preserve"> практик</w:t>
      </w:r>
      <w:r>
        <w:t>и</w:t>
      </w:r>
      <w:r w:rsidRPr="00E35FBF">
        <w:t xml:space="preserve"> </w:t>
      </w:r>
      <w:r w:rsidRPr="005979B2">
        <w:rPr>
          <w:spacing w:val="-4"/>
        </w:rPr>
        <w:t xml:space="preserve">являются формирование: </w:t>
      </w:r>
    </w:p>
    <w:p w:rsidR="00FF1F1A" w:rsidRPr="005979B2" w:rsidRDefault="00FF1F1A" w:rsidP="00FF1F1A">
      <w:pPr>
        <w:ind w:firstLine="709"/>
        <w:jc w:val="both"/>
        <w:rPr>
          <w:spacing w:val="-4"/>
        </w:rPr>
      </w:pPr>
      <w:r w:rsidRPr="005979B2">
        <w:rPr>
          <w:spacing w:val="-4"/>
        </w:rPr>
        <w:t>- способности реализовывать учебные программы базовых и элективных курсов в различных общеобразовательных организациях;</w:t>
      </w:r>
    </w:p>
    <w:p w:rsidR="00FF1F1A" w:rsidRPr="005979B2" w:rsidRDefault="00FF1F1A" w:rsidP="00FF1F1A">
      <w:pPr>
        <w:ind w:firstLine="709"/>
        <w:jc w:val="both"/>
        <w:rPr>
          <w:spacing w:val="-4"/>
        </w:rPr>
      </w:pPr>
      <w:r w:rsidRPr="005979B2">
        <w:rPr>
          <w:spacing w:val="-4"/>
        </w:rPr>
        <w:t>- готовности применять современные методики и технологии, в том числе и информационные, для обеспечения качества учебно-воспитательного процесса на конкретной образовательной ступени конкретной общеобразовательной организа</w:t>
      </w:r>
      <w:r>
        <w:rPr>
          <w:spacing w:val="-4"/>
        </w:rPr>
        <w:t>ци</w:t>
      </w:r>
      <w:r w:rsidRPr="005979B2">
        <w:rPr>
          <w:spacing w:val="-4"/>
        </w:rPr>
        <w:t>и;</w:t>
      </w:r>
    </w:p>
    <w:p w:rsidR="00FF1F1A" w:rsidRPr="005979B2" w:rsidRDefault="00FF1F1A" w:rsidP="00FF1F1A">
      <w:pPr>
        <w:ind w:firstLine="709"/>
        <w:jc w:val="both"/>
        <w:rPr>
          <w:spacing w:val="-4"/>
        </w:rPr>
      </w:pPr>
      <w:r w:rsidRPr="005979B2">
        <w:rPr>
          <w:spacing w:val="-4"/>
        </w:rPr>
        <w:t>- способности применять современные методы диагностирования достижений обучающихся, осуществлять педагогическое сопровождение процессов социализации и профессионального самоопределения обучающихся, подготовки их к самостоятельному выбору профессии;</w:t>
      </w:r>
    </w:p>
    <w:p w:rsidR="00FF1F1A" w:rsidRPr="005979B2" w:rsidRDefault="00FF1F1A" w:rsidP="00FF1F1A">
      <w:pPr>
        <w:ind w:firstLine="709"/>
        <w:jc w:val="both"/>
        <w:rPr>
          <w:spacing w:val="-4"/>
        </w:rPr>
      </w:pPr>
      <w:r w:rsidRPr="005979B2">
        <w:rPr>
          <w:spacing w:val="-4"/>
        </w:rPr>
        <w:t>- готовности включаться во взаимодействия с родителями, коллегами, социальными партнерами, заинтересованными в обеспечении качества учебно-воспитательного процесса;</w:t>
      </w:r>
    </w:p>
    <w:p w:rsidR="00FF1F1A" w:rsidRPr="005979B2" w:rsidRDefault="00FF1F1A" w:rsidP="00FF1F1A">
      <w:pPr>
        <w:ind w:firstLine="709"/>
        <w:jc w:val="both"/>
        <w:rPr>
          <w:spacing w:val="-4"/>
        </w:rPr>
      </w:pPr>
      <w:r w:rsidRPr="005979B2">
        <w:rPr>
          <w:spacing w:val="-4"/>
        </w:rPr>
        <w:t>- готовности к обеспечению охраны жизни и здоровья обучающихся в учебно-воспитательном процессе и внеурочной деятельности.</w:t>
      </w:r>
    </w:p>
    <w:p w:rsidR="00FF1F1A" w:rsidRPr="005979B2" w:rsidRDefault="00FF1F1A" w:rsidP="00FF1F1A">
      <w:pPr>
        <w:ind w:firstLine="709"/>
        <w:jc w:val="both"/>
      </w:pPr>
      <w:r w:rsidRPr="005979B2">
        <w:t xml:space="preserve">Задачами </w:t>
      </w:r>
      <w:r>
        <w:t>производственной (педагогической, проектной)</w:t>
      </w:r>
      <w:r w:rsidRPr="00E35FBF">
        <w:t xml:space="preserve"> практик</w:t>
      </w:r>
      <w:r>
        <w:t>и</w:t>
      </w:r>
      <w:r w:rsidRPr="00E35FBF">
        <w:t xml:space="preserve"> </w:t>
      </w:r>
      <w:r w:rsidRPr="005979B2">
        <w:t>являются:</w:t>
      </w:r>
    </w:p>
    <w:p w:rsidR="00FF1F1A" w:rsidRPr="005979B2" w:rsidRDefault="00FF1F1A" w:rsidP="00FF1F1A">
      <w:pPr>
        <w:ind w:firstLine="709"/>
        <w:jc w:val="both"/>
      </w:pPr>
      <w:r w:rsidRPr="005979B2">
        <w:lastRenderedPageBreak/>
        <w:t>– ознакомление с содержанием, структурой, целями, задачами, принципами и формами организации педагогической деятельности учителя истории и обществознания,</w:t>
      </w:r>
    </w:p>
    <w:p w:rsidR="00FF1F1A" w:rsidRPr="005979B2" w:rsidRDefault="00FF1F1A" w:rsidP="00FF1F1A">
      <w:pPr>
        <w:ind w:firstLine="709"/>
        <w:jc w:val="both"/>
      </w:pPr>
      <w:r w:rsidRPr="005979B2">
        <w:t>– ознакомление с содержанием этапов исторического и обществоведческого образования в современной школе;</w:t>
      </w:r>
    </w:p>
    <w:p w:rsidR="00FF1F1A" w:rsidRPr="005979B2" w:rsidRDefault="00FF1F1A" w:rsidP="00FF1F1A">
      <w:pPr>
        <w:ind w:firstLine="709"/>
        <w:jc w:val="both"/>
      </w:pPr>
      <w:r w:rsidRPr="005979B2">
        <w:t xml:space="preserve">– формирование умения использовать теоретические знания и практические умения по историческим и обществоведческим дисциплинам в ходе практической деятельности; </w:t>
      </w:r>
    </w:p>
    <w:p w:rsidR="00FF1F1A" w:rsidRPr="005979B2" w:rsidRDefault="00FF1F1A" w:rsidP="00FF1F1A">
      <w:pPr>
        <w:ind w:firstLine="709"/>
        <w:jc w:val="both"/>
      </w:pPr>
      <w:r w:rsidRPr="005979B2">
        <w:t>– интеграция знаний по психолого-педагогическим и социальным дисциплинам;</w:t>
      </w:r>
    </w:p>
    <w:p w:rsidR="00FF1F1A" w:rsidRPr="005979B2" w:rsidRDefault="00FF1F1A" w:rsidP="00FF1F1A">
      <w:pPr>
        <w:ind w:firstLine="709"/>
        <w:jc w:val="both"/>
      </w:pPr>
      <w:r w:rsidRPr="005979B2">
        <w:t>– ознакомление с педагогическими технологиями, предполагающими самостоятельный информационный поиск, творческую интерпретацию и коррекцию дидактического материала, стимулирование профессионально-личностного самоопределения;</w:t>
      </w:r>
    </w:p>
    <w:p w:rsidR="00FF1F1A" w:rsidRPr="005979B2" w:rsidRDefault="00FF1F1A" w:rsidP="00FF1F1A">
      <w:pPr>
        <w:ind w:firstLine="709"/>
        <w:jc w:val="both"/>
      </w:pPr>
      <w:r w:rsidRPr="005979B2">
        <w:t>- формирование умения анализировать учебно-познавательную деятельность учащихся на уроках истории и обществознания,</w:t>
      </w:r>
    </w:p>
    <w:p w:rsidR="00FF1F1A" w:rsidRPr="005979B2" w:rsidRDefault="00FF1F1A" w:rsidP="00FF1F1A">
      <w:pPr>
        <w:ind w:firstLine="709"/>
        <w:jc w:val="both"/>
      </w:pPr>
      <w:r w:rsidRPr="005979B2">
        <w:t>- формирование умения программировать преподавательскую деятельность, разрабатывать и проводить в жизнь разные модели уроков.</w:t>
      </w:r>
    </w:p>
    <w:p w:rsidR="00FF1F1A" w:rsidRPr="005979B2" w:rsidRDefault="00FF1F1A" w:rsidP="00FF1F1A">
      <w:pPr>
        <w:tabs>
          <w:tab w:val="left" w:pos="0"/>
          <w:tab w:val="right" w:leader="underscore" w:pos="9639"/>
        </w:tabs>
        <w:spacing w:line="276" w:lineRule="auto"/>
        <w:ind w:firstLine="709"/>
        <w:jc w:val="both"/>
        <w:rPr>
          <w:i/>
        </w:rPr>
      </w:pPr>
    </w:p>
    <w:p w:rsidR="00FF1F1A" w:rsidRDefault="00FF1F1A" w:rsidP="00FF1F1A">
      <w:pPr>
        <w:jc w:val="center"/>
        <w:rPr>
          <w:b/>
          <w:bCs/>
        </w:rPr>
      </w:pPr>
      <w:r w:rsidRPr="005979B2">
        <w:rPr>
          <w:b/>
          <w:bCs/>
        </w:rPr>
        <w:t>4. Образовательные результаты</w:t>
      </w:r>
    </w:p>
    <w:p w:rsidR="00FF1F1A" w:rsidRDefault="00FF1F1A" w:rsidP="00FF1F1A">
      <w:pPr>
        <w:shd w:val="clear" w:color="auto" w:fill="FFFFFF"/>
        <w:tabs>
          <w:tab w:val="left" w:pos="1123"/>
        </w:tabs>
        <w:spacing w:line="360" w:lineRule="auto"/>
        <w:ind w:right="130" w:firstLine="709"/>
        <w:jc w:val="both"/>
        <w:rPr>
          <w:b/>
        </w:rPr>
      </w:pPr>
      <w:r w:rsidRPr="00C65E65">
        <w:rPr>
          <w:b/>
        </w:rPr>
        <w:t>2.2. Образовательные результаты (ОР) выпускника</w:t>
      </w:r>
    </w:p>
    <w:tbl>
      <w:tblPr>
        <w:tblW w:w="485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989"/>
        <w:gridCol w:w="2104"/>
        <w:gridCol w:w="1268"/>
        <w:gridCol w:w="2523"/>
        <w:gridCol w:w="1127"/>
        <w:gridCol w:w="1546"/>
      </w:tblGrid>
      <w:tr w:rsidR="00FF1F1A" w:rsidTr="00EC1186">
        <w:trPr>
          <w:trHeight w:val="385"/>
        </w:trPr>
        <w:tc>
          <w:tcPr>
            <w:tcW w:w="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F1F1A" w:rsidRDefault="00FF1F1A" w:rsidP="00EC118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  <w:sz w:val="22"/>
                <w:szCs w:val="22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Код ОР модуля</w:t>
            </w:r>
          </w:p>
        </w:tc>
        <w:tc>
          <w:tcPr>
            <w:tcW w:w="20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F1F1A" w:rsidRDefault="00FF1F1A" w:rsidP="00EC1186">
            <w:pPr>
              <w:suppressAutoHyphens/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  <w:sz w:val="22"/>
                <w:szCs w:val="22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Образовательные результаты модуля</w:t>
            </w: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F1F1A" w:rsidRDefault="00FF1F1A" w:rsidP="00EC118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 CYR" w:hAnsi="Times New Roman CYR" w:cs="Times New Roman CYR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Код ОР дисциплины</w:t>
            </w:r>
          </w:p>
        </w:tc>
        <w:tc>
          <w:tcPr>
            <w:tcW w:w="24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F1F1A" w:rsidRDefault="00FF1F1A" w:rsidP="00EC118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  <w:sz w:val="22"/>
                <w:szCs w:val="22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Образовательные результаты дисциплины</w:t>
            </w:r>
          </w:p>
        </w:tc>
        <w:tc>
          <w:tcPr>
            <w:tcW w:w="10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F1F1A" w:rsidRDefault="00FF1F1A" w:rsidP="00EC118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 CYR" w:hAnsi="Times New Roman CYR" w:cs="Times New Roman CYR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Код ИДК</w:t>
            </w:r>
          </w:p>
        </w:tc>
        <w:tc>
          <w:tcPr>
            <w:tcW w:w="15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F1F1A" w:rsidRDefault="00FF1F1A" w:rsidP="00EC118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  <w:sz w:val="22"/>
                <w:szCs w:val="22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Средства оценивания ОР</w:t>
            </w:r>
          </w:p>
        </w:tc>
      </w:tr>
      <w:tr w:rsidR="00FF1F1A" w:rsidTr="00EC1186">
        <w:trPr>
          <w:trHeight w:val="176"/>
        </w:trPr>
        <w:tc>
          <w:tcPr>
            <w:tcW w:w="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F1F1A" w:rsidRDefault="00FF1F1A" w:rsidP="00EC1186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ОР.1</w:t>
            </w:r>
          </w:p>
        </w:tc>
        <w:tc>
          <w:tcPr>
            <w:tcW w:w="20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F1F1A" w:rsidRDefault="00FF1F1A" w:rsidP="00EC1186">
            <w:pPr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Производит отбор оптимальных педагогических технологий и систем, основанных на знании законов развития личности и поведения в реальной и виртуальной образовательных средах, реализует их в конкретных педагогических ситуациях</w:t>
            </w: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F1F1A" w:rsidRDefault="00FF1F1A" w:rsidP="00EC1186">
            <w:pPr>
              <w:tabs>
                <w:tab w:val="left" w:pos="160"/>
                <w:tab w:val="left" w:pos="415"/>
              </w:tabs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ОР. 1.5.1</w:t>
            </w:r>
          </w:p>
        </w:tc>
        <w:tc>
          <w:tcPr>
            <w:tcW w:w="24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F1F1A" w:rsidRDefault="00FF1F1A" w:rsidP="00EC1186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Знать</w:t>
            </w:r>
            <w:r>
              <w:rPr>
                <w:lang w:eastAsia="en-US"/>
              </w:rPr>
              <w:tab/>
              <w:t>требования, предъявляемые к организации и управлению образовательным процессом по истории</w:t>
            </w:r>
          </w:p>
          <w:p w:rsidR="00FF1F1A" w:rsidRDefault="00FF1F1A" w:rsidP="00EC1186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Уметь управлять образовательным пространством исходя из различного уровня подготовленности обучающихся</w:t>
            </w:r>
          </w:p>
          <w:p w:rsidR="00FF1F1A" w:rsidRDefault="00FF1F1A" w:rsidP="00EC1186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Владеть разнообразными приемами и методами осуществления профессиональной деятельности</w:t>
            </w:r>
          </w:p>
        </w:tc>
        <w:tc>
          <w:tcPr>
            <w:tcW w:w="10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F1F1A" w:rsidRDefault="00CC5161" w:rsidP="00EC1186">
            <w:pPr>
              <w:tabs>
                <w:tab w:val="left" w:pos="160"/>
                <w:tab w:val="left" w:pos="415"/>
              </w:tabs>
              <w:spacing w:line="276" w:lineRule="auto"/>
              <w:rPr>
                <w:lang w:eastAsia="en-US"/>
              </w:rPr>
            </w:pPr>
            <w:r w:rsidRPr="00CC5161">
              <w:rPr>
                <w:lang w:eastAsia="en-US"/>
              </w:rPr>
              <w:t>ОПК-2.1, 2.2; ОПК-7.3; ПК-1.1</w:t>
            </w:r>
          </w:p>
        </w:tc>
        <w:tc>
          <w:tcPr>
            <w:tcW w:w="15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F1F1A" w:rsidRPr="000B56D7" w:rsidRDefault="00FF1F1A" w:rsidP="00EC1186">
            <w:pPr>
              <w:spacing w:line="276" w:lineRule="auto"/>
              <w:jc w:val="both"/>
              <w:rPr>
                <w:lang w:eastAsia="en-US"/>
              </w:rPr>
            </w:pPr>
            <w:r w:rsidRPr="000B56D7">
              <w:rPr>
                <w:lang w:eastAsia="en-US"/>
              </w:rPr>
              <w:t xml:space="preserve">Портфолио </w:t>
            </w:r>
          </w:p>
        </w:tc>
      </w:tr>
      <w:tr w:rsidR="00FF1F1A" w:rsidTr="00EC1186">
        <w:trPr>
          <w:trHeight w:val="331"/>
        </w:trPr>
        <w:tc>
          <w:tcPr>
            <w:tcW w:w="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F1F1A" w:rsidRDefault="00FF1F1A" w:rsidP="00EC1186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ОР.2</w:t>
            </w:r>
          </w:p>
        </w:tc>
        <w:tc>
          <w:tcPr>
            <w:tcW w:w="20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F1F1A" w:rsidRDefault="00FF1F1A" w:rsidP="00EC1186">
            <w:pPr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 xml:space="preserve">Разрабатывает и реализует индивидуальные, специальные и групповые образовательные процессы; планирует и </w:t>
            </w:r>
            <w:r>
              <w:rPr>
                <w:lang w:eastAsia="en-US"/>
              </w:rPr>
              <w:lastRenderedPageBreak/>
              <w:t>организует образовательный процесс с учетом специфики состава обучающихся.</w:t>
            </w: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F1F1A" w:rsidRDefault="00FF1F1A" w:rsidP="00EC1186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lastRenderedPageBreak/>
              <w:t>ОР.2.5.1</w:t>
            </w:r>
          </w:p>
        </w:tc>
        <w:tc>
          <w:tcPr>
            <w:tcW w:w="24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F1F1A" w:rsidRDefault="00FF1F1A" w:rsidP="00EC1186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Знать</w:t>
            </w:r>
            <w:r>
              <w:rPr>
                <w:lang w:eastAsia="en-US"/>
              </w:rPr>
              <w:tab/>
              <w:t>принципы управления единой образовательной средой для различных групп обучающихся, используя средства изучаемых предметов</w:t>
            </w:r>
          </w:p>
          <w:p w:rsidR="00FF1F1A" w:rsidRDefault="00FF1F1A" w:rsidP="00EC1186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 xml:space="preserve">Уметь управлять   </w:t>
            </w:r>
            <w:r>
              <w:rPr>
                <w:lang w:eastAsia="en-US"/>
              </w:rPr>
              <w:lastRenderedPageBreak/>
              <w:t>единым образовательным пространством для всех его участников, учитывая их индивидуальные особенности и потребности</w:t>
            </w:r>
          </w:p>
          <w:p w:rsidR="00FF1F1A" w:rsidRDefault="00FF1F1A" w:rsidP="00EC1186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Владеть разнообразными педагогическими технологиями для организации образовательного процесса</w:t>
            </w:r>
          </w:p>
        </w:tc>
        <w:tc>
          <w:tcPr>
            <w:tcW w:w="10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F1F1A" w:rsidRDefault="00CC5161" w:rsidP="00EC1186">
            <w:pPr>
              <w:tabs>
                <w:tab w:val="left" w:pos="160"/>
                <w:tab w:val="left" w:pos="415"/>
              </w:tabs>
              <w:spacing w:line="276" w:lineRule="auto"/>
              <w:rPr>
                <w:lang w:eastAsia="en-US"/>
              </w:rPr>
            </w:pPr>
            <w:r w:rsidRPr="00CC5161">
              <w:rPr>
                <w:lang w:eastAsia="en-US"/>
              </w:rPr>
              <w:lastRenderedPageBreak/>
              <w:t>ОПК-2.1, 2.2; ОПК-7.3; ПК-1.1</w:t>
            </w:r>
          </w:p>
        </w:tc>
        <w:tc>
          <w:tcPr>
            <w:tcW w:w="15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F1F1A" w:rsidRPr="000B56D7" w:rsidRDefault="00FF1F1A" w:rsidP="00EC1186">
            <w:pPr>
              <w:spacing w:line="276" w:lineRule="auto"/>
              <w:jc w:val="both"/>
              <w:rPr>
                <w:lang w:eastAsia="en-US"/>
              </w:rPr>
            </w:pPr>
            <w:r w:rsidRPr="000B56D7">
              <w:rPr>
                <w:lang w:eastAsia="en-US"/>
              </w:rPr>
              <w:t xml:space="preserve">Портфолио </w:t>
            </w:r>
          </w:p>
        </w:tc>
      </w:tr>
    </w:tbl>
    <w:p w:rsidR="00FF1F1A" w:rsidRDefault="00FF1F1A" w:rsidP="00FF1F1A">
      <w:pPr>
        <w:jc w:val="center"/>
        <w:rPr>
          <w:b/>
        </w:rPr>
      </w:pPr>
    </w:p>
    <w:p w:rsidR="00FF1F1A" w:rsidRPr="005979B2" w:rsidRDefault="00FF1F1A" w:rsidP="00FF1F1A">
      <w:pPr>
        <w:jc w:val="center"/>
        <w:rPr>
          <w:b/>
        </w:rPr>
      </w:pPr>
      <w:r w:rsidRPr="005979B2">
        <w:rPr>
          <w:b/>
        </w:rPr>
        <w:t>5. Вид, способ и форма проведения практики</w:t>
      </w:r>
    </w:p>
    <w:p w:rsidR="00FF1F1A" w:rsidRPr="005979B2" w:rsidRDefault="00FF1F1A" w:rsidP="00FF1F1A">
      <w:pPr>
        <w:ind w:firstLine="709"/>
        <w:jc w:val="both"/>
      </w:pPr>
      <w:r>
        <w:t>Производственная (педагогическая)</w:t>
      </w:r>
      <w:r w:rsidRPr="00E35FBF">
        <w:t xml:space="preserve"> практика</w:t>
      </w:r>
      <w:r>
        <w:t xml:space="preserve"> 1</w:t>
      </w:r>
      <w:r w:rsidRPr="005979B2">
        <w:t xml:space="preserve"> обучающихся является стационарной</w:t>
      </w:r>
      <w:r w:rsidR="001D6FF0">
        <w:t xml:space="preserve">/выездной </w:t>
      </w:r>
      <w:r w:rsidRPr="005979B2">
        <w:t xml:space="preserve"> и проходит в образовательных организациях г. Нижнего Новгорода различного типа, является активной и обеспечивает практическую реализацию бакалавров в качестве учителя истории и обществознания. Практика предполагает работу в качестве учителя и классного руководителя. </w:t>
      </w:r>
      <w:r>
        <w:t>Производственная (педагогическая)</w:t>
      </w:r>
      <w:r w:rsidRPr="00E35FBF">
        <w:t xml:space="preserve"> практика</w:t>
      </w:r>
      <w:r w:rsidRPr="005979B2">
        <w:t xml:space="preserve"> проводится дискретно.</w:t>
      </w:r>
    </w:p>
    <w:p w:rsidR="00FF1F1A" w:rsidRPr="005979B2" w:rsidRDefault="00FF1F1A" w:rsidP="00FF1F1A">
      <w:pPr>
        <w:jc w:val="center"/>
      </w:pPr>
    </w:p>
    <w:p w:rsidR="00FF1F1A" w:rsidRPr="005979B2" w:rsidRDefault="00FF1F1A" w:rsidP="00FF1F1A">
      <w:pPr>
        <w:jc w:val="center"/>
        <w:rPr>
          <w:b/>
          <w:bCs/>
        </w:rPr>
      </w:pPr>
      <w:r w:rsidRPr="005979B2">
        <w:rPr>
          <w:b/>
        </w:rPr>
        <w:t>6. Место и время проведения практики</w:t>
      </w:r>
    </w:p>
    <w:p w:rsidR="00FF1F1A" w:rsidRPr="005979B2" w:rsidRDefault="00FF1F1A" w:rsidP="00FF1F1A">
      <w:pPr>
        <w:shd w:val="clear" w:color="auto" w:fill="FFFFFF"/>
        <w:ind w:firstLine="709"/>
        <w:contextualSpacing/>
        <w:jc w:val="both"/>
      </w:pPr>
      <w:r>
        <w:t>Производственная (педагогическая)</w:t>
      </w:r>
      <w:r w:rsidRPr="00E35FBF">
        <w:t xml:space="preserve"> практика</w:t>
      </w:r>
      <w:r>
        <w:t xml:space="preserve"> 1</w:t>
      </w:r>
      <w:r w:rsidRPr="005979B2">
        <w:t xml:space="preserve"> проводится в образовательных организациях различных типов и видов на различных ступенях образования (основного и полного среднего общего), а также в организациях дополнительного образования детей для практического освоения различных видов педагогической деятельности, овладения основами педагогической культуры современного учителя, формирования готовности к педагогическому творчеству и овладения навыками культурно-просветительской деятельности.</w:t>
      </w:r>
    </w:p>
    <w:p w:rsidR="00FF1F1A" w:rsidRPr="005979B2" w:rsidRDefault="00FF1F1A" w:rsidP="00FF1F1A">
      <w:pPr>
        <w:shd w:val="clear" w:color="auto" w:fill="FFFFFF"/>
        <w:ind w:firstLine="709"/>
        <w:contextualSpacing/>
        <w:jc w:val="both"/>
      </w:pPr>
      <w:r w:rsidRPr="005979B2">
        <w:t>Выбор мест прохождения практик для лиц с ограниченными возможностями здоровья и инвалидов производится с учетом требований доступности для данных обучающихся и рекомендации медико-социальной экспертизы, а также индивидуальной программе реабилитации инвалида, относительно рекомендованных условий и видов труда.</w:t>
      </w:r>
    </w:p>
    <w:p w:rsidR="00FF1F1A" w:rsidRPr="005979B2" w:rsidRDefault="00FF1F1A" w:rsidP="00FF1F1A">
      <w:pPr>
        <w:shd w:val="clear" w:color="auto" w:fill="FFFFFF"/>
        <w:ind w:firstLine="709"/>
        <w:contextualSpacing/>
        <w:jc w:val="both"/>
      </w:pPr>
      <w:r>
        <w:t>Производственная (педагогическая, проектная)</w:t>
      </w:r>
      <w:r w:rsidRPr="00E35FBF">
        <w:t xml:space="preserve"> практика</w:t>
      </w:r>
      <w:r w:rsidRPr="005979B2">
        <w:t xml:space="preserve"> проводится на </w:t>
      </w:r>
      <w:r>
        <w:t>3</w:t>
      </w:r>
      <w:r w:rsidRPr="005979B2">
        <w:t xml:space="preserve"> курсе в </w:t>
      </w:r>
      <w:r>
        <w:t>6</w:t>
      </w:r>
      <w:r w:rsidRPr="005979B2">
        <w:t xml:space="preserve"> семестре в течение 4 недель.</w:t>
      </w:r>
    </w:p>
    <w:p w:rsidR="00FF1F1A" w:rsidRPr="005979B2" w:rsidRDefault="00FF1F1A" w:rsidP="00FF1F1A">
      <w:pPr>
        <w:tabs>
          <w:tab w:val="right" w:leader="underscore" w:pos="9356"/>
        </w:tabs>
        <w:spacing w:line="360" w:lineRule="auto"/>
        <w:jc w:val="center"/>
        <w:rPr>
          <w:b/>
        </w:rPr>
      </w:pPr>
      <w:r w:rsidRPr="005979B2">
        <w:rPr>
          <w:b/>
        </w:rPr>
        <w:t>7. Содержание практики</w:t>
      </w:r>
    </w:p>
    <w:p w:rsidR="00FF1F1A" w:rsidRPr="005979B2" w:rsidRDefault="00FF1F1A" w:rsidP="00FF1F1A">
      <w:pPr>
        <w:tabs>
          <w:tab w:val="right" w:leader="underscore" w:pos="9356"/>
        </w:tabs>
        <w:spacing w:line="360" w:lineRule="auto"/>
        <w:ind w:firstLine="720"/>
        <w:jc w:val="both"/>
      </w:pPr>
      <w:r w:rsidRPr="005979B2">
        <w:t>7.1</w:t>
      </w:r>
      <w:r w:rsidRPr="005979B2">
        <w:rPr>
          <w:i/>
        </w:rPr>
        <w:t xml:space="preserve">. Трудоёмкость практики: </w:t>
      </w:r>
    </w:p>
    <w:p w:rsidR="00FF1F1A" w:rsidRPr="005979B2" w:rsidRDefault="00FF1F1A" w:rsidP="00FF1F1A">
      <w:pPr>
        <w:ind w:firstLine="709"/>
        <w:jc w:val="both"/>
      </w:pPr>
      <w:r w:rsidRPr="005979B2">
        <w:t xml:space="preserve">Общий объем </w:t>
      </w:r>
      <w:r>
        <w:t>производственной (педагогической, проектной)</w:t>
      </w:r>
      <w:r w:rsidRPr="00E35FBF">
        <w:t xml:space="preserve"> практик</w:t>
      </w:r>
      <w:r>
        <w:t>и</w:t>
      </w:r>
      <w:r w:rsidRPr="005979B2">
        <w:t xml:space="preserve"> составляет: 6</w:t>
      </w:r>
      <w:r w:rsidRPr="005979B2">
        <w:rPr>
          <w:b/>
          <w:bCs/>
          <w:i/>
          <w:iCs/>
        </w:rPr>
        <w:t xml:space="preserve"> </w:t>
      </w:r>
      <w:r w:rsidRPr="005979B2">
        <w:t>зачетных единиц или 216</w:t>
      </w:r>
      <w:r w:rsidRPr="005979B2">
        <w:rPr>
          <w:b/>
          <w:bCs/>
          <w:i/>
          <w:iCs/>
        </w:rPr>
        <w:t xml:space="preserve"> </w:t>
      </w:r>
      <w:r w:rsidRPr="005979B2">
        <w:t>часов,</w:t>
      </w:r>
    </w:p>
    <w:p w:rsidR="00FF1F1A" w:rsidRPr="005979B2" w:rsidRDefault="00FF1F1A" w:rsidP="00FF1F1A">
      <w:pPr>
        <w:ind w:firstLine="709"/>
        <w:jc w:val="both"/>
      </w:pPr>
      <w:r w:rsidRPr="005979B2">
        <w:t>Продолжительность практики:  4 недели.</w:t>
      </w:r>
    </w:p>
    <w:p w:rsidR="00FF1F1A" w:rsidRDefault="00FF1F1A" w:rsidP="00FF1F1A">
      <w:pPr>
        <w:tabs>
          <w:tab w:val="right" w:leader="underscore" w:pos="9356"/>
        </w:tabs>
        <w:spacing w:line="360" w:lineRule="auto"/>
        <w:ind w:firstLine="720"/>
        <w:jc w:val="both"/>
        <w:rPr>
          <w:i/>
        </w:rPr>
      </w:pPr>
    </w:p>
    <w:p w:rsidR="00FF1F1A" w:rsidRPr="005979B2" w:rsidRDefault="00FF1F1A" w:rsidP="00FF1F1A">
      <w:pPr>
        <w:tabs>
          <w:tab w:val="right" w:leader="underscore" w:pos="9356"/>
        </w:tabs>
        <w:spacing w:line="360" w:lineRule="auto"/>
        <w:ind w:firstLine="720"/>
        <w:jc w:val="both"/>
        <w:rPr>
          <w:i/>
        </w:rPr>
      </w:pPr>
      <w:r w:rsidRPr="005979B2">
        <w:rPr>
          <w:i/>
        </w:rPr>
        <w:t>7.2. Структура и содержание практики</w:t>
      </w:r>
    </w:p>
    <w:p w:rsidR="00FF1F1A" w:rsidRPr="005979B2" w:rsidRDefault="00FF1F1A" w:rsidP="00FF1F1A">
      <w:pPr>
        <w:ind w:firstLine="709"/>
        <w:jc w:val="both"/>
      </w:pPr>
      <w:r w:rsidRPr="005979B2">
        <w:t xml:space="preserve">Общая трудоемкость </w:t>
      </w:r>
      <w:r>
        <w:t>производственной (педагогической, проектной)</w:t>
      </w:r>
      <w:r w:rsidRPr="00E35FBF">
        <w:t xml:space="preserve"> практик</w:t>
      </w:r>
      <w:r>
        <w:t>и</w:t>
      </w:r>
      <w:r w:rsidRPr="005979B2">
        <w:t xml:space="preserve"> составляет:</w:t>
      </w:r>
    </w:p>
    <w:p w:rsidR="00FF1F1A" w:rsidRPr="005979B2" w:rsidRDefault="00FF1F1A" w:rsidP="00FF1F1A">
      <w:pPr>
        <w:ind w:firstLine="709"/>
        <w:jc w:val="both"/>
      </w:pPr>
      <w:r>
        <w:t>3</w:t>
      </w:r>
      <w:r w:rsidRPr="005979B2">
        <w:t xml:space="preserve"> курс: 6</w:t>
      </w:r>
      <w:r w:rsidRPr="005979B2">
        <w:rPr>
          <w:b/>
          <w:bCs/>
          <w:i/>
          <w:iCs/>
        </w:rPr>
        <w:t xml:space="preserve"> </w:t>
      </w:r>
      <w:r w:rsidRPr="005979B2">
        <w:t>зачетных единиц или 216</w:t>
      </w:r>
      <w:r w:rsidRPr="005979B2">
        <w:rPr>
          <w:b/>
          <w:bCs/>
          <w:i/>
          <w:iCs/>
        </w:rPr>
        <w:t xml:space="preserve"> </w:t>
      </w:r>
      <w:r w:rsidRPr="005979B2">
        <w:t>часов.</w:t>
      </w:r>
    </w:p>
    <w:p w:rsidR="00FF1F1A" w:rsidRPr="005979B2" w:rsidRDefault="00FF1F1A" w:rsidP="00FF1F1A">
      <w:pPr>
        <w:ind w:firstLine="709"/>
        <w:jc w:val="both"/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594"/>
        <w:gridCol w:w="3483"/>
        <w:gridCol w:w="1094"/>
        <w:gridCol w:w="1316"/>
        <w:gridCol w:w="874"/>
        <w:gridCol w:w="1095"/>
        <w:gridCol w:w="1398"/>
      </w:tblGrid>
      <w:tr w:rsidR="00FF1F1A" w:rsidRPr="005979B2" w:rsidTr="00EC1186">
        <w:tc>
          <w:tcPr>
            <w:tcW w:w="594" w:type="dxa"/>
            <w:vMerge w:val="restart"/>
          </w:tcPr>
          <w:p w:rsidR="00FF1F1A" w:rsidRPr="005979B2" w:rsidRDefault="00FF1F1A" w:rsidP="00EC1186">
            <w:pPr>
              <w:jc w:val="both"/>
            </w:pPr>
            <w:r w:rsidRPr="005979B2">
              <w:t>№ п/п</w:t>
            </w:r>
          </w:p>
        </w:tc>
        <w:tc>
          <w:tcPr>
            <w:tcW w:w="3483" w:type="dxa"/>
            <w:vMerge w:val="restart"/>
          </w:tcPr>
          <w:p w:rsidR="00FF1F1A" w:rsidRPr="005979B2" w:rsidRDefault="00FF1F1A" w:rsidP="00EC1186">
            <w:pPr>
              <w:jc w:val="both"/>
            </w:pPr>
            <w:r w:rsidRPr="005979B2">
              <w:t>Разделы (этапы) практики</w:t>
            </w:r>
          </w:p>
        </w:tc>
        <w:tc>
          <w:tcPr>
            <w:tcW w:w="4379" w:type="dxa"/>
            <w:gridSpan w:val="4"/>
          </w:tcPr>
          <w:p w:rsidR="00FF1F1A" w:rsidRPr="005979B2" w:rsidRDefault="00FF1F1A" w:rsidP="00EC1186">
            <w:pPr>
              <w:autoSpaceDE w:val="0"/>
              <w:autoSpaceDN w:val="0"/>
              <w:adjustRightInd w:val="0"/>
              <w:jc w:val="center"/>
            </w:pPr>
            <w:r w:rsidRPr="005979B2">
              <w:t xml:space="preserve">Виды деятельности на практике, </w:t>
            </w:r>
          </w:p>
          <w:p w:rsidR="00FF1F1A" w:rsidRPr="005979B2" w:rsidRDefault="00FF1F1A" w:rsidP="00EC1186">
            <w:pPr>
              <w:autoSpaceDE w:val="0"/>
              <w:autoSpaceDN w:val="0"/>
              <w:adjustRightInd w:val="0"/>
              <w:jc w:val="center"/>
            </w:pPr>
            <w:r w:rsidRPr="005979B2">
              <w:t xml:space="preserve">включая самостоятельную работу </w:t>
            </w:r>
          </w:p>
          <w:p w:rsidR="00FF1F1A" w:rsidRPr="005979B2" w:rsidRDefault="00FF1F1A" w:rsidP="00EC1186">
            <w:pPr>
              <w:autoSpaceDE w:val="0"/>
              <w:autoSpaceDN w:val="0"/>
              <w:adjustRightInd w:val="0"/>
              <w:jc w:val="center"/>
            </w:pPr>
            <w:r w:rsidRPr="005979B2">
              <w:t>обучающихся и трудоемкость</w:t>
            </w:r>
          </w:p>
          <w:p w:rsidR="00FF1F1A" w:rsidRPr="005979B2" w:rsidRDefault="00FF1F1A" w:rsidP="00EC1186">
            <w:pPr>
              <w:jc w:val="center"/>
            </w:pPr>
            <w:r w:rsidRPr="005979B2">
              <w:t>(в часах)</w:t>
            </w:r>
          </w:p>
        </w:tc>
        <w:tc>
          <w:tcPr>
            <w:tcW w:w="1398" w:type="dxa"/>
            <w:vMerge w:val="restart"/>
          </w:tcPr>
          <w:p w:rsidR="00FF1F1A" w:rsidRPr="005979B2" w:rsidRDefault="00FF1F1A" w:rsidP="00EC1186">
            <w:pPr>
              <w:autoSpaceDE w:val="0"/>
              <w:autoSpaceDN w:val="0"/>
              <w:adjustRightInd w:val="0"/>
            </w:pPr>
            <w:r w:rsidRPr="005979B2">
              <w:t>Формы</w:t>
            </w:r>
          </w:p>
          <w:p w:rsidR="00FF1F1A" w:rsidRPr="005979B2" w:rsidRDefault="00FF1F1A" w:rsidP="00EC1186">
            <w:pPr>
              <w:autoSpaceDE w:val="0"/>
              <w:autoSpaceDN w:val="0"/>
              <w:adjustRightInd w:val="0"/>
            </w:pPr>
            <w:r w:rsidRPr="005979B2">
              <w:t>текущего</w:t>
            </w:r>
          </w:p>
          <w:p w:rsidR="00FF1F1A" w:rsidRPr="005979B2" w:rsidRDefault="00FF1F1A" w:rsidP="00EC1186">
            <w:pPr>
              <w:jc w:val="both"/>
            </w:pPr>
            <w:r w:rsidRPr="005979B2">
              <w:t>контроля</w:t>
            </w:r>
          </w:p>
        </w:tc>
      </w:tr>
      <w:tr w:rsidR="00FF1F1A" w:rsidRPr="005979B2" w:rsidTr="00EC1186">
        <w:trPr>
          <w:cantSplit/>
          <w:trHeight w:val="2684"/>
        </w:trPr>
        <w:tc>
          <w:tcPr>
            <w:tcW w:w="594" w:type="dxa"/>
            <w:vMerge/>
          </w:tcPr>
          <w:p w:rsidR="00FF1F1A" w:rsidRPr="005979B2" w:rsidRDefault="00FF1F1A" w:rsidP="00EC1186">
            <w:pPr>
              <w:jc w:val="both"/>
            </w:pPr>
          </w:p>
        </w:tc>
        <w:tc>
          <w:tcPr>
            <w:tcW w:w="3483" w:type="dxa"/>
            <w:vMerge/>
          </w:tcPr>
          <w:p w:rsidR="00FF1F1A" w:rsidRPr="005979B2" w:rsidRDefault="00FF1F1A" w:rsidP="00EC1186">
            <w:pPr>
              <w:jc w:val="both"/>
            </w:pPr>
          </w:p>
        </w:tc>
        <w:tc>
          <w:tcPr>
            <w:tcW w:w="1094" w:type="dxa"/>
            <w:textDirection w:val="btLr"/>
          </w:tcPr>
          <w:p w:rsidR="00FF1F1A" w:rsidRPr="005979B2" w:rsidRDefault="00FF1F1A" w:rsidP="00EC1186">
            <w:pPr>
              <w:autoSpaceDE w:val="0"/>
              <w:autoSpaceDN w:val="0"/>
              <w:adjustRightInd w:val="0"/>
              <w:ind w:left="113" w:right="113"/>
            </w:pPr>
            <w:r w:rsidRPr="005979B2">
              <w:t>В организации</w:t>
            </w:r>
          </w:p>
          <w:p w:rsidR="00FF1F1A" w:rsidRPr="005979B2" w:rsidRDefault="00FF1F1A" w:rsidP="00EC1186">
            <w:pPr>
              <w:autoSpaceDE w:val="0"/>
              <w:autoSpaceDN w:val="0"/>
              <w:adjustRightInd w:val="0"/>
              <w:ind w:left="113" w:right="113"/>
            </w:pPr>
            <w:r w:rsidRPr="005979B2">
              <w:t>(база практик)</w:t>
            </w:r>
          </w:p>
        </w:tc>
        <w:tc>
          <w:tcPr>
            <w:tcW w:w="1316" w:type="dxa"/>
            <w:textDirection w:val="btLr"/>
          </w:tcPr>
          <w:p w:rsidR="00FF1F1A" w:rsidRPr="005979B2" w:rsidRDefault="00FF1F1A" w:rsidP="00EC1186">
            <w:pPr>
              <w:autoSpaceDE w:val="0"/>
              <w:autoSpaceDN w:val="0"/>
              <w:adjustRightInd w:val="0"/>
              <w:ind w:left="113" w:right="113"/>
            </w:pPr>
            <w:r w:rsidRPr="005979B2">
              <w:t>Контактная работа с руководителем практики от вуза (в том числе работа в ЭОС)*</w:t>
            </w:r>
          </w:p>
        </w:tc>
        <w:tc>
          <w:tcPr>
            <w:tcW w:w="874" w:type="dxa"/>
            <w:textDirection w:val="btLr"/>
          </w:tcPr>
          <w:p w:rsidR="00FF1F1A" w:rsidRPr="005979B2" w:rsidRDefault="00FF1F1A" w:rsidP="00EC1186">
            <w:pPr>
              <w:autoSpaceDE w:val="0"/>
              <w:autoSpaceDN w:val="0"/>
              <w:adjustRightInd w:val="0"/>
              <w:ind w:left="113" w:right="113"/>
            </w:pPr>
            <w:r w:rsidRPr="005979B2">
              <w:t>Самостоятельная</w:t>
            </w:r>
          </w:p>
          <w:p w:rsidR="00FF1F1A" w:rsidRPr="005979B2" w:rsidRDefault="00FF1F1A" w:rsidP="00EC1186">
            <w:pPr>
              <w:ind w:left="113" w:right="113"/>
              <w:jc w:val="both"/>
            </w:pPr>
            <w:r w:rsidRPr="005979B2">
              <w:t>работа</w:t>
            </w:r>
          </w:p>
        </w:tc>
        <w:tc>
          <w:tcPr>
            <w:tcW w:w="1095" w:type="dxa"/>
            <w:textDirection w:val="btLr"/>
          </w:tcPr>
          <w:p w:rsidR="00FF1F1A" w:rsidRPr="005979B2" w:rsidRDefault="00FF1F1A" w:rsidP="00EC1186">
            <w:pPr>
              <w:autoSpaceDE w:val="0"/>
              <w:autoSpaceDN w:val="0"/>
              <w:adjustRightInd w:val="0"/>
              <w:ind w:left="113" w:right="113"/>
            </w:pPr>
            <w:r w:rsidRPr="005979B2">
              <w:t>Общая трудоемкость в часах</w:t>
            </w:r>
          </w:p>
        </w:tc>
        <w:tc>
          <w:tcPr>
            <w:tcW w:w="1398" w:type="dxa"/>
            <w:vMerge/>
          </w:tcPr>
          <w:p w:rsidR="00FF1F1A" w:rsidRPr="005979B2" w:rsidRDefault="00FF1F1A" w:rsidP="00EC1186">
            <w:pPr>
              <w:jc w:val="both"/>
            </w:pPr>
          </w:p>
        </w:tc>
      </w:tr>
      <w:tr w:rsidR="00FF1F1A" w:rsidRPr="005979B2" w:rsidTr="00EC1186">
        <w:trPr>
          <w:cantSplit/>
          <w:trHeight w:val="414"/>
        </w:trPr>
        <w:tc>
          <w:tcPr>
            <w:tcW w:w="9854" w:type="dxa"/>
            <w:gridSpan w:val="7"/>
          </w:tcPr>
          <w:p w:rsidR="00FF1F1A" w:rsidRPr="005979B2" w:rsidRDefault="00FF1F1A" w:rsidP="00EC1186">
            <w:pPr>
              <w:jc w:val="center"/>
            </w:pPr>
            <w:r>
              <w:t>3</w:t>
            </w:r>
            <w:r w:rsidRPr="005979B2">
              <w:t xml:space="preserve"> курс</w:t>
            </w:r>
            <w:r>
              <w:t>/ 6 семестр</w:t>
            </w:r>
          </w:p>
        </w:tc>
      </w:tr>
      <w:tr w:rsidR="00FF1F1A" w:rsidRPr="005979B2" w:rsidTr="00EC1186">
        <w:trPr>
          <w:cantSplit/>
          <w:trHeight w:val="414"/>
        </w:trPr>
        <w:tc>
          <w:tcPr>
            <w:tcW w:w="594" w:type="dxa"/>
          </w:tcPr>
          <w:p w:rsidR="00FF1F1A" w:rsidRPr="005979B2" w:rsidRDefault="00FF1F1A" w:rsidP="00EC1186">
            <w:pPr>
              <w:jc w:val="both"/>
            </w:pPr>
            <w:r w:rsidRPr="005979B2">
              <w:t>1</w:t>
            </w:r>
          </w:p>
        </w:tc>
        <w:tc>
          <w:tcPr>
            <w:tcW w:w="3483" w:type="dxa"/>
          </w:tcPr>
          <w:p w:rsidR="00FF1F1A" w:rsidRPr="005979B2" w:rsidRDefault="00FF1F1A" w:rsidP="00EC1186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979B2">
              <w:rPr>
                <w:bCs/>
              </w:rPr>
              <w:t>Подготовительный этап</w:t>
            </w:r>
          </w:p>
        </w:tc>
        <w:tc>
          <w:tcPr>
            <w:tcW w:w="1094" w:type="dxa"/>
          </w:tcPr>
          <w:p w:rsidR="00FF1F1A" w:rsidRPr="005979B2" w:rsidRDefault="00FF1F1A" w:rsidP="00EC1186">
            <w:pPr>
              <w:jc w:val="center"/>
            </w:pPr>
            <w:r>
              <w:t>2</w:t>
            </w:r>
          </w:p>
        </w:tc>
        <w:tc>
          <w:tcPr>
            <w:tcW w:w="1316" w:type="dxa"/>
          </w:tcPr>
          <w:p w:rsidR="00FF1F1A" w:rsidRPr="005979B2" w:rsidRDefault="00FF1F1A" w:rsidP="00EC1186">
            <w:pPr>
              <w:jc w:val="center"/>
            </w:pPr>
            <w:r w:rsidRPr="005979B2">
              <w:t>2</w:t>
            </w:r>
          </w:p>
        </w:tc>
        <w:tc>
          <w:tcPr>
            <w:tcW w:w="874" w:type="dxa"/>
          </w:tcPr>
          <w:p w:rsidR="00FF1F1A" w:rsidRPr="005979B2" w:rsidRDefault="00FF1F1A" w:rsidP="00EC1186">
            <w:pPr>
              <w:jc w:val="center"/>
            </w:pPr>
          </w:p>
        </w:tc>
        <w:tc>
          <w:tcPr>
            <w:tcW w:w="1095" w:type="dxa"/>
          </w:tcPr>
          <w:p w:rsidR="00FF1F1A" w:rsidRPr="005979B2" w:rsidRDefault="00FF1F1A" w:rsidP="00EC1186">
            <w:pPr>
              <w:jc w:val="center"/>
            </w:pPr>
            <w:r>
              <w:t>4</w:t>
            </w:r>
          </w:p>
        </w:tc>
        <w:tc>
          <w:tcPr>
            <w:tcW w:w="1398" w:type="dxa"/>
          </w:tcPr>
          <w:p w:rsidR="00FF1F1A" w:rsidRPr="005979B2" w:rsidRDefault="00FF1F1A" w:rsidP="00EC1186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 xml:space="preserve">Дневник </w:t>
            </w:r>
          </w:p>
        </w:tc>
      </w:tr>
      <w:tr w:rsidR="00FF1F1A" w:rsidRPr="005979B2" w:rsidTr="00EC1186">
        <w:trPr>
          <w:cantSplit/>
          <w:trHeight w:val="414"/>
        </w:trPr>
        <w:tc>
          <w:tcPr>
            <w:tcW w:w="594" w:type="dxa"/>
          </w:tcPr>
          <w:p w:rsidR="00FF1F1A" w:rsidRPr="005979B2" w:rsidRDefault="00FF1F1A" w:rsidP="00EC1186">
            <w:pPr>
              <w:jc w:val="both"/>
            </w:pPr>
            <w:r w:rsidRPr="005979B2">
              <w:t>2</w:t>
            </w:r>
          </w:p>
        </w:tc>
        <w:tc>
          <w:tcPr>
            <w:tcW w:w="3483" w:type="dxa"/>
          </w:tcPr>
          <w:p w:rsidR="00FF1F1A" w:rsidRPr="005979B2" w:rsidRDefault="00FF1F1A" w:rsidP="00EC1186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979B2">
              <w:rPr>
                <w:bCs/>
              </w:rPr>
              <w:t>Экспериментальный этап</w:t>
            </w:r>
          </w:p>
        </w:tc>
        <w:tc>
          <w:tcPr>
            <w:tcW w:w="1094" w:type="dxa"/>
          </w:tcPr>
          <w:p w:rsidR="00FF1F1A" w:rsidRPr="005979B2" w:rsidRDefault="00FF1F1A" w:rsidP="00EC1186">
            <w:pPr>
              <w:jc w:val="center"/>
            </w:pPr>
            <w:r w:rsidRPr="005979B2">
              <w:t>1</w:t>
            </w:r>
            <w:r>
              <w:t>6</w:t>
            </w:r>
            <w:r w:rsidRPr="005979B2">
              <w:t>0</w:t>
            </w:r>
          </w:p>
        </w:tc>
        <w:tc>
          <w:tcPr>
            <w:tcW w:w="1316" w:type="dxa"/>
          </w:tcPr>
          <w:p w:rsidR="00FF1F1A" w:rsidRPr="005979B2" w:rsidRDefault="00FF1F1A" w:rsidP="00EC1186">
            <w:pPr>
              <w:jc w:val="center"/>
            </w:pPr>
          </w:p>
        </w:tc>
        <w:tc>
          <w:tcPr>
            <w:tcW w:w="874" w:type="dxa"/>
          </w:tcPr>
          <w:p w:rsidR="00FF1F1A" w:rsidRPr="005979B2" w:rsidRDefault="00FF1F1A" w:rsidP="00EC1186">
            <w:pPr>
              <w:jc w:val="center"/>
            </w:pPr>
            <w:r>
              <w:t>1</w:t>
            </w:r>
            <w:r w:rsidRPr="005979B2">
              <w:t>0</w:t>
            </w:r>
          </w:p>
        </w:tc>
        <w:tc>
          <w:tcPr>
            <w:tcW w:w="1095" w:type="dxa"/>
          </w:tcPr>
          <w:p w:rsidR="00FF1F1A" w:rsidRPr="005979B2" w:rsidRDefault="00FF1F1A" w:rsidP="00EC1186">
            <w:pPr>
              <w:jc w:val="center"/>
            </w:pPr>
            <w:r w:rsidRPr="005979B2">
              <w:t>1</w:t>
            </w:r>
            <w:r>
              <w:t>7</w:t>
            </w:r>
            <w:r w:rsidRPr="005979B2">
              <w:t>0</w:t>
            </w:r>
          </w:p>
        </w:tc>
        <w:tc>
          <w:tcPr>
            <w:tcW w:w="1398" w:type="dxa"/>
          </w:tcPr>
          <w:p w:rsidR="00FF1F1A" w:rsidRPr="005979B2" w:rsidRDefault="00FF1F1A" w:rsidP="00EC1186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Дневник, портфолио</w:t>
            </w:r>
          </w:p>
        </w:tc>
      </w:tr>
      <w:tr w:rsidR="00FF1F1A" w:rsidRPr="005979B2" w:rsidTr="00EC1186">
        <w:trPr>
          <w:cantSplit/>
          <w:trHeight w:val="414"/>
        </w:trPr>
        <w:tc>
          <w:tcPr>
            <w:tcW w:w="594" w:type="dxa"/>
          </w:tcPr>
          <w:p w:rsidR="00FF1F1A" w:rsidRPr="005979B2" w:rsidRDefault="00FF1F1A" w:rsidP="00EC1186">
            <w:pPr>
              <w:jc w:val="both"/>
            </w:pPr>
            <w:r w:rsidRPr="005979B2">
              <w:t xml:space="preserve">3 </w:t>
            </w:r>
          </w:p>
        </w:tc>
        <w:tc>
          <w:tcPr>
            <w:tcW w:w="3483" w:type="dxa"/>
          </w:tcPr>
          <w:p w:rsidR="00FF1F1A" w:rsidRPr="005979B2" w:rsidRDefault="00FF1F1A" w:rsidP="00EC1186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979B2">
              <w:rPr>
                <w:bCs/>
              </w:rPr>
              <w:t>Подготовка отчета по практике</w:t>
            </w:r>
          </w:p>
        </w:tc>
        <w:tc>
          <w:tcPr>
            <w:tcW w:w="1094" w:type="dxa"/>
          </w:tcPr>
          <w:p w:rsidR="00FF1F1A" w:rsidRPr="005979B2" w:rsidRDefault="00FF1F1A" w:rsidP="00EC1186">
            <w:pPr>
              <w:jc w:val="center"/>
            </w:pPr>
            <w:r w:rsidRPr="005979B2">
              <w:t>2</w:t>
            </w:r>
            <w:r>
              <w:t>8</w:t>
            </w:r>
          </w:p>
        </w:tc>
        <w:tc>
          <w:tcPr>
            <w:tcW w:w="1316" w:type="dxa"/>
          </w:tcPr>
          <w:p w:rsidR="00FF1F1A" w:rsidRPr="005979B2" w:rsidRDefault="00FF1F1A" w:rsidP="00EC1186">
            <w:pPr>
              <w:jc w:val="center"/>
            </w:pPr>
            <w:r>
              <w:t>4</w:t>
            </w:r>
          </w:p>
        </w:tc>
        <w:tc>
          <w:tcPr>
            <w:tcW w:w="874" w:type="dxa"/>
          </w:tcPr>
          <w:p w:rsidR="00FF1F1A" w:rsidRPr="005979B2" w:rsidRDefault="00FF1F1A" w:rsidP="00EC1186">
            <w:pPr>
              <w:jc w:val="center"/>
            </w:pPr>
            <w:r>
              <w:t>1</w:t>
            </w:r>
            <w:r w:rsidRPr="005979B2">
              <w:t>0</w:t>
            </w:r>
          </w:p>
        </w:tc>
        <w:tc>
          <w:tcPr>
            <w:tcW w:w="1095" w:type="dxa"/>
          </w:tcPr>
          <w:p w:rsidR="00FF1F1A" w:rsidRPr="005979B2" w:rsidRDefault="00FF1F1A" w:rsidP="00EC1186">
            <w:pPr>
              <w:jc w:val="center"/>
            </w:pPr>
            <w:r>
              <w:t>42</w:t>
            </w:r>
          </w:p>
        </w:tc>
        <w:tc>
          <w:tcPr>
            <w:tcW w:w="1398" w:type="dxa"/>
          </w:tcPr>
          <w:p w:rsidR="00FF1F1A" w:rsidRPr="005979B2" w:rsidRDefault="00FF1F1A" w:rsidP="00EC1186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Дневник, аттестационный лист, портфолио</w:t>
            </w:r>
          </w:p>
        </w:tc>
      </w:tr>
      <w:tr w:rsidR="00FF1F1A" w:rsidRPr="005979B2" w:rsidTr="00EC1186">
        <w:trPr>
          <w:cantSplit/>
          <w:trHeight w:val="414"/>
        </w:trPr>
        <w:tc>
          <w:tcPr>
            <w:tcW w:w="594" w:type="dxa"/>
          </w:tcPr>
          <w:p w:rsidR="00FF1F1A" w:rsidRPr="005979B2" w:rsidRDefault="00FF1F1A" w:rsidP="00EC1186">
            <w:pPr>
              <w:jc w:val="both"/>
              <w:rPr>
                <w:b/>
              </w:rPr>
            </w:pPr>
            <w:r w:rsidRPr="005979B2">
              <w:rPr>
                <w:b/>
              </w:rPr>
              <w:t>4</w:t>
            </w:r>
          </w:p>
        </w:tc>
        <w:tc>
          <w:tcPr>
            <w:tcW w:w="3483" w:type="dxa"/>
          </w:tcPr>
          <w:p w:rsidR="00FF1F1A" w:rsidRPr="005979B2" w:rsidRDefault="00FF1F1A" w:rsidP="00EC1186">
            <w:pPr>
              <w:tabs>
                <w:tab w:val="left" w:pos="708"/>
                <w:tab w:val="right" w:leader="underscore" w:pos="9639"/>
              </w:tabs>
              <w:snapToGrid w:val="0"/>
              <w:rPr>
                <w:b/>
                <w:bCs/>
              </w:rPr>
            </w:pPr>
            <w:r w:rsidRPr="005979B2">
              <w:rPr>
                <w:b/>
                <w:bCs/>
              </w:rPr>
              <w:t xml:space="preserve">Итого </w:t>
            </w:r>
          </w:p>
        </w:tc>
        <w:tc>
          <w:tcPr>
            <w:tcW w:w="1094" w:type="dxa"/>
          </w:tcPr>
          <w:p w:rsidR="00FF1F1A" w:rsidRPr="005979B2" w:rsidRDefault="00FF1F1A" w:rsidP="00EC1186">
            <w:pPr>
              <w:jc w:val="center"/>
              <w:rPr>
                <w:b/>
              </w:rPr>
            </w:pPr>
            <w:r w:rsidRPr="005979B2">
              <w:rPr>
                <w:b/>
              </w:rPr>
              <w:t>1</w:t>
            </w:r>
            <w:r>
              <w:rPr>
                <w:b/>
              </w:rPr>
              <w:t>90</w:t>
            </w:r>
          </w:p>
        </w:tc>
        <w:tc>
          <w:tcPr>
            <w:tcW w:w="1316" w:type="dxa"/>
          </w:tcPr>
          <w:p w:rsidR="00FF1F1A" w:rsidRPr="005979B2" w:rsidRDefault="00FF1F1A" w:rsidP="00EC1186">
            <w:pPr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874" w:type="dxa"/>
          </w:tcPr>
          <w:p w:rsidR="00FF1F1A" w:rsidRPr="005979B2" w:rsidRDefault="00FF1F1A" w:rsidP="00EC1186">
            <w:pPr>
              <w:jc w:val="center"/>
              <w:rPr>
                <w:b/>
              </w:rPr>
            </w:pPr>
            <w:r>
              <w:rPr>
                <w:b/>
              </w:rPr>
              <w:t>2</w:t>
            </w:r>
            <w:r w:rsidRPr="005979B2">
              <w:rPr>
                <w:b/>
              </w:rPr>
              <w:t>0</w:t>
            </w:r>
          </w:p>
        </w:tc>
        <w:tc>
          <w:tcPr>
            <w:tcW w:w="1095" w:type="dxa"/>
          </w:tcPr>
          <w:p w:rsidR="00FF1F1A" w:rsidRPr="005979B2" w:rsidRDefault="00FF1F1A" w:rsidP="00EC1186">
            <w:pPr>
              <w:jc w:val="center"/>
              <w:rPr>
                <w:b/>
              </w:rPr>
            </w:pPr>
            <w:r w:rsidRPr="005979B2">
              <w:rPr>
                <w:b/>
              </w:rPr>
              <w:t>216</w:t>
            </w:r>
          </w:p>
        </w:tc>
        <w:tc>
          <w:tcPr>
            <w:tcW w:w="1398" w:type="dxa"/>
          </w:tcPr>
          <w:p w:rsidR="00FF1F1A" w:rsidRPr="005979B2" w:rsidRDefault="00FF1F1A" w:rsidP="00EC1186">
            <w:pPr>
              <w:tabs>
                <w:tab w:val="left" w:pos="708"/>
                <w:tab w:val="right" w:leader="underscore" w:pos="9639"/>
              </w:tabs>
              <w:snapToGrid w:val="0"/>
              <w:rPr>
                <w:b/>
                <w:bCs/>
              </w:rPr>
            </w:pPr>
          </w:p>
        </w:tc>
      </w:tr>
    </w:tbl>
    <w:p w:rsidR="00FF1F1A" w:rsidRPr="005979B2" w:rsidRDefault="00FF1F1A" w:rsidP="00FF1F1A">
      <w:pPr>
        <w:tabs>
          <w:tab w:val="right" w:leader="underscore" w:pos="9356"/>
        </w:tabs>
        <w:spacing w:line="360" w:lineRule="auto"/>
        <w:ind w:firstLine="720"/>
        <w:jc w:val="center"/>
        <w:rPr>
          <w:b/>
        </w:rPr>
      </w:pPr>
    </w:p>
    <w:p w:rsidR="00FF1F1A" w:rsidRPr="005979B2" w:rsidRDefault="00FF1F1A" w:rsidP="00FF1F1A">
      <w:pPr>
        <w:tabs>
          <w:tab w:val="right" w:leader="underscore" w:pos="9356"/>
        </w:tabs>
        <w:spacing w:line="360" w:lineRule="auto"/>
        <w:ind w:firstLine="720"/>
        <w:jc w:val="center"/>
        <w:rPr>
          <w:b/>
        </w:rPr>
      </w:pPr>
      <w:r w:rsidRPr="005979B2">
        <w:rPr>
          <w:b/>
        </w:rPr>
        <w:t>8. Методы и технологии, используемые на практике</w:t>
      </w:r>
    </w:p>
    <w:p w:rsidR="00FF1F1A" w:rsidRPr="005979B2" w:rsidRDefault="00FF1F1A" w:rsidP="00FF1F1A">
      <w:pPr>
        <w:pStyle w:val="Default"/>
        <w:ind w:firstLine="709"/>
        <w:jc w:val="both"/>
      </w:pPr>
      <w:r w:rsidRPr="005979B2">
        <w:t xml:space="preserve">В процессе прохождения </w:t>
      </w:r>
      <w:r>
        <w:t>производственной (педагогической, проектной)</w:t>
      </w:r>
      <w:r w:rsidRPr="00E35FBF">
        <w:t xml:space="preserve"> практик</w:t>
      </w:r>
      <w:r>
        <w:t>и</w:t>
      </w:r>
      <w:r w:rsidRPr="005979B2">
        <w:t xml:space="preserve"> обучающиеся для проектирования и проведения занятий используют современные педагогические технологии, такие как: </w:t>
      </w:r>
    </w:p>
    <w:p w:rsidR="00FF1F1A" w:rsidRPr="005979B2" w:rsidRDefault="00FF1F1A" w:rsidP="00FF1F1A">
      <w:pPr>
        <w:pStyle w:val="Default"/>
        <w:ind w:firstLine="709"/>
        <w:jc w:val="both"/>
      </w:pPr>
      <w:r w:rsidRPr="005979B2">
        <w:t>1) традиционные образовательные технологии</w:t>
      </w:r>
      <w:r w:rsidRPr="005979B2">
        <w:rPr>
          <w:b/>
          <w:bCs/>
        </w:rPr>
        <w:t xml:space="preserve">, </w:t>
      </w:r>
      <w:r w:rsidRPr="005979B2">
        <w:t xml:space="preserve">ориентированные на организацию образовательного процесса, предполагающую прямую трансляцию знаний от преподавателя к обучающемуся (информационная лекция; семинар; практическое занятие); </w:t>
      </w:r>
    </w:p>
    <w:p w:rsidR="00FF1F1A" w:rsidRPr="005979B2" w:rsidRDefault="00FF1F1A" w:rsidP="00FF1F1A">
      <w:pPr>
        <w:pStyle w:val="Default"/>
        <w:ind w:firstLine="709"/>
        <w:jc w:val="both"/>
      </w:pPr>
      <w:r w:rsidRPr="005979B2">
        <w:t xml:space="preserve">2) технологии проблемного обучения – организация образовательного процесса, которая предполагает постановку проблемных вопросов, создание учебных проблемных ситуаций для стимулирования активной познавательной деятельности обучающихся (проблемная лекция; лекция «вдвоем» (бинарная лекция); практическое занятие в форме практикума или на основе кейс-метода); </w:t>
      </w:r>
    </w:p>
    <w:p w:rsidR="00FF1F1A" w:rsidRPr="005979B2" w:rsidRDefault="00FF1F1A" w:rsidP="00FF1F1A">
      <w:pPr>
        <w:pStyle w:val="Default"/>
        <w:ind w:firstLine="709"/>
        <w:jc w:val="both"/>
      </w:pPr>
      <w:r w:rsidRPr="005979B2">
        <w:t xml:space="preserve">3) интерактивные технологии – организация образовательного процесса, которая предполагает активное и нелинейное взаимодействие всех участников, достижение на этой основе личностно значимого для них образовательного результата. Интерактивность подразумевает субъект-субъектные отношения в ходе образовательного процесса и, как следствие, формирование саморазвивающейся информационно-ресурсной среды. Интерактивными по своей сути являются технологии: </w:t>
      </w:r>
    </w:p>
    <w:p w:rsidR="00FF1F1A" w:rsidRPr="005979B2" w:rsidRDefault="00FF1F1A" w:rsidP="00FF1F1A">
      <w:pPr>
        <w:pStyle w:val="Default"/>
        <w:ind w:firstLine="709"/>
        <w:jc w:val="both"/>
      </w:pPr>
      <w:r w:rsidRPr="005979B2">
        <w:t xml:space="preserve">а) игровые технологии, предполагающие организацию образовательного процесса, основанную на реконструкции моделей поведения в рамках предложенных сценарных условий (деловая игра; ролевая игра); </w:t>
      </w:r>
    </w:p>
    <w:p w:rsidR="00FF1F1A" w:rsidRPr="005979B2" w:rsidRDefault="00FF1F1A" w:rsidP="00FF1F1A">
      <w:pPr>
        <w:pStyle w:val="Default"/>
        <w:ind w:firstLine="709"/>
        <w:jc w:val="both"/>
      </w:pPr>
      <w:r w:rsidRPr="005979B2">
        <w:t xml:space="preserve">б) технологии проектного обучения – организация образовательного процесса в соответствии с алгоритмом поэтапного решения проблемной задачи или выполнения учебного задания. </w:t>
      </w:r>
    </w:p>
    <w:p w:rsidR="00FF1F1A" w:rsidRPr="005979B2" w:rsidRDefault="00FF1F1A" w:rsidP="00FF1F1A">
      <w:pPr>
        <w:pStyle w:val="Default"/>
        <w:ind w:firstLine="709"/>
        <w:jc w:val="both"/>
      </w:pPr>
      <w:r w:rsidRPr="005979B2">
        <w:lastRenderedPageBreak/>
        <w:t xml:space="preserve">в) дискуссии – коллективное обсуждение какого-либо спорного вопроса, проблемы, выявление мнений в группе; </w:t>
      </w:r>
    </w:p>
    <w:p w:rsidR="00FF1F1A" w:rsidRPr="005979B2" w:rsidRDefault="00FF1F1A" w:rsidP="00FF1F1A">
      <w:pPr>
        <w:pStyle w:val="Default"/>
        <w:ind w:firstLine="709"/>
        <w:jc w:val="both"/>
      </w:pPr>
      <w:r w:rsidRPr="005979B2">
        <w:t xml:space="preserve">4) информационно-коммуникационные образовательные технологии – организация образовательного процесса, основанная на применении специализированных программных сред и технических средств работы с информацией (лекция-визуализация; практическое занятие в форме презентаций или работы в программой среде и др.) </w:t>
      </w:r>
    </w:p>
    <w:p w:rsidR="00FF1F1A" w:rsidRPr="005979B2" w:rsidRDefault="00FF1F1A" w:rsidP="00FF1F1A">
      <w:pPr>
        <w:ind w:firstLine="709"/>
        <w:jc w:val="both"/>
      </w:pPr>
      <w:r w:rsidRPr="005979B2">
        <w:t>Для организации текущего контроля процесса обучения используются такие технологии диагностики и оценивания качества образовательного процесса, как тестирование, коллоквиум, проверка рефератов, эссе, рецензий, аннотаций и других видов самостоятельной работы обучающихся.</w:t>
      </w:r>
    </w:p>
    <w:p w:rsidR="00FF1F1A" w:rsidRPr="005979B2" w:rsidRDefault="00FF1F1A" w:rsidP="00FF1F1A">
      <w:pPr>
        <w:ind w:firstLine="709"/>
        <w:jc w:val="both"/>
        <w:rPr>
          <w:iCs/>
        </w:rPr>
      </w:pPr>
      <w:r w:rsidRPr="005979B2">
        <w:rPr>
          <w:iCs/>
        </w:rPr>
        <w:t>Для подготовки текущих и отчетных материалов студентами используются и научно-исследовательские технологии:</w:t>
      </w:r>
    </w:p>
    <w:p w:rsidR="00FF1F1A" w:rsidRPr="005979B2" w:rsidRDefault="00FF1F1A" w:rsidP="00FF1F1A">
      <w:pPr>
        <w:ind w:firstLine="709"/>
        <w:jc w:val="both"/>
        <w:rPr>
          <w:iCs/>
        </w:rPr>
      </w:pPr>
      <w:r w:rsidRPr="005979B2">
        <w:rPr>
          <w:iCs/>
        </w:rPr>
        <w:t>1. Эмпирические (наблюдение, беседа, анкетирование, тестирование).</w:t>
      </w:r>
    </w:p>
    <w:p w:rsidR="00FF1F1A" w:rsidRPr="005979B2" w:rsidRDefault="00FF1F1A" w:rsidP="00FF1F1A">
      <w:pPr>
        <w:ind w:firstLine="709"/>
        <w:jc w:val="both"/>
        <w:rPr>
          <w:iCs/>
        </w:rPr>
      </w:pPr>
      <w:r w:rsidRPr="005979B2">
        <w:rPr>
          <w:iCs/>
        </w:rPr>
        <w:t>2. Системно-аналитические технологии (анализ, систематизация и обобщение экспериментально полученных данных об особенностях психолого-педагогического развития ребенка);</w:t>
      </w:r>
    </w:p>
    <w:p w:rsidR="00FF1F1A" w:rsidRPr="005979B2" w:rsidRDefault="00FF1F1A" w:rsidP="00FF1F1A">
      <w:pPr>
        <w:ind w:firstLine="709"/>
        <w:jc w:val="both"/>
        <w:rPr>
          <w:iCs/>
        </w:rPr>
      </w:pPr>
      <w:r w:rsidRPr="005979B2">
        <w:rPr>
          <w:iCs/>
        </w:rPr>
        <w:t>3. Методы обработки данных (математическая обработка полученных экспериментальных данных).</w:t>
      </w:r>
    </w:p>
    <w:p w:rsidR="00FF1F1A" w:rsidRDefault="00FF1F1A" w:rsidP="00FF1F1A">
      <w:pPr>
        <w:tabs>
          <w:tab w:val="right" w:leader="underscore" w:pos="9356"/>
        </w:tabs>
        <w:spacing w:line="276" w:lineRule="auto"/>
        <w:ind w:firstLine="720"/>
        <w:jc w:val="center"/>
        <w:rPr>
          <w:b/>
        </w:rPr>
      </w:pPr>
    </w:p>
    <w:p w:rsidR="00FF1F1A" w:rsidRPr="005979B2" w:rsidRDefault="00FF1F1A" w:rsidP="00FF1F1A">
      <w:pPr>
        <w:tabs>
          <w:tab w:val="right" w:leader="underscore" w:pos="9356"/>
        </w:tabs>
        <w:spacing w:line="276" w:lineRule="auto"/>
        <w:ind w:firstLine="720"/>
        <w:jc w:val="center"/>
        <w:rPr>
          <w:b/>
        </w:rPr>
      </w:pPr>
      <w:r w:rsidRPr="005979B2">
        <w:rPr>
          <w:b/>
        </w:rPr>
        <w:t>9. Технологическая карта</w:t>
      </w:r>
    </w:p>
    <w:p w:rsidR="00FF1F1A" w:rsidRPr="005979B2" w:rsidRDefault="00FF1F1A" w:rsidP="00FF1F1A">
      <w:pPr>
        <w:tabs>
          <w:tab w:val="right" w:leader="underscore" w:pos="9356"/>
        </w:tabs>
        <w:spacing w:line="276" w:lineRule="auto"/>
        <w:ind w:firstLine="720"/>
        <w:jc w:val="center"/>
        <w:rPr>
          <w:i/>
        </w:rPr>
      </w:pPr>
      <w:r w:rsidRPr="005979B2">
        <w:rPr>
          <w:i/>
        </w:rPr>
        <w:t>9.1. Рейтинг-план</w:t>
      </w:r>
    </w:p>
    <w:tbl>
      <w:tblPr>
        <w:tblStyle w:val="ab"/>
        <w:tblW w:w="9637" w:type="dxa"/>
        <w:tblLayout w:type="fixed"/>
        <w:tblLook w:val="01E0" w:firstRow="1" w:lastRow="1" w:firstColumn="1" w:lastColumn="1" w:noHBand="0" w:noVBand="0"/>
      </w:tblPr>
      <w:tblGrid>
        <w:gridCol w:w="540"/>
        <w:gridCol w:w="2010"/>
        <w:gridCol w:w="1712"/>
        <w:gridCol w:w="1415"/>
        <w:gridCol w:w="1080"/>
        <w:gridCol w:w="1260"/>
        <w:gridCol w:w="720"/>
        <w:gridCol w:w="900"/>
      </w:tblGrid>
      <w:tr w:rsidR="00FF1F1A" w:rsidRPr="005979B2" w:rsidTr="00EC1186">
        <w:trPr>
          <w:trHeight w:val="840"/>
        </w:trPr>
        <w:tc>
          <w:tcPr>
            <w:tcW w:w="540" w:type="dxa"/>
            <w:vMerge w:val="restart"/>
          </w:tcPr>
          <w:p w:rsidR="00FF1F1A" w:rsidRPr="005979B2" w:rsidRDefault="00FF1F1A" w:rsidP="00EC1186">
            <w:pPr>
              <w:tabs>
                <w:tab w:val="right" w:leader="underscore" w:pos="9356"/>
              </w:tabs>
              <w:jc w:val="both"/>
            </w:pPr>
            <w:r w:rsidRPr="005979B2">
              <w:t>№</w:t>
            </w:r>
          </w:p>
          <w:p w:rsidR="00FF1F1A" w:rsidRPr="005979B2" w:rsidRDefault="00FF1F1A" w:rsidP="00EC1186">
            <w:pPr>
              <w:tabs>
                <w:tab w:val="right" w:leader="underscore" w:pos="9356"/>
              </w:tabs>
              <w:jc w:val="both"/>
            </w:pPr>
            <w:r w:rsidRPr="005979B2">
              <w:t>п\п</w:t>
            </w:r>
          </w:p>
        </w:tc>
        <w:tc>
          <w:tcPr>
            <w:tcW w:w="2010" w:type="dxa"/>
            <w:vMerge w:val="restart"/>
          </w:tcPr>
          <w:p w:rsidR="00FF1F1A" w:rsidRPr="005979B2" w:rsidRDefault="00FF1F1A" w:rsidP="00EC1186">
            <w:pPr>
              <w:tabs>
                <w:tab w:val="right" w:leader="underscore" w:pos="9356"/>
              </w:tabs>
              <w:jc w:val="both"/>
            </w:pPr>
            <w:r w:rsidRPr="005979B2">
              <w:t>Образовательные</w:t>
            </w:r>
          </w:p>
          <w:p w:rsidR="00FF1F1A" w:rsidRPr="005979B2" w:rsidRDefault="00FF1F1A" w:rsidP="00EC1186">
            <w:pPr>
              <w:tabs>
                <w:tab w:val="right" w:leader="underscore" w:pos="9356"/>
              </w:tabs>
              <w:jc w:val="both"/>
            </w:pPr>
            <w:r w:rsidRPr="005979B2">
              <w:t>результаты</w:t>
            </w:r>
          </w:p>
        </w:tc>
        <w:tc>
          <w:tcPr>
            <w:tcW w:w="1712" w:type="dxa"/>
            <w:vMerge w:val="restart"/>
          </w:tcPr>
          <w:p w:rsidR="00FF1F1A" w:rsidRPr="005979B2" w:rsidRDefault="00FF1F1A" w:rsidP="00EC1186">
            <w:pPr>
              <w:tabs>
                <w:tab w:val="right" w:leader="underscore" w:pos="9356"/>
              </w:tabs>
              <w:jc w:val="both"/>
            </w:pPr>
            <w:r w:rsidRPr="005979B2">
              <w:t xml:space="preserve">Виды учебной </w:t>
            </w:r>
          </w:p>
          <w:p w:rsidR="00FF1F1A" w:rsidRPr="005979B2" w:rsidRDefault="00FF1F1A" w:rsidP="00EC1186">
            <w:pPr>
              <w:tabs>
                <w:tab w:val="right" w:leader="underscore" w:pos="9356"/>
              </w:tabs>
              <w:jc w:val="both"/>
            </w:pPr>
            <w:r w:rsidRPr="005979B2">
              <w:t>деятельности</w:t>
            </w:r>
          </w:p>
          <w:p w:rsidR="00FF1F1A" w:rsidRPr="005979B2" w:rsidRDefault="00FF1F1A" w:rsidP="00EC1186">
            <w:pPr>
              <w:tabs>
                <w:tab w:val="right" w:leader="underscore" w:pos="9356"/>
              </w:tabs>
              <w:jc w:val="both"/>
            </w:pPr>
            <w:r w:rsidRPr="005979B2">
              <w:t>обучающегося</w:t>
            </w:r>
          </w:p>
        </w:tc>
        <w:tc>
          <w:tcPr>
            <w:tcW w:w="1415" w:type="dxa"/>
            <w:vMerge w:val="restart"/>
          </w:tcPr>
          <w:p w:rsidR="00FF1F1A" w:rsidRPr="005979B2" w:rsidRDefault="00FF1F1A" w:rsidP="00EC1186">
            <w:pPr>
              <w:tabs>
                <w:tab w:val="right" w:leader="underscore" w:pos="9356"/>
              </w:tabs>
              <w:jc w:val="both"/>
            </w:pPr>
            <w:r w:rsidRPr="005979B2">
              <w:t xml:space="preserve">Средства </w:t>
            </w:r>
          </w:p>
          <w:p w:rsidR="00FF1F1A" w:rsidRPr="005979B2" w:rsidRDefault="00FF1F1A" w:rsidP="00EC1186">
            <w:pPr>
              <w:tabs>
                <w:tab w:val="right" w:leader="underscore" w:pos="9356"/>
              </w:tabs>
              <w:jc w:val="both"/>
            </w:pPr>
            <w:r w:rsidRPr="005979B2">
              <w:t>оценивания</w:t>
            </w:r>
          </w:p>
        </w:tc>
        <w:tc>
          <w:tcPr>
            <w:tcW w:w="1080" w:type="dxa"/>
            <w:vMerge w:val="restart"/>
          </w:tcPr>
          <w:p w:rsidR="00FF1F1A" w:rsidRPr="005979B2" w:rsidRDefault="00FF1F1A" w:rsidP="00EC1186">
            <w:pPr>
              <w:tabs>
                <w:tab w:val="right" w:leader="underscore" w:pos="9356"/>
              </w:tabs>
              <w:jc w:val="both"/>
            </w:pPr>
            <w:r w:rsidRPr="005979B2">
              <w:t>Балл</w:t>
            </w:r>
          </w:p>
          <w:p w:rsidR="00FF1F1A" w:rsidRPr="005979B2" w:rsidRDefault="00FF1F1A" w:rsidP="00EC1186">
            <w:pPr>
              <w:tabs>
                <w:tab w:val="right" w:leader="underscore" w:pos="9356"/>
              </w:tabs>
              <w:jc w:val="both"/>
            </w:pPr>
            <w:r w:rsidRPr="005979B2">
              <w:t>за</w:t>
            </w:r>
          </w:p>
          <w:p w:rsidR="00FF1F1A" w:rsidRPr="005979B2" w:rsidRDefault="00FF1F1A" w:rsidP="00EC1186">
            <w:pPr>
              <w:tabs>
                <w:tab w:val="right" w:leader="underscore" w:pos="9356"/>
              </w:tabs>
              <w:jc w:val="both"/>
            </w:pPr>
            <w:r w:rsidRPr="005979B2">
              <w:t>задание</w:t>
            </w:r>
          </w:p>
        </w:tc>
        <w:tc>
          <w:tcPr>
            <w:tcW w:w="1260" w:type="dxa"/>
            <w:vMerge w:val="restart"/>
          </w:tcPr>
          <w:p w:rsidR="00FF1F1A" w:rsidRPr="005979B2" w:rsidRDefault="00FF1F1A" w:rsidP="00EC1186">
            <w:pPr>
              <w:tabs>
                <w:tab w:val="right" w:leader="underscore" w:pos="9356"/>
              </w:tabs>
              <w:jc w:val="both"/>
            </w:pPr>
            <w:r w:rsidRPr="005979B2">
              <w:t xml:space="preserve">Число </w:t>
            </w:r>
          </w:p>
          <w:p w:rsidR="00FF1F1A" w:rsidRPr="005979B2" w:rsidRDefault="00FF1F1A" w:rsidP="00EC1186">
            <w:pPr>
              <w:tabs>
                <w:tab w:val="right" w:leader="underscore" w:pos="9356"/>
              </w:tabs>
              <w:jc w:val="both"/>
            </w:pPr>
            <w:r w:rsidRPr="005979B2">
              <w:t>заданий</w:t>
            </w:r>
          </w:p>
          <w:p w:rsidR="00FF1F1A" w:rsidRPr="005979B2" w:rsidRDefault="00FF1F1A" w:rsidP="00EC1186">
            <w:pPr>
              <w:tabs>
                <w:tab w:val="right" w:leader="underscore" w:pos="9356"/>
              </w:tabs>
              <w:jc w:val="both"/>
            </w:pPr>
            <w:r w:rsidRPr="005979B2">
              <w:t>за семестр</w:t>
            </w:r>
          </w:p>
        </w:tc>
        <w:tc>
          <w:tcPr>
            <w:tcW w:w="1620" w:type="dxa"/>
            <w:gridSpan w:val="2"/>
          </w:tcPr>
          <w:p w:rsidR="00FF1F1A" w:rsidRPr="005979B2" w:rsidRDefault="00FF1F1A" w:rsidP="00EC1186">
            <w:pPr>
              <w:tabs>
                <w:tab w:val="right" w:leader="underscore" w:pos="9356"/>
              </w:tabs>
              <w:jc w:val="both"/>
            </w:pPr>
            <w:r w:rsidRPr="005979B2">
              <w:t>Баллы</w:t>
            </w:r>
          </w:p>
        </w:tc>
      </w:tr>
      <w:tr w:rsidR="00FF1F1A" w:rsidRPr="005979B2" w:rsidTr="00EC1186">
        <w:trPr>
          <w:trHeight w:val="810"/>
        </w:trPr>
        <w:tc>
          <w:tcPr>
            <w:tcW w:w="540" w:type="dxa"/>
            <w:vMerge/>
          </w:tcPr>
          <w:p w:rsidR="00FF1F1A" w:rsidRPr="005979B2" w:rsidRDefault="00FF1F1A" w:rsidP="00EC1186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2010" w:type="dxa"/>
            <w:vMerge/>
          </w:tcPr>
          <w:p w:rsidR="00FF1F1A" w:rsidRPr="005979B2" w:rsidRDefault="00FF1F1A" w:rsidP="00EC1186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1712" w:type="dxa"/>
            <w:vMerge/>
          </w:tcPr>
          <w:p w:rsidR="00FF1F1A" w:rsidRPr="005979B2" w:rsidRDefault="00FF1F1A" w:rsidP="00EC1186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1415" w:type="dxa"/>
            <w:vMerge/>
          </w:tcPr>
          <w:p w:rsidR="00FF1F1A" w:rsidRPr="005979B2" w:rsidRDefault="00FF1F1A" w:rsidP="00EC1186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1080" w:type="dxa"/>
            <w:vMerge/>
          </w:tcPr>
          <w:p w:rsidR="00FF1F1A" w:rsidRPr="005979B2" w:rsidRDefault="00FF1F1A" w:rsidP="00EC1186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1260" w:type="dxa"/>
            <w:vMerge/>
          </w:tcPr>
          <w:p w:rsidR="00FF1F1A" w:rsidRPr="005979B2" w:rsidRDefault="00FF1F1A" w:rsidP="00EC1186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720" w:type="dxa"/>
          </w:tcPr>
          <w:p w:rsidR="00FF1F1A" w:rsidRPr="005979B2" w:rsidRDefault="00FF1F1A" w:rsidP="00EC1186">
            <w:pPr>
              <w:tabs>
                <w:tab w:val="right" w:leader="underscore" w:pos="9356"/>
              </w:tabs>
              <w:jc w:val="both"/>
            </w:pPr>
            <w:r w:rsidRPr="005979B2">
              <w:t>Мини</w:t>
            </w:r>
          </w:p>
          <w:p w:rsidR="00FF1F1A" w:rsidRPr="005979B2" w:rsidRDefault="00FF1F1A" w:rsidP="00EC1186">
            <w:pPr>
              <w:tabs>
                <w:tab w:val="right" w:leader="underscore" w:pos="9356"/>
              </w:tabs>
              <w:jc w:val="both"/>
            </w:pPr>
            <w:r w:rsidRPr="005979B2">
              <w:t>маль</w:t>
            </w:r>
          </w:p>
          <w:p w:rsidR="00FF1F1A" w:rsidRPr="005979B2" w:rsidRDefault="00FF1F1A" w:rsidP="00EC1186">
            <w:pPr>
              <w:tabs>
                <w:tab w:val="right" w:leader="underscore" w:pos="9356"/>
              </w:tabs>
              <w:jc w:val="both"/>
            </w:pPr>
            <w:r w:rsidRPr="005979B2">
              <w:t>ный</w:t>
            </w:r>
          </w:p>
        </w:tc>
        <w:tc>
          <w:tcPr>
            <w:tcW w:w="900" w:type="dxa"/>
          </w:tcPr>
          <w:p w:rsidR="00FF1F1A" w:rsidRPr="005979B2" w:rsidRDefault="00FF1F1A" w:rsidP="00EC1186">
            <w:pPr>
              <w:tabs>
                <w:tab w:val="right" w:leader="underscore" w:pos="9356"/>
              </w:tabs>
              <w:jc w:val="both"/>
            </w:pPr>
            <w:r w:rsidRPr="005979B2">
              <w:t>Макси</w:t>
            </w:r>
          </w:p>
          <w:p w:rsidR="00FF1F1A" w:rsidRPr="005979B2" w:rsidRDefault="00FF1F1A" w:rsidP="00EC1186">
            <w:pPr>
              <w:tabs>
                <w:tab w:val="right" w:leader="underscore" w:pos="9356"/>
              </w:tabs>
              <w:jc w:val="both"/>
            </w:pPr>
            <w:r w:rsidRPr="005979B2">
              <w:t>маль</w:t>
            </w:r>
          </w:p>
          <w:p w:rsidR="00FF1F1A" w:rsidRPr="005979B2" w:rsidRDefault="00FF1F1A" w:rsidP="00EC1186">
            <w:pPr>
              <w:tabs>
                <w:tab w:val="right" w:leader="underscore" w:pos="9356"/>
              </w:tabs>
              <w:jc w:val="both"/>
            </w:pPr>
            <w:r w:rsidRPr="005979B2">
              <w:t>ный</w:t>
            </w:r>
          </w:p>
        </w:tc>
      </w:tr>
      <w:tr w:rsidR="00FF1F1A" w:rsidRPr="005979B2" w:rsidTr="00EC1186">
        <w:tc>
          <w:tcPr>
            <w:tcW w:w="540" w:type="dxa"/>
          </w:tcPr>
          <w:p w:rsidR="00FF1F1A" w:rsidRPr="005979B2" w:rsidRDefault="00FF1F1A" w:rsidP="00EC1186">
            <w:pPr>
              <w:tabs>
                <w:tab w:val="right" w:leader="underscore" w:pos="9356"/>
              </w:tabs>
              <w:spacing w:line="360" w:lineRule="auto"/>
              <w:jc w:val="both"/>
            </w:pPr>
            <w:r>
              <w:t>1.</w:t>
            </w:r>
          </w:p>
        </w:tc>
        <w:tc>
          <w:tcPr>
            <w:tcW w:w="2010" w:type="dxa"/>
          </w:tcPr>
          <w:p w:rsidR="00FF1F1A" w:rsidRDefault="00FF1F1A" w:rsidP="00EC1186">
            <w:pPr>
              <w:tabs>
                <w:tab w:val="left" w:pos="160"/>
                <w:tab w:val="left" w:pos="415"/>
              </w:tabs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ОР. 1.5.1 ОР.2.5.1</w:t>
            </w:r>
          </w:p>
        </w:tc>
        <w:tc>
          <w:tcPr>
            <w:tcW w:w="1712" w:type="dxa"/>
          </w:tcPr>
          <w:p w:rsidR="00FF1F1A" w:rsidRPr="00384EA7" w:rsidRDefault="00FF1F1A" w:rsidP="00EC1186">
            <w:pPr>
              <w:pStyle w:val="23"/>
              <w:spacing w:after="0" w:line="240" w:lineRule="auto"/>
              <w:ind w:left="0"/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Выполнение аналитического творческого задания</w:t>
            </w:r>
          </w:p>
          <w:p w:rsidR="00FF1F1A" w:rsidRPr="00384EA7" w:rsidRDefault="00FF1F1A" w:rsidP="00EC1186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Проект </w:t>
            </w:r>
          </w:p>
          <w:p w:rsidR="00FF1F1A" w:rsidRPr="00384EA7" w:rsidRDefault="00FF1F1A" w:rsidP="00EC1186">
            <w:pPr>
              <w:pStyle w:val="a5"/>
              <w:tabs>
                <w:tab w:val="left" w:pos="9637"/>
              </w:tabs>
              <w:jc w:val="both"/>
              <w:rPr>
                <w:b/>
                <w:i/>
                <w:color w:val="000000"/>
                <w:sz w:val="24"/>
              </w:rPr>
            </w:pPr>
            <w:r w:rsidRPr="00384EA7">
              <w:rPr>
                <w:color w:val="000000"/>
                <w:sz w:val="24"/>
              </w:rPr>
              <w:t>Мастер-класс</w:t>
            </w:r>
          </w:p>
          <w:p w:rsidR="00FF1F1A" w:rsidRPr="00384EA7" w:rsidRDefault="00FF1F1A" w:rsidP="00EC1186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Ролевая игра</w:t>
            </w:r>
          </w:p>
          <w:p w:rsidR="00FF1F1A" w:rsidRPr="00384EA7" w:rsidRDefault="00FF1F1A" w:rsidP="00EC1186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Социологическое исследование</w:t>
            </w:r>
          </w:p>
          <w:p w:rsidR="00FF1F1A" w:rsidRPr="00384EA7" w:rsidRDefault="00FF1F1A" w:rsidP="00EC1186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Тренинги</w:t>
            </w:r>
          </w:p>
          <w:p w:rsidR="00FF1F1A" w:rsidRPr="00384EA7" w:rsidRDefault="00FF1F1A" w:rsidP="00EC1186">
            <w:pPr>
              <w:jc w:val="both"/>
              <w:rPr>
                <w:b/>
                <w:lang w:eastAsia="en-US"/>
              </w:rPr>
            </w:pPr>
            <w:r w:rsidRPr="00384EA7">
              <w:rPr>
                <w:color w:val="000000"/>
              </w:rPr>
              <w:t>Экскурсии</w:t>
            </w:r>
          </w:p>
        </w:tc>
        <w:tc>
          <w:tcPr>
            <w:tcW w:w="1415" w:type="dxa"/>
          </w:tcPr>
          <w:p w:rsidR="00FF1F1A" w:rsidRPr="005979B2" w:rsidRDefault="00FF1F1A" w:rsidP="00EC1186">
            <w:pPr>
              <w:tabs>
                <w:tab w:val="right" w:leader="underscore" w:pos="9356"/>
              </w:tabs>
              <w:jc w:val="both"/>
            </w:pPr>
            <w:r>
              <w:t xml:space="preserve">Портфолио </w:t>
            </w:r>
          </w:p>
        </w:tc>
        <w:tc>
          <w:tcPr>
            <w:tcW w:w="1080" w:type="dxa"/>
          </w:tcPr>
          <w:p w:rsidR="00FF1F1A" w:rsidRPr="005979B2" w:rsidRDefault="00FF1F1A" w:rsidP="00EC1186">
            <w:pPr>
              <w:tabs>
                <w:tab w:val="right" w:leader="underscore" w:pos="9356"/>
              </w:tabs>
              <w:spacing w:line="360" w:lineRule="auto"/>
              <w:jc w:val="center"/>
            </w:pPr>
            <w:r>
              <w:t>45 - 70</w:t>
            </w:r>
          </w:p>
        </w:tc>
        <w:tc>
          <w:tcPr>
            <w:tcW w:w="1260" w:type="dxa"/>
          </w:tcPr>
          <w:p w:rsidR="00FF1F1A" w:rsidRPr="005979B2" w:rsidRDefault="00FF1F1A" w:rsidP="00EC1186">
            <w:pPr>
              <w:tabs>
                <w:tab w:val="right" w:leader="underscore" w:pos="9356"/>
              </w:tabs>
              <w:spacing w:line="360" w:lineRule="auto"/>
              <w:jc w:val="center"/>
            </w:pPr>
            <w:r>
              <w:t>1</w:t>
            </w:r>
          </w:p>
        </w:tc>
        <w:tc>
          <w:tcPr>
            <w:tcW w:w="720" w:type="dxa"/>
          </w:tcPr>
          <w:p w:rsidR="00FF1F1A" w:rsidRPr="005979B2" w:rsidRDefault="00FF1F1A" w:rsidP="00EC1186">
            <w:pPr>
              <w:tabs>
                <w:tab w:val="right" w:leader="underscore" w:pos="9356"/>
              </w:tabs>
              <w:spacing w:line="360" w:lineRule="auto"/>
              <w:jc w:val="center"/>
            </w:pPr>
            <w:r>
              <w:t>45</w:t>
            </w:r>
          </w:p>
        </w:tc>
        <w:tc>
          <w:tcPr>
            <w:tcW w:w="900" w:type="dxa"/>
          </w:tcPr>
          <w:p w:rsidR="00FF1F1A" w:rsidRPr="005979B2" w:rsidRDefault="00FF1F1A" w:rsidP="00EC1186">
            <w:pPr>
              <w:tabs>
                <w:tab w:val="right" w:leader="underscore" w:pos="9356"/>
              </w:tabs>
              <w:spacing w:line="360" w:lineRule="auto"/>
              <w:jc w:val="center"/>
            </w:pPr>
            <w:r>
              <w:t>70</w:t>
            </w:r>
          </w:p>
        </w:tc>
      </w:tr>
      <w:tr w:rsidR="00FF1F1A" w:rsidRPr="005979B2" w:rsidTr="00EC1186">
        <w:tc>
          <w:tcPr>
            <w:tcW w:w="540" w:type="dxa"/>
          </w:tcPr>
          <w:p w:rsidR="00FF1F1A" w:rsidRDefault="00FF1F1A" w:rsidP="00EC1186">
            <w:pPr>
              <w:tabs>
                <w:tab w:val="right" w:leader="underscore" w:pos="9356"/>
              </w:tabs>
              <w:spacing w:line="360" w:lineRule="auto"/>
              <w:jc w:val="both"/>
            </w:pPr>
          </w:p>
        </w:tc>
        <w:tc>
          <w:tcPr>
            <w:tcW w:w="2010" w:type="dxa"/>
          </w:tcPr>
          <w:p w:rsidR="00FF1F1A" w:rsidRPr="00CB376C" w:rsidRDefault="00FF1F1A" w:rsidP="00EC1186">
            <w:pPr>
              <w:tabs>
                <w:tab w:val="left" w:pos="160"/>
                <w:tab w:val="left" w:pos="415"/>
              </w:tabs>
              <w:spacing w:line="276" w:lineRule="auto"/>
              <w:rPr>
                <w:b/>
                <w:lang w:eastAsia="en-US"/>
              </w:rPr>
            </w:pPr>
          </w:p>
        </w:tc>
        <w:tc>
          <w:tcPr>
            <w:tcW w:w="1712" w:type="dxa"/>
          </w:tcPr>
          <w:p w:rsidR="00FF1F1A" w:rsidRPr="00384EA7" w:rsidRDefault="00FF1F1A" w:rsidP="00EC1186">
            <w:pPr>
              <w:pStyle w:val="23"/>
              <w:spacing w:after="0" w:line="240" w:lineRule="auto"/>
              <w:ind w:left="0"/>
              <w:jc w:val="both"/>
              <w:rPr>
                <w:color w:val="000000"/>
              </w:rPr>
            </w:pPr>
          </w:p>
        </w:tc>
        <w:tc>
          <w:tcPr>
            <w:tcW w:w="1415" w:type="dxa"/>
          </w:tcPr>
          <w:p w:rsidR="00FF1F1A" w:rsidRDefault="00FF1F1A" w:rsidP="00EC1186">
            <w:pPr>
              <w:tabs>
                <w:tab w:val="right" w:leader="underscore" w:pos="9356"/>
              </w:tabs>
              <w:jc w:val="both"/>
            </w:pPr>
            <w:r w:rsidRPr="00CB376C">
              <w:rPr>
                <w:b/>
                <w:lang w:eastAsia="en-US"/>
              </w:rPr>
              <w:t>Зачет</w:t>
            </w:r>
            <w:r>
              <w:rPr>
                <w:b/>
                <w:lang w:eastAsia="en-US"/>
              </w:rPr>
              <w:t xml:space="preserve"> с оценкой</w:t>
            </w:r>
          </w:p>
        </w:tc>
        <w:tc>
          <w:tcPr>
            <w:tcW w:w="1080" w:type="dxa"/>
          </w:tcPr>
          <w:p w:rsidR="00FF1F1A" w:rsidRDefault="00FF1F1A" w:rsidP="00EC1186">
            <w:pPr>
              <w:tabs>
                <w:tab w:val="right" w:leader="underscore" w:pos="9356"/>
              </w:tabs>
              <w:spacing w:line="360" w:lineRule="auto"/>
              <w:jc w:val="center"/>
            </w:pPr>
            <w:r>
              <w:t>10-30</w:t>
            </w:r>
          </w:p>
        </w:tc>
        <w:tc>
          <w:tcPr>
            <w:tcW w:w="1260" w:type="dxa"/>
          </w:tcPr>
          <w:p w:rsidR="00FF1F1A" w:rsidRDefault="00FF1F1A" w:rsidP="00EC1186">
            <w:pPr>
              <w:tabs>
                <w:tab w:val="right" w:leader="underscore" w:pos="9356"/>
              </w:tabs>
              <w:spacing w:line="360" w:lineRule="auto"/>
              <w:jc w:val="center"/>
            </w:pPr>
          </w:p>
        </w:tc>
        <w:tc>
          <w:tcPr>
            <w:tcW w:w="720" w:type="dxa"/>
          </w:tcPr>
          <w:p w:rsidR="00FF1F1A" w:rsidRDefault="00FF1F1A" w:rsidP="00EC1186">
            <w:pPr>
              <w:tabs>
                <w:tab w:val="right" w:leader="underscore" w:pos="9356"/>
              </w:tabs>
              <w:spacing w:line="360" w:lineRule="auto"/>
              <w:jc w:val="center"/>
            </w:pPr>
            <w:r>
              <w:t>10</w:t>
            </w:r>
          </w:p>
        </w:tc>
        <w:tc>
          <w:tcPr>
            <w:tcW w:w="900" w:type="dxa"/>
          </w:tcPr>
          <w:p w:rsidR="00FF1F1A" w:rsidRDefault="00FF1F1A" w:rsidP="00EC1186">
            <w:pPr>
              <w:tabs>
                <w:tab w:val="right" w:leader="underscore" w:pos="9356"/>
              </w:tabs>
              <w:spacing w:line="360" w:lineRule="auto"/>
              <w:jc w:val="center"/>
            </w:pPr>
            <w:r>
              <w:t>30</w:t>
            </w:r>
          </w:p>
        </w:tc>
      </w:tr>
      <w:tr w:rsidR="00FF1F1A" w:rsidRPr="005979B2" w:rsidTr="00EC1186">
        <w:tc>
          <w:tcPr>
            <w:tcW w:w="540" w:type="dxa"/>
          </w:tcPr>
          <w:p w:rsidR="00FF1F1A" w:rsidRPr="005979B2" w:rsidRDefault="00FF1F1A" w:rsidP="00EC1186">
            <w:pPr>
              <w:tabs>
                <w:tab w:val="right" w:leader="underscore" w:pos="9356"/>
              </w:tabs>
              <w:spacing w:line="360" w:lineRule="auto"/>
              <w:jc w:val="both"/>
              <w:rPr>
                <w:b/>
              </w:rPr>
            </w:pPr>
          </w:p>
        </w:tc>
        <w:tc>
          <w:tcPr>
            <w:tcW w:w="2010" w:type="dxa"/>
          </w:tcPr>
          <w:p w:rsidR="00FF1F1A" w:rsidRPr="005979B2" w:rsidRDefault="00FF1F1A" w:rsidP="00EC1186">
            <w:pPr>
              <w:rPr>
                <w:b/>
                <w:bCs/>
              </w:rPr>
            </w:pPr>
            <w:r w:rsidRPr="005979B2">
              <w:rPr>
                <w:b/>
              </w:rPr>
              <w:t>Итого:</w:t>
            </w:r>
          </w:p>
        </w:tc>
        <w:tc>
          <w:tcPr>
            <w:tcW w:w="1712" w:type="dxa"/>
          </w:tcPr>
          <w:p w:rsidR="00FF1F1A" w:rsidRPr="005979B2" w:rsidRDefault="00FF1F1A" w:rsidP="00EC1186">
            <w:pPr>
              <w:tabs>
                <w:tab w:val="right" w:leader="underscore" w:pos="9356"/>
              </w:tabs>
              <w:spacing w:line="360" w:lineRule="auto"/>
              <w:jc w:val="both"/>
              <w:rPr>
                <w:b/>
              </w:rPr>
            </w:pPr>
          </w:p>
        </w:tc>
        <w:tc>
          <w:tcPr>
            <w:tcW w:w="1415" w:type="dxa"/>
          </w:tcPr>
          <w:p w:rsidR="00FF1F1A" w:rsidRPr="005979B2" w:rsidRDefault="00FF1F1A" w:rsidP="00EC1186">
            <w:pPr>
              <w:tabs>
                <w:tab w:val="right" w:leader="underscore" w:pos="9356"/>
              </w:tabs>
              <w:spacing w:line="360" w:lineRule="auto"/>
              <w:jc w:val="both"/>
              <w:rPr>
                <w:b/>
              </w:rPr>
            </w:pPr>
          </w:p>
        </w:tc>
        <w:tc>
          <w:tcPr>
            <w:tcW w:w="1080" w:type="dxa"/>
          </w:tcPr>
          <w:p w:rsidR="00FF1F1A" w:rsidRPr="005979B2" w:rsidRDefault="00FF1F1A" w:rsidP="00EC1186">
            <w:pPr>
              <w:tabs>
                <w:tab w:val="right" w:leader="underscore" w:pos="9356"/>
              </w:tabs>
              <w:spacing w:line="360" w:lineRule="auto"/>
              <w:jc w:val="center"/>
              <w:rPr>
                <w:b/>
              </w:rPr>
            </w:pPr>
          </w:p>
        </w:tc>
        <w:tc>
          <w:tcPr>
            <w:tcW w:w="1260" w:type="dxa"/>
          </w:tcPr>
          <w:p w:rsidR="00FF1F1A" w:rsidRPr="005979B2" w:rsidRDefault="00FF1F1A" w:rsidP="00EC1186">
            <w:pPr>
              <w:tabs>
                <w:tab w:val="right" w:leader="underscore" w:pos="9356"/>
              </w:tabs>
              <w:spacing w:line="360" w:lineRule="auto"/>
              <w:jc w:val="center"/>
              <w:rPr>
                <w:b/>
              </w:rPr>
            </w:pPr>
          </w:p>
        </w:tc>
        <w:tc>
          <w:tcPr>
            <w:tcW w:w="720" w:type="dxa"/>
          </w:tcPr>
          <w:p w:rsidR="00FF1F1A" w:rsidRPr="005979B2" w:rsidRDefault="00FF1F1A" w:rsidP="00EC1186">
            <w:pPr>
              <w:tabs>
                <w:tab w:val="right" w:leader="underscore" w:pos="9356"/>
              </w:tabs>
              <w:spacing w:line="360" w:lineRule="auto"/>
              <w:jc w:val="center"/>
              <w:rPr>
                <w:b/>
              </w:rPr>
            </w:pPr>
            <w:r w:rsidRPr="005979B2">
              <w:rPr>
                <w:b/>
              </w:rPr>
              <w:t>55</w:t>
            </w:r>
          </w:p>
        </w:tc>
        <w:tc>
          <w:tcPr>
            <w:tcW w:w="900" w:type="dxa"/>
          </w:tcPr>
          <w:p w:rsidR="00FF1F1A" w:rsidRPr="005979B2" w:rsidRDefault="00FF1F1A" w:rsidP="00EC1186">
            <w:pPr>
              <w:tabs>
                <w:tab w:val="right" w:leader="underscore" w:pos="9356"/>
              </w:tabs>
              <w:spacing w:line="360" w:lineRule="auto"/>
              <w:jc w:val="center"/>
              <w:rPr>
                <w:b/>
              </w:rPr>
            </w:pPr>
            <w:r w:rsidRPr="005979B2">
              <w:rPr>
                <w:b/>
              </w:rPr>
              <w:t>100</w:t>
            </w:r>
          </w:p>
        </w:tc>
      </w:tr>
    </w:tbl>
    <w:p w:rsidR="00FF1F1A" w:rsidRPr="005979B2" w:rsidRDefault="00FF1F1A" w:rsidP="00FF1F1A">
      <w:pPr>
        <w:tabs>
          <w:tab w:val="right" w:leader="underscore" w:pos="9356"/>
        </w:tabs>
        <w:spacing w:line="276" w:lineRule="auto"/>
        <w:jc w:val="both"/>
      </w:pPr>
    </w:p>
    <w:p w:rsidR="00FF1F1A" w:rsidRPr="005979B2" w:rsidRDefault="00FF1F1A" w:rsidP="00FF1F1A">
      <w:pPr>
        <w:tabs>
          <w:tab w:val="right" w:leader="underscore" w:pos="9356"/>
        </w:tabs>
        <w:spacing w:line="276" w:lineRule="auto"/>
        <w:ind w:firstLine="720"/>
        <w:jc w:val="center"/>
        <w:rPr>
          <w:b/>
        </w:rPr>
      </w:pPr>
      <w:r w:rsidRPr="005979B2">
        <w:rPr>
          <w:b/>
        </w:rPr>
        <w:t>10. Форма контроля</w:t>
      </w:r>
    </w:p>
    <w:p w:rsidR="00FF1F1A" w:rsidRPr="00D03130" w:rsidRDefault="00FF1F1A" w:rsidP="00FF1F1A">
      <w:pPr>
        <w:ind w:firstLine="709"/>
        <w:jc w:val="both"/>
        <w:rPr>
          <w:b/>
        </w:rPr>
      </w:pPr>
      <w:r w:rsidRPr="00D03130">
        <w:t>Контроль прохождения практики производится в соответствии с Положением о текущем контроле успеваемости и промежуточной аттестации обучающихся.</w:t>
      </w:r>
    </w:p>
    <w:p w:rsidR="00FF1F1A" w:rsidRPr="00D03130" w:rsidRDefault="00FF1F1A" w:rsidP="00FF1F1A">
      <w:pPr>
        <w:ind w:firstLine="709"/>
        <w:jc w:val="both"/>
      </w:pPr>
      <w:r w:rsidRPr="00D03130">
        <w:t>Текущий контроль</w:t>
      </w:r>
      <w:r w:rsidRPr="00D03130">
        <w:rPr>
          <w:b/>
        </w:rPr>
        <w:t xml:space="preserve"> </w:t>
      </w:r>
      <w:r w:rsidRPr="00D03130">
        <w:t>прохождения практики производится в дискретные временные интервалы руководителем практики в следующих формах:</w:t>
      </w:r>
    </w:p>
    <w:p w:rsidR="00FF1F1A" w:rsidRPr="00D03130" w:rsidRDefault="00FF1F1A" w:rsidP="00FF1F1A">
      <w:pPr>
        <w:tabs>
          <w:tab w:val="num" w:pos="142"/>
          <w:tab w:val="num" w:pos="284"/>
        </w:tabs>
        <w:jc w:val="both"/>
      </w:pPr>
      <w:r w:rsidRPr="00D03130">
        <w:t>- фиксация посещений мероприятий;</w:t>
      </w:r>
    </w:p>
    <w:p w:rsidR="00FF1F1A" w:rsidRPr="00D03130" w:rsidRDefault="00FF1F1A" w:rsidP="00FF1F1A">
      <w:pPr>
        <w:tabs>
          <w:tab w:val="num" w:pos="142"/>
          <w:tab w:val="num" w:pos="284"/>
        </w:tabs>
        <w:jc w:val="both"/>
      </w:pPr>
      <w:r w:rsidRPr="00D03130">
        <w:lastRenderedPageBreak/>
        <w:t>- ведения конспекта мероприятий;</w:t>
      </w:r>
    </w:p>
    <w:p w:rsidR="00FF1F1A" w:rsidRPr="00D03130" w:rsidRDefault="00FF1F1A" w:rsidP="00FF1F1A">
      <w:pPr>
        <w:tabs>
          <w:tab w:val="num" w:pos="142"/>
          <w:tab w:val="num" w:pos="284"/>
        </w:tabs>
        <w:jc w:val="both"/>
      </w:pPr>
      <w:r w:rsidRPr="00D03130">
        <w:t xml:space="preserve">- выполнение индивидуальных заданий / практических работ. </w:t>
      </w:r>
    </w:p>
    <w:p w:rsidR="00FF1F1A" w:rsidRDefault="00FF1F1A" w:rsidP="00FF1F1A">
      <w:pPr>
        <w:ind w:firstLine="709"/>
        <w:jc w:val="both"/>
      </w:pPr>
      <w:r w:rsidRPr="00D03130">
        <w:t>Промежуточный контроль по окончании практики может проводится в форме защиты отчета по практике</w:t>
      </w:r>
      <w:r>
        <w:t xml:space="preserve"> в форме портфолио</w:t>
      </w:r>
      <w:r w:rsidRPr="00D03130">
        <w:t>. Промежуточный контроль проводится руководителем практики.</w:t>
      </w:r>
      <w:r>
        <w:t xml:space="preserve"> </w:t>
      </w:r>
    </w:p>
    <w:p w:rsidR="00FF1F1A" w:rsidRPr="00D03130" w:rsidRDefault="00FF1F1A" w:rsidP="00FF1F1A">
      <w:pPr>
        <w:ind w:firstLine="709"/>
        <w:jc w:val="both"/>
      </w:pPr>
      <w:r>
        <w:t>Итоговый контроль по производственной (педагогической, проектной) практике проводится в форме зачета с оценкой.</w:t>
      </w:r>
    </w:p>
    <w:p w:rsidR="00FF1F1A" w:rsidRPr="005979B2" w:rsidRDefault="00FF1F1A" w:rsidP="00FF1F1A">
      <w:pPr>
        <w:tabs>
          <w:tab w:val="right" w:leader="underscore" w:pos="9356"/>
        </w:tabs>
        <w:spacing w:line="276" w:lineRule="auto"/>
        <w:jc w:val="center"/>
      </w:pPr>
    </w:p>
    <w:p w:rsidR="00FF1F1A" w:rsidRPr="005979B2" w:rsidRDefault="00FF1F1A" w:rsidP="00FF1F1A">
      <w:pPr>
        <w:tabs>
          <w:tab w:val="right" w:leader="underscore" w:pos="9356"/>
        </w:tabs>
        <w:spacing w:line="276" w:lineRule="auto"/>
        <w:jc w:val="center"/>
        <w:rPr>
          <w:b/>
        </w:rPr>
      </w:pPr>
      <w:r w:rsidRPr="005979B2">
        <w:rPr>
          <w:b/>
        </w:rPr>
        <w:t>11. Учебно-методическое и информационное обеспечение</w:t>
      </w:r>
    </w:p>
    <w:p w:rsidR="00FF1F1A" w:rsidRPr="005979B2" w:rsidRDefault="00FF1F1A" w:rsidP="00FF1F1A">
      <w:pPr>
        <w:tabs>
          <w:tab w:val="right" w:leader="underscore" w:pos="9356"/>
        </w:tabs>
        <w:spacing w:line="276" w:lineRule="auto"/>
        <w:jc w:val="both"/>
        <w:rPr>
          <w:i/>
        </w:rPr>
      </w:pPr>
      <w:r w:rsidRPr="005979B2">
        <w:rPr>
          <w:i/>
        </w:rPr>
        <w:t>11.1. Основная литература</w:t>
      </w:r>
    </w:p>
    <w:p w:rsidR="00FF1F1A" w:rsidRPr="00EC4D28" w:rsidRDefault="00FF1F1A" w:rsidP="00FF1F1A">
      <w:pPr>
        <w:pStyle w:val="a9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360"/>
        <w:jc w:val="both"/>
        <w:rPr>
          <w:rFonts w:ascii="Times New Roman" w:hAnsi="Times New Roman"/>
          <w:bCs/>
          <w:iCs/>
          <w:sz w:val="24"/>
          <w:szCs w:val="24"/>
        </w:rPr>
      </w:pPr>
      <w:r w:rsidRPr="00EC4D28">
        <w:rPr>
          <w:rFonts w:ascii="Times New Roman" w:hAnsi="Times New Roman"/>
          <w:bCs/>
          <w:iCs/>
          <w:sz w:val="24"/>
          <w:szCs w:val="24"/>
        </w:rPr>
        <w:t>1. Столяренко, А.М. Психология и педагогика: Psychology and pedagogy : учебник для студентов вузов / А.М. Столяренко. - 3-е изд., доп. - Москва : Юнити-Дана, 2015. - 543 с. : ил., схем. - (Золотой фонд российских учебников). - ISBN 978-5-238-01679-5 ; То же [Электронный ресурс]. - URL: </w:t>
      </w:r>
      <w:hyperlink r:id="rId80" w:history="1">
        <w:r w:rsidRPr="00EC4D28">
          <w:rPr>
            <w:rStyle w:val="af"/>
            <w:rFonts w:ascii="Times New Roman" w:hAnsi="Times New Roman"/>
            <w:bCs/>
            <w:iCs/>
            <w:sz w:val="24"/>
            <w:szCs w:val="24"/>
          </w:rPr>
          <w:t>http://biblioclub.ru/index.php?page=book&amp;id=446437</w:t>
        </w:r>
      </w:hyperlink>
      <w:r w:rsidRPr="00EC4D28">
        <w:rPr>
          <w:rFonts w:ascii="Times New Roman" w:hAnsi="Times New Roman"/>
          <w:bCs/>
          <w:iCs/>
          <w:sz w:val="24"/>
          <w:szCs w:val="24"/>
        </w:rPr>
        <w:t> </w:t>
      </w:r>
    </w:p>
    <w:p w:rsidR="00FF1F1A" w:rsidRPr="00EC4D28" w:rsidRDefault="00FF1F1A" w:rsidP="00FF1F1A">
      <w:pPr>
        <w:pStyle w:val="a9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360"/>
        <w:jc w:val="both"/>
        <w:rPr>
          <w:rFonts w:ascii="Times New Roman" w:hAnsi="Times New Roman"/>
          <w:bCs/>
          <w:iCs/>
          <w:sz w:val="24"/>
          <w:szCs w:val="24"/>
        </w:rPr>
      </w:pPr>
      <w:r w:rsidRPr="00EC4D28">
        <w:rPr>
          <w:rFonts w:ascii="Times New Roman" w:hAnsi="Times New Roman"/>
          <w:bCs/>
          <w:iCs/>
          <w:sz w:val="24"/>
          <w:szCs w:val="24"/>
        </w:rPr>
        <w:t>2. Зеленская, Ю.Б. Инновационные педагогические технологии : учебно-методическое пособие / Ю.Б. Зеленская, О.В. Милованова ; Частное образовательное учреждение высшего образования «Институт специальной педагогики и психологии». - Санкт-Петербург : ЧОУВО «Институт специальной педагогики и психологии», 2015. - 48 с. : табл. - ISBN 978-5-8179-0203-7 ; То же [Электронный ресурс]. - URL: </w:t>
      </w:r>
      <w:hyperlink r:id="rId81" w:history="1">
        <w:r w:rsidRPr="00EC4D28">
          <w:rPr>
            <w:rStyle w:val="af"/>
            <w:rFonts w:ascii="Times New Roman" w:hAnsi="Times New Roman"/>
            <w:bCs/>
            <w:iCs/>
            <w:sz w:val="24"/>
            <w:szCs w:val="24"/>
          </w:rPr>
          <w:t>http://biblioclub.ru/index.php?page=book&amp;id=438777</w:t>
        </w:r>
      </w:hyperlink>
      <w:r w:rsidRPr="00EC4D28">
        <w:rPr>
          <w:rFonts w:ascii="Times New Roman" w:hAnsi="Times New Roman"/>
          <w:bCs/>
          <w:iCs/>
          <w:sz w:val="24"/>
          <w:szCs w:val="24"/>
        </w:rPr>
        <w:t> </w:t>
      </w:r>
    </w:p>
    <w:p w:rsidR="00FF1F1A" w:rsidRPr="00EC4D28" w:rsidRDefault="00FF1F1A" w:rsidP="00FF1F1A">
      <w:pPr>
        <w:pStyle w:val="a9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360"/>
        <w:jc w:val="both"/>
        <w:rPr>
          <w:rFonts w:ascii="Times New Roman" w:hAnsi="Times New Roman"/>
          <w:bCs/>
          <w:iCs/>
          <w:sz w:val="24"/>
          <w:szCs w:val="24"/>
        </w:rPr>
      </w:pPr>
      <w:r w:rsidRPr="00EC4D28">
        <w:rPr>
          <w:rFonts w:ascii="Times New Roman" w:hAnsi="Times New Roman"/>
          <w:bCs/>
          <w:iCs/>
          <w:sz w:val="24"/>
          <w:szCs w:val="24"/>
        </w:rPr>
        <w:t>3. Пешкова, В.Е. Педагогика: курс лекций : учебное пособие / В.Е. Пешкова. - Москва ; Берлин : Директ-Медиа, 2015. - Ч. 5. Педагогические технологии в начальном образовании. - 438 с. : ил. - Библиогр. в кн. - ISBN 978-5-4475-3915-3 ; То же [Электронный ресурс]. - URL: </w:t>
      </w:r>
      <w:hyperlink r:id="rId82" w:history="1">
        <w:r w:rsidRPr="00EC4D28">
          <w:rPr>
            <w:rStyle w:val="af"/>
            <w:rFonts w:ascii="Times New Roman" w:hAnsi="Times New Roman"/>
            <w:bCs/>
            <w:iCs/>
            <w:sz w:val="24"/>
            <w:szCs w:val="24"/>
          </w:rPr>
          <w:t>http://biblioclub.ru/index.php?page=book&amp;id=344730</w:t>
        </w:r>
      </w:hyperlink>
      <w:r w:rsidRPr="00EC4D28">
        <w:rPr>
          <w:rFonts w:ascii="Times New Roman" w:hAnsi="Times New Roman"/>
          <w:bCs/>
          <w:iCs/>
          <w:sz w:val="24"/>
          <w:szCs w:val="24"/>
        </w:rPr>
        <w:t> </w:t>
      </w:r>
    </w:p>
    <w:p w:rsidR="00FF1F1A" w:rsidRPr="005979B2" w:rsidRDefault="00FF1F1A" w:rsidP="00FF1F1A">
      <w:pPr>
        <w:tabs>
          <w:tab w:val="right" w:leader="underscore" w:pos="9356"/>
        </w:tabs>
        <w:spacing w:line="276" w:lineRule="auto"/>
        <w:jc w:val="both"/>
        <w:rPr>
          <w:i/>
        </w:rPr>
      </w:pPr>
      <w:r w:rsidRPr="005979B2">
        <w:rPr>
          <w:i/>
        </w:rPr>
        <w:t>11.2. Дополнительная литература</w:t>
      </w:r>
    </w:p>
    <w:p w:rsidR="00FF1F1A" w:rsidRPr="00EC4D28" w:rsidRDefault="00FF1F1A" w:rsidP="00FF1F1A">
      <w:pPr>
        <w:pStyle w:val="a9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360"/>
        <w:jc w:val="both"/>
        <w:rPr>
          <w:rFonts w:ascii="Times New Roman" w:hAnsi="Times New Roman"/>
          <w:bCs/>
          <w:iCs/>
          <w:sz w:val="24"/>
          <w:szCs w:val="24"/>
        </w:rPr>
      </w:pPr>
      <w:r w:rsidRPr="00EC4D28">
        <w:rPr>
          <w:rFonts w:ascii="Times New Roman" w:hAnsi="Times New Roman"/>
          <w:bCs/>
          <w:iCs/>
          <w:sz w:val="24"/>
          <w:szCs w:val="24"/>
        </w:rPr>
        <w:t>1. Гин, А.А. Триз-педагогика: учим креативно мыслить / А.А. Гин. - Москва : Вита-Пресс, 2016. - 96 с. : ил. - ISBN 978-5-7755-3390-8 ; То же [Электронный ресурс]. - URL: </w:t>
      </w:r>
      <w:hyperlink r:id="rId83" w:history="1">
        <w:r w:rsidRPr="003D4342">
          <w:rPr>
            <w:rStyle w:val="af"/>
            <w:rFonts w:ascii="Times New Roman" w:hAnsi="Times New Roman"/>
            <w:bCs/>
            <w:iCs/>
            <w:sz w:val="24"/>
            <w:szCs w:val="24"/>
          </w:rPr>
          <w:t>http://biblioclub.ru/index.php?page=book&amp;id=458906</w:t>
        </w:r>
      </w:hyperlink>
      <w:r>
        <w:rPr>
          <w:rFonts w:ascii="Times New Roman" w:hAnsi="Times New Roman"/>
          <w:bCs/>
          <w:iCs/>
          <w:sz w:val="24"/>
          <w:szCs w:val="24"/>
        </w:rPr>
        <w:t xml:space="preserve"> </w:t>
      </w:r>
    </w:p>
    <w:p w:rsidR="00FF1F1A" w:rsidRPr="00EC4D28" w:rsidRDefault="00FF1F1A" w:rsidP="00FF1F1A">
      <w:pPr>
        <w:pStyle w:val="a9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360"/>
        <w:jc w:val="both"/>
        <w:rPr>
          <w:rFonts w:ascii="Times New Roman" w:hAnsi="Times New Roman"/>
          <w:bCs/>
          <w:iCs/>
          <w:sz w:val="24"/>
          <w:szCs w:val="24"/>
        </w:rPr>
      </w:pPr>
      <w:r w:rsidRPr="00EC4D28">
        <w:rPr>
          <w:rFonts w:ascii="Times New Roman" w:hAnsi="Times New Roman"/>
          <w:bCs/>
          <w:iCs/>
          <w:sz w:val="24"/>
          <w:szCs w:val="24"/>
        </w:rPr>
        <w:t>2. Градусова, Л.В. Гендерная педагогика : учебное пособие / Л.В. Градусова. - 2-е изд., стер. - Москва : Издательство «Флинта», 2016. - 177 с. - Библиогр.: с. 158-163. - ISBN 978-5-9765-1022-7 ; То же [Электронный ресурс]. - URL: </w:t>
      </w:r>
      <w:hyperlink r:id="rId84" w:history="1">
        <w:r w:rsidRPr="003D4342">
          <w:rPr>
            <w:rStyle w:val="af"/>
            <w:rFonts w:ascii="Times New Roman" w:hAnsi="Times New Roman"/>
            <w:bCs/>
            <w:iCs/>
            <w:sz w:val="24"/>
            <w:szCs w:val="24"/>
          </w:rPr>
          <w:t>http://biblioclub.ru/index.php?page=book&amp;id=83436</w:t>
        </w:r>
      </w:hyperlink>
      <w:r w:rsidRPr="00EC4D28">
        <w:rPr>
          <w:rFonts w:ascii="Times New Roman" w:hAnsi="Times New Roman"/>
          <w:bCs/>
          <w:iCs/>
          <w:sz w:val="24"/>
          <w:szCs w:val="24"/>
        </w:rPr>
        <w:t> </w:t>
      </w:r>
    </w:p>
    <w:p w:rsidR="00FF1F1A" w:rsidRPr="00EC4D28" w:rsidRDefault="00FF1F1A" w:rsidP="00FF1F1A">
      <w:pPr>
        <w:pStyle w:val="a9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360"/>
        <w:jc w:val="both"/>
        <w:rPr>
          <w:rFonts w:ascii="Times New Roman" w:hAnsi="Times New Roman"/>
          <w:bCs/>
          <w:iCs/>
          <w:sz w:val="24"/>
          <w:szCs w:val="24"/>
        </w:rPr>
      </w:pPr>
      <w:r w:rsidRPr="00EC4D28">
        <w:rPr>
          <w:rFonts w:ascii="Times New Roman" w:hAnsi="Times New Roman"/>
          <w:bCs/>
          <w:iCs/>
          <w:sz w:val="24"/>
          <w:szCs w:val="24"/>
        </w:rPr>
        <w:t>3. Торосян, В.Г. История педагогики и образования : учебник / В.Г. Торосян. - Москва ; Берлин : Директ-Медиа, 2015. - 498 с. - Библиогр. в кн. - ISBN 978-5-4475-2579-8 ; То же [Электронный ресурс]. - URL: </w:t>
      </w:r>
      <w:hyperlink r:id="rId85" w:history="1">
        <w:r w:rsidRPr="00EC4D28">
          <w:rPr>
            <w:rStyle w:val="af"/>
            <w:rFonts w:ascii="Times New Roman" w:hAnsi="Times New Roman"/>
            <w:bCs/>
            <w:iCs/>
            <w:sz w:val="24"/>
            <w:szCs w:val="24"/>
          </w:rPr>
          <w:t>http://biblioclub.ru/index.php?page=book&amp;id=363007</w:t>
        </w:r>
      </w:hyperlink>
      <w:r w:rsidRPr="00EC4D28">
        <w:rPr>
          <w:rFonts w:ascii="Times New Roman" w:hAnsi="Times New Roman"/>
          <w:bCs/>
          <w:iCs/>
          <w:sz w:val="24"/>
          <w:szCs w:val="24"/>
        </w:rPr>
        <w:t> </w:t>
      </w:r>
    </w:p>
    <w:p w:rsidR="00FF1F1A" w:rsidRPr="00EC4D28" w:rsidRDefault="00FF1F1A" w:rsidP="00FF1F1A">
      <w:pPr>
        <w:pStyle w:val="a9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360"/>
        <w:jc w:val="both"/>
        <w:rPr>
          <w:rFonts w:ascii="Times New Roman" w:hAnsi="Times New Roman"/>
          <w:bCs/>
          <w:iCs/>
          <w:sz w:val="24"/>
          <w:szCs w:val="24"/>
        </w:rPr>
      </w:pPr>
      <w:r w:rsidRPr="00EC4D28">
        <w:rPr>
          <w:rFonts w:ascii="Times New Roman" w:hAnsi="Times New Roman"/>
          <w:bCs/>
          <w:iCs/>
          <w:sz w:val="24"/>
          <w:szCs w:val="24"/>
        </w:rPr>
        <w:t>4. Кузнецов, И.Н. История : учебник для бакалавров / И.Н. Кузнецов. - 3-е изд., перераб. и доп. - Москва : Издательско-торговая корпорация «Дашков и К°», 2017. - 576 с. - (Учебные издания для бакалавров). - Библиогр. в кн. - ISBN 978-5-394-02800-7 ; То же [Электронный ресурс]. - URL: </w:t>
      </w:r>
      <w:hyperlink r:id="rId86" w:history="1">
        <w:r w:rsidRPr="00EC4D28">
          <w:rPr>
            <w:rStyle w:val="af"/>
            <w:rFonts w:ascii="Times New Roman" w:hAnsi="Times New Roman"/>
            <w:bCs/>
            <w:iCs/>
            <w:sz w:val="24"/>
            <w:szCs w:val="24"/>
          </w:rPr>
          <w:t>http://biblioclub.ru/index.php?page=book&amp;id=450757</w:t>
        </w:r>
      </w:hyperlink>
      <w:r w:rsidRPr="00EC4D28">
        <w:rPr>
          <w:rFonts w:ascii="Times New Roman" w:hAnsi="Times New Roman"/>
          <w:bCs/>
          <w:iCs/>
          <w:sz w:val="24"/>
          <w:szCs w:val="24"/>
        </w:rPr>
        <w:t> </w:t>
      </w:r>
    </w:p>
    <w:p w:rsidR="00FF1F1A" w:rsidRPr="00EC4D28" w:rsidRDefault="00FF1F1A" w:rsidP="00FF1F1A">
      <w:pPr>
        <w:pStyle w:val="a9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360"/>
        <w:jc w:val="both"/>
        <w:rPr>
          <w:rFonts w:ascii="Times New Roman" w:hAnsi="Times New Roman"/>
          <w:bCs/>
          <w:iCs/>
          <w:sz w:val="24"/>
          <w:szCs w:val="24"/>
        </w:rPr>
      </w:pPr>
      <w:r w:rsidRPr="00EC4D28">
        <w:rPr>
          <w:rFonts w:ascii="Times New Roman" w:hAnsi="Times New Roman"/>
          <w:bCs/>
          <w:iCs/>
          <w:sz w:val="24"/>
          <w:szCs w:val="24"/>
        </w:rPr>
        <w:t>5. Культурно-исторический и деятельностный подход в образовании : учебное пособие / З.У. Колокольникова, А.К. Лукина, О.Б. Лобанова и др. ; Министерство образования и науки Российской Федерации, Сибирский Федеральный университет. - Красноярск : СФУ, 2016. - 230 с. : ил. - Библиогр. в кн. - ISBN 978-5-7638-3586-1 ; То же [Электронный ресурс]. - URL: </w:t>
      </w:r>
      <w:hyperlink r:id="rId87" w:history="1">
        <w:r w:rsidRPr="00EC4D28">
          <w:rPr>
            <w:rStyle w:val="af"/>
            <w:rFonts w:ascii="Times New Roman" w:hAnsi="Times New Roman"/>
            <w:bCs/>
            <w:iCs/>
            <w:sz w:val="24"/>
            <w:szCs w:val="24"/>
          </w:rPr>
          <w:t>http://biblioclub.ru/index.php?page=book&amp;id=497279</w:t>
        </w:r>
      </w:hyperlink>
      <w:r w:rsidRPr="00EC4D28">
        <w:rPr>
          <w:rFonts w:ascii="Times New Roman" w:hAnsi="Times New Roman"/>
          <w:bCs/>
          <w:iCs/>
          <w:sz w:val="24"/>
          <w:szCs w:val="24"/>
        </w:rPr>
        <w:t> </w:t>
      </w:r>
    </w:p>
    <w:p w:rsidR="00FF1F1A" w:rsidRPr="005979B2" w:rsidRDefault="00FF1F1A" w:rsidP="00FF1F1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jc w:val="both"/>
        <w:rPr>
          <w:bCs/>
          <w:i/>
          <w:iCs/>
        </w:rPr>
      </w:pPr>
      <w:r w:rsidRPr="005979B2">
        <w:rPr>
          <w:i/>
        </w:rPr>
        <w:lastRenderedPageBreak/>
        <w:t>11.3</w:t>
      </w:r>
      <w:r w:rsidRPr="005979B2">
        <w:rPr>
          <w:bCs/>
          <w:i/>
          <w:iCs/>
        </w:rPr>
        <w:t xml:space="preserve"> Перечень учебно-методического обеспечения для самостоятельной работы обучающихся по дисциплине</w:t>
      </w:r>
    </w:p>
    <w:p w:rsidR="00FF1F1A" w:rsidRPr="00E0391F" w:rsidRDefault="00FF1F1A" w:rsidP="00FF1F1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</w:rPr>
      </w:pPr>
      <w:r w:rsidRPr="00EC4D28">
        <w:rPr>
          <w:bCs/>
          <w:iCs/>
        </w:rPr>
        <w:t>1</w:t>
      </w:r>
      <w:r w:rsidRPr="00E0391F">
        <w:rPr>
          <w:bCs/>
          <w:iCs/>
        </w:rPr>
        <w:t>. Цибульникова, В.Е. Образовательные системы и педагогические технологии : учебно-методический комплекс дисциплины / В.Е. Цибульникова ; Министерство образования и науки Российской Федерации, Федеральное государственное бюджетное образовательное учреждение высшего образования «Московский педагогический государственный университет», Факультет педагогики и психологии, Кафедра педагогики и психологии профессионального образования имени академика РАО В.А. Сластёнина. - Москва : МПГУ, 2016. - 52 с. : ил. - Библиогр.: с. 38-40. - ISBN 978-5-4263-0394-2 ; То же [Электронный ресурс]. - URL: </w:t>
      </w:r>
      <w:hyperlink r:id="rId88" w:history="1">
        <w:r w:rsidRPr="00E0391F">
          <w:rPr>
            <w:rStyle w:val="af"/>
            <w:bCs/>
            <w:iCs/>
          </w:rPr>
          <w:t>http://biblioclub.ru/index.php?page=book&amp;id=469568</w:t>
        </w:r>
      </w:hyperlink>
      <w:r w:rsidRPr="00E0391F">
        <w:rPr>
          <w:bCs/>
          <w:iCs/>
        </w:rPr>
        <w:t> </w:t>
      </w:r>
    </w:p>
    <w:p w:rsidR="00FF1F1A" w:rsidRDefault="00FF1F1A" w:rsidP="00FF1F1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i/>
        </w:rPr>
      </w:pPr>
    </w:p>
    <w:p w:rsidR="00FF1F1A" w:rsidRPr="005979B2" w:rsidRDefault="00FF1F1A" w:rsidP="00FF1F1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5979B2">
        <w:rPr>
          <w:i/>
        </w:rPr>
        <w:t>11.4.</w:t>
      </w:r>
      <w:r w:rsidRPr="005979B2">
        <w:t xml:space="preserve"> </w:t>
      </w:r>
      <w:r w:rsidRPr="005979B2">
        <w:rPr>
          <w:bCs/>
          <w:i/>
          <w:iCs/>
        </w:rPr>
        <w:t>Перечень ресурсов информационно-телекоммуникационной сети «Интернет», необходимых для освоения дисциплины:</w:t>
      </w:r>
    </w:p>
    <w:p w:rsidR="00FF1F1A" w:rsidRPr="005979B2" w:rsidRDefault="00FF1F1A" w:rsidP="00FF1F1A">
      <w:pPr>
        <w:pStyle w:val="a9"/>
        <w:numPr>
          <w:ilvl w:val="0"/>
          <w:numId w:val="13"/>
        </w:numPr>
        <w:spacing w:after="0"/>
        <w:ind w:left="360"/>
        <w:jc w:val="both"/>
        <w:rPr>
          <w:rFonts w:ascii="Times New Roman" w:hAnsi="Times New Roman"/>
          <w:sz w:val="24"/>
          <w:szCs w:val="24"/>
        </w:rPr>
      </w:pPr>
      <w:r w:rsidRPr="005979B2">
        <w:rPr>
          <w:rFonts w:ascii="Times New Roman" w:hAnsi="Times New Roman"/>
          <w:sz w:val="24"/>
          <w:szCs w:val="24"/>
        </w:rPr>
        <w:t>http://www. http://минобрнауки.рф/ - сайт Минобрнауки РФ.</w:t>
      </w:r>
    </w:p>
    <w:p w:rsidR="00FF1F1A" w:rsidRDefault="00FF1F1A" w:rsidP="00FF1F1A">
      <w:pPr>
        <w:pStyle w:val="a9"/>
        <w:numPr>
          <w:ilvl w:val="0"/>
          <w:numId w:val="13"/>
        </w:numPr>
        <w:tabs>
          <w:tab w:val="left" w:pos="851"/>
        </w:tabs>
        <w:spacing w:after="0"/>
        <w:ind w:left="360"/>
        <w:jc w:val="both"/>
        <w:rPr>
          <w:rFonts w:ascii="Times New Roman" w:hAnsi="Times New Roman"/>
          <w:sz w:val="24"/>
          <w:szCs w:val="24"/>
        </w:rPr>
      </w:pPr>
      <w:r w:rsidRPr="005979B2">
        <w:rPr>
          <w:rFonts w:ascii="Times New Roman" w:hAnsi="Times New Roman"/>
          <w:sz w:val="24"/>
          <w:szCs w:val="24"/>
        </w:rPr>
        <w:t>http://</w:t>
      </w:r>
      <w:hyperlink r:id="rId89" w:history="1">
        <w:r w:rsidRPr="005979B2">
          <w:rPr>
            <w:rStyle w:val="af"/>
            <w:rFonts w:ascii="Times New Roman" w:hAnsi="Times New Roman"/>
            <w:color w:val="000000"/>
            <w:sz w:val="24"/>
            <w:szCs w:val="24"/>
          </w:rPr>
          <w:t>www.biblioclub.ru</w:t>
        </w:r>
      </w:hyperlink>
      <w:r w:rsidRPr="005979B2">
        <w:rPr>
          <w:sz w:val="24"/>
          <w:szCs w:val="24"/>
        </w:rPr>
        <w:t xml:space="preserve">/ </w:t>
      </w:r>
      <w:r w:rsidRPr="005979B2">
        <w:rPr>
          <w:rFonts w:ascii="Times New Roman" w:hAnsi="Times New Roman"/>
          <w:sz w:val="24"/>
          <w:szCs w:val="24"/>
        </w:rPr>
        <w:t xml:space="preserve"> - ЭБС «Университетская библиотека онлайн».</w:t>
      </w:r>
    </w:p>
    <w:p w:rsidR="00FF1F1A" w:rsidRPr="00ED38E2" w:rsidRDefault="00BB12FA" w:rsidP="00FF1F1A">
      <w:pPr>
        <w:pStyle w:val="a9"/>
        <w:numPr>
          <w:ilvl w:val="0"/>
          <w:numId w:val="13"/>
        </w:numPr>
        <w:tabs>
          <w:tab w:val="left" w:pos="851"/>
        </w:tabs>
        <w:spacing w:after="0"/>
        <w:ind w:left="360"/>
        <w:jc w:val="both"/>
        <w:rPr>
          <w:rStyle w:val="af"/>
          <w:rFonts w:ascii="Times New Roman" w:hAnsi="Times New Roman"/>
          <w:color w:val="auto"/>
          <w:sz w:val="24"/>
          <w:szCs w:val="24"/>
          <w:u w:val="none"/>
        </w:rPr>
      </w:pPr>
      <w:hyperlink r:id="rId90" w:history="1">
        <w:r w:rsidR="00FF1F1A" w:rsidRPr="00ED38E2">
          <w:rPr>
            <w:rStyle w:val="af"/>
            <w:rFonts w:ascii="Times New Roman" w:hAnsi="Times New Roman"/>
            <w:sz w:val="24"/>
            <w:szCs w:val="24"/>
          </w:rPr>
          <w:t>http://ya.mininuniver.ru/sdo</w:t>
        </w:r>
      </w:hyperlink>
      <w:r w:rsidR="00FF1F1A" w:rsidRPr="00ED38E2">
        <w:rPr>
          <w:rStyle w:val="af"/>
          <w:rFonts w:ascii="Times New Roman" w:hAnsi="Times New Roman"/>
          <w:sz w:val="24"/>
          <w:szCs w:val="24"/>
        </w:rPr>
        <w:t xml:space="preserve"> </w:t>
      </w:r>
      <w:r w:rsidR="00FF1F1A" w:rsidRPr="00ED38E2">
        <w:rPr>
          <w:rFonts w:ascii="Times New Roman" w:hAnsi="Times New Roman"/>
          <w:sz w:val="24"/>
          <w:szCs w:val="24"/>
        </w:rPr>
        <w:t xml:space="preserve">– </w:t>
      </w:r>
      <w:r w:rsidR="00FF1F1A" w:rsidRPr="00ED38E2">
        <w:rPr>
          <w:rStyle w:val="af"/>
          <w:rFonts w:ascii="Times New Roman" w:hAnsi="Times New Roman"/>
          <w:color w:val="auto"/>
          <w:sz w:val="24"/>
          <w:szCs w:val="24"/>
          <w:u w:val="none"/>
        </w:rPr>
        <w:t>электронная университетская среда</w:t>
      </w:r>
    </w:p>
    <w:p w:rsidR="00FF1F1A" w:rsidRPr="005979B2" w:rsidRDefault="00FF1F1A" w:rsidP="00FF1F1A">
      <w:pPr>
        <w:pStyle w:val="a9"/>
        <w:numPr>
          <w:ilvl w:val="0"/>
          <w:numId w:val="1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left="360"/>
        <w:rPr>
          <w:rFonts w:ascii="Times New Roman" w:hAnsi="Times New Roman"/>
          <w:sz w:val="24"/>
          <w:szCs w:val="24"/>
        </w:rPr>
      </w:pPr>
      <w:r w:rsidRPr="005979B2">
        <w:rPr>
          <w:rFonts w:ascii="Times New Roman" w:hAnsi="Times New Roman"/>
          <w:sz w:val="24"/>
          <w:szCs w:val="24"/>
        </w:rPr>
        <w:t>http://</w:t>
      </w:r>
      <w:hyperlink r:id="rId91" w:history="1">
        <w:r w:rsidRPr="005979B2">
          <w:rPr>
            <w:rStyle w:val="af"/>
            <w:rFonts w:ascii="Times New Roman" w:hAnsi="Times New Roman"/>
            <w:color w:val="000000"/>
            <w:sz w:val="24"/>
            <w:szCs w:val="24"/>
          </w:rPr>
          <w:t>www.elibrary.ru</w:t>
        </w:r>
      </w:hyperlink>
      <w:r w:rsidRPr="005979B2">
        <w:rPr>
          <w:rFonts w:ascii="Times New Roman" w:hAnsi="Times New Roman"/>
          <w:sz w:val="24"/>
          <w:szCs w:val="24"/>
        </w:rPr>
        <w:t xml:space="preserve"> - Научная электронная библиотека.  </w:t>
      </w:r>
    </w:p>
    <w:p w:rsidR="00FF1F1A" w:rsidRPr="005979B2" w:rsidRDefault="00FF1F1A" w:rsidP="00FF1F1A">
      <w:pPr>
        <w:pStyle w:val="a9"/>
        <w:numPr>
          <w:ilvl w:val="0"/>
          <w:numId w:val="1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left="360"/>
        <w:rPr>
          <w:rFonts w:ascii="Times New Roman" w:hAnsi="Times New Roman"/>
          <w:sz w:val="24"/>
          <w:szCs w:val="24"/>
        </w:rPr>
      </w:pPr>
      <w:r w:rsidRPr="005979B2">
        <w:rPr>
          <w:rFonts w:ascii="Times New Roman" w:hAnsi="Times New Roman"/>
          <w:sz w:val="24"/>
          <w:szCs w:val="24"/>
        </w:rPr>
        <w:t>http://</w:t>
      </w:r>
      <w:hyperlink r:id="rId92" w:history="1">
        <w:r w:rsidRPr="005979B2">
          <w:rPr>
            <w:rStyle w:val="af"/>
            <w:rFonts w:ascii="Times New Roman" w:hAnsi="Times New Roman"/>
            <w:color w:val="000000"/>
            <w:sz w:val="24"/>
            <w:szCs w:val="24"/>
          </w:rPr>
          <w:t>www.ebiblioteca.ru</w:t>
        </w:r>
      </w:hyperlink>
      <w:r w:rsidRPr="005979B2">
        <w:rPr>
          <w:rFonts w:ascii="Times New Roman" w:hAnsi="Times New Roman"/>
          <w:sz w:val="24"/>
          <w:szCs w:val="24"/>
        </w:rPr>
        <w:t xml:space="preserve"> - Универсальные базы данных изданий.</w:t>
      </w:r>
    </w:p>
    <w:p w:rsidR="00FF1F1A" w:rsidRPr="005979B2" w:rsidRDefault="00FF1F1A" w:rsidP="00FF1F1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jc w:val="both"/>
        <w:rPr>
          <w:bCs/>
        </w:rPr>
      </w:pPr>
    </w:p>
    <w:p w:rsidR="00FF1F1A" w:rsidRPr="005979B2" w:rsidRDefault="00FF1F1A" w:rsidP="00FF1F1A">
      <w:pPr>
        <w:tabs>
          <w:tab w:val="center" w:pos="5032"/>
        </w:tabs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  <w:r w:rsidRPr="005979B2">
        <w:rPr>
          <w:b/>
          <w:bCs/>
        </w:rPr>
        <w:t>12. Фонды оценочных средств</w:t>
      </w:r>
    </w:p>
    <w:p w:rsidR="00FF1F1A" w:rsidRPr="005979B2" w:rsidRDefault="00FF1F1A" w:rsidP="00FF1F1A">
      <w:pPr>
        <w:tabs>
          <w:tab w:val="center" w:pos="5032"/>
        </w:tabs>
        <w:autoSpaceDE w:val="0"/>
        <w:autoSpaceDN w:val="0"/>
        <w:adjustRightInd w:val="0"/>
        <w:spacing w:line="360" w:lineRule="auto"/>
        <w:ind w:firstLine="709"/>
        <w:jc w:val="both"/>
        <w:rPr>
          <w:spacing w:val="-4"/>
        </w:rPr>
      </w:pPr>
      <w:r w:rsidRPr="005979B2">
        <w:rPr>
          <w:spacing w:val="-4"/>
        </w:rPr>
        <w:t>Фонд оценочных средств представлен в Приложении 1.</w:t>
      </w:r>
    </w:p>
    <w:p w:rsidR="00FF1F1A" w:rsidRDefault="00FF1F1A" w:rsidP="00FF1F1A">
      <w:pPr>
        <w:autoSpaceDE w:val="0"/>
        <w:autoSpaceDN w:val="0"/>
        <w:adjustRightInd w:val="0"/>
        <w:spacing w:line="360" w:lineRule="auto"/>
        <w:rPr>
          <w:b/>
          <w:bCs/>
        </w:rPr>
      </w:pPr>
    </w:p>
    <w:p w:rsidR="00FF1F1A" w:rsidRPr="005979B2" w:rsidRDefault="00FF1F1A" w:rsidP="00FF1F1A">
      <w:pPr>
        <w:autoSpaceDE w:val="0"/>
        <w:autoSpaceDN w:val="0"/>
        <w:adjustRightInd w:val="0"/>
        <w:spacing w:line="360" w:lineRule="auto"/>
        <w:rPr>
          <w:b/>
          <w:bCs/>
        </w:rPr>
      </w:pPr>
      <w:r w:rsidRPr="005979B2">
        <w:rPr>
          <w:b/>
          <w:bCs/>
        </w:rPr>
        <w:t>13. Материально-техническое обеспечение образовательного процесса по практике</w:t>
      </w:r>
    </w:p>
    <w:p w:rsidR="00FF1F1A" w:rsidRPr="005979B2" w:rsidRDefault="00FF1F1A" w:rsidP="00FF1F1A">
      <w:pPr>
        <w:autoSpaceDE w:val="0"/>
        <w:autoSpaceDN w:val="0"/>
        <w:adjustRightInd w:val="0"/>
        <w:spacing w:line="360" w:lineRule="auto"/>
        <w:ind w:firstLine="709"/>
        <w:rPr>
          <w:bCs/>
          <w:i/>
        </w:rPr>
      </w:pPr>
      <w:r w:rsidRPr="005979B2">
        <w:rPr>
          <w:bCs/>
          <w:i/>
        </w:rPr>
        <w:t>13.1. Описание материально-технической базы</w:t>
      </w:r>
    </w:p>
    <w:p w:rsidR="00FF1F1A" w:rsidRPr="005979B2" w:rsidRDefault="00FF1F1A" w:rsidP="00FF1F1A">
      <w:pPr>
        <w:pStyle w:val="a9"/>
        <w:ind w:left="0"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5979B2">
        <w:rPr>
          <w:rFonts w:ascii="Times New Roman" w:hAnsi="Times New Roman"/>
          <w:color w:val="000000"/>
          <w:sz w:val="24"/>
          <w:szCs w:val="24"/>
        </w:rPr>
        <w:t>Помещения базы практик, соответствующие действующим санитарным и противопожарным нормам и требованиям к образовательным организациям.</w:t>
      </w:r>
    </w:p>
    <w:p w:rsidR="00FF1F1A" w:rsidRPr="005979B2" w:rsidRDefault="00FF1F1A" w:rsidP="00FF1F1A">
      <w:pPr>
        <w:pStyle w:val="a9"/>
        <w:ind w:left="0"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5979B2">
        <w:rPr>
          <w:rFonts w:ascii="Times New Roman" w:hAnsi="Times New Roman"/>
          <w:color w:val="000000"/>
          <w:sz w:val="24"/>
          <w:szCs w:val="24"/>
        </w:rPr>
        <w:t>Помещения, оборудованные в соответствии с требованиями техники безопасности при проведении образовательного процесса.</w:t>
      </w:r>
    </w:p>
    <w:p w:rsidR="00FF1F1A" w:rsidRPr="005979B2" w:rsidRDefault="00FF1F1A" w:rsidP="00FF1F1A">
      <w:pPr>
        <w:pStyle w:val="a9"/>
        <w:ind w:left="0"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5979B2">
        <w:rPr>
          <w:rFonts w:ascii="Times New Roman" w:hAnsi="Times New Roman"/>
          <w:color w:val="000000"/>
          <w:sz w:val="24"/>
          <w:szCs w:val="24"/>
        </w:rPr>
        <w:t>Реализация дисциплины требует наличие учебной аудитории для проведения лекционных и практических занятий, укомплектованной необходимой учебной мебелью и техническими средствами для представления учебной информации обучающимся. Лекционная аудитория оборудована техникой для просмотра презентаций.</w:t>
      </w:r>
    </w:p>
    <w:p w:rsidR="00FF1F1A" w:rsidRPr="005979B2" w:rsidRDefault="00FF1F1A" w:rsidP="00FF1F1A">
      <w:pPr>
        <w:pStyle w:val="a9"/>
        <w:ind w:left="0"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5979B2">
        <w:rPr>
          <w:rFonts w:ascii="Times New Roman" w:hAnsi="Times New Roman"/>
          <w:color w:val="000000"/>
          <w:sz w:val="24"/>
          <w:szCs w:val="24"/>
        </w:rPr>
        <w:t>Методическое обеспечение дисциплины: тесты, методические пособия, раздаточный учебно-методический материал, электронные презентации, раздаточный материал к практическим занятиям.</w:t>
      </w:r>
    </w:p>
    <w:p w:rsidR="00FF1F1A" w:rsidRPr="005979B2" w:rsidRDefault="00FF1F1A" w:rsidP="00FF1F1A">
      <w:pPr>
        <w:pStyle w:val="a9"/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r w:rsidRPr="005979B2">
        <w:rPr>
          <w:rFonts w:ascii="Times New Roman" w:hAnsi="Times New Roman"/>
          <w:sz w:val="24"/>
          <w:szCs w:val="24"/>
        </w:rPr>
        <w:t>Технические средства обучения: мультимедийное оборудование.</w:t>
      </w:r>
    </w:p>
    <w:p w:rsidR="00FF1F1A" w:rsidRPr="005979B2" w:rsidRDefault="00FF1F1A" w:rsidP="00FF1F1A">
      <w:pPr>
        <w:autoSpaceDE w:val="0"/>
        <w:autoSpaceDN w:val="0"/>
        <w:adjustRightInd w:val="0"/>
        <w:spacing w:line="360" w:lineRule="auto"/>
        <w:ind w:firstLine="709"/>
        <w:rPr>
          <w:bCs/>
          <w:i/>
        </w:rPr>
      </w:pPr>
      <w:r w:rsidRPr="005979B2">
        <w:rPr>
          <w:bCs/>
          <w:i/>
        </w:rPr>
        <w:t>13.2.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FF1F1A" w:rsidRPr="005979B2" w:rsidRDefault="00FF1F1A" w:rsidP="00FF1F1A">
      <w:pPr>
        <w:pStyle w:val="a9"/>
        <w:ind w:left="0" w:firstLine="709"/>
        <w:jc w:val="both"/>
        <w:rPr>
          <w:rFonts w:ascii="Times New Roman" w:hAnsi="Times New Roman"/>
          <w:sz w:val="24"/>
          <w:szCs w:val="24"/>
          <w:lang w:val="en-US"/>
        </w:rPr>
      </w:pPr>
      <w:r w:rsidRPr="005979B2">
        <w:rPr>
          <w:rFonts w:ascii="Times New Roman" w:hAnsi="Times New Roman"/>
          <w:color w:val="000000"/>
          <w:sz w:val="24"/>
          <w:szCs w:val="24"/>
          <w:lang w:val="en-US"/>
        </w:rPr>
        <w:t>–</w:t>
      </w:r>
      <w:r w:rsidRPr="005979B2">
        <w:rPr>
          <w:rStyle w:val="apple-converted-space"/>
          <w:rFonts w:ascii="Times New Roman" w:hAnsi="Times New Roman"/>
          <w:color w:val="000000"/>
          <w:sz w:val="24"/>
          <w:szCs w:val="24"/>
          <w:lang w:val="en-US"/>
        </w:rPr>
        <w:t> </w:t>
      </w:r>
      <w:r w:rsidRPr="005979B2">
        <w:rPr>
          <w:rFonts w:ascii="Times New Roman" w:hAnsi="Times New Roman"/>
          <w:sz w:val="24"/>
          <w:szCs w:val="24"/>
        </w:rPr>
        <w:t>Пакет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5979B2">
        <w:rPr>
          <w:rFonts w:ascii="Times New Roman" w:hAnsi="Times New Roman"/>
          <w:sz w:val="24"/>
          <w:szCs w:val="24"/>
        </w:rPr>
        <w:t>программ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 Microsoft Office: Microsoft Word, Microsoft Excel, Microsoft Access, Microsoft Power Point, Microsoft Outlook;</w:t>
      </w:r>
    </w:p>
    <w:p w:rsidR="00FF1F1A" w:rsidRPr="005979B2" w:rsidRDefault="00FF1F1A" w:rsidP="00FF1F1A">
      <w:pPr>
        <w:pStyle w:val="a9"/>
        <w:ind w:left="0" w:firstLine="709"/>
        <w:jc w:val="both"/>
        <w:rPr>
          <w:rFonts w:ascii="Times New Roman" w:hAnsi="Times New Roman"/>
          <w:sz w:val="24"/>
          <w:szCs w:val="24"/>
          <w:lang w:val="en-US"/>
        </w:rPr>
      </w:pPr>
      <w:r w:rsidRPr="005979B2">
        <w:rPr>
          <w:rFonts w:ascii="Times New Roman" w:hAnsi="Times New Roman"/>
          <w:color w:val="000000"/>
          <w:sz w:val="24"/>
          <w:szCs w:val="24"/>
          <w:lang w:val="en-US"/>
        </w:rPr>
        <w:t>–</w:t>
      </w:r>
      <w:r w:rsidRPr="005979B2">
        <w:rPr>
          <w:rStyle w:val="apple-converted-space"/>
          <w:rFonts w:ascii="Times New Roman" w:hAnsi="Times New Roman"/>
          <w:color w:val="000000"/>
          <w:sz w:val="24"/>
          <w:szCs w:val="24"/>
          <w:lang w:val="en-US"/>
        </w:rPr>
        <w:t> </w:t>
      </w:r>
      <w:r w:rsidRPr="005979B2">
        <w:rPr>
          <w:rFonts w:ascii="Times New Roman" w:hAnsi="Times New Roman"/>
          <w:sz w:val="24"/>
          <w:szCs w:val="24"/>
        </w:rPr>
        <w:t>Антивирусные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5979B2">
        <w:rPr>
          <w:rFonts w:ascii="Times New Roman" w:hAnsi="Times New Roman"/>
          <w:sz w:val="24"/>
          <w:szCs w:val="24"/>
        </w:rPr>
        <w:t>программы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: </w:t>
      </w:r>
      <w:r w:rsidRPr="005979B2">
        <w:rPr>
          <w:rFonts w:ascii="Times New Roman" w:hAnsi="Times New Roman"/>
          <w:sz w:val="24"/>
          <w:szCs w:val="24"/>
          <w:lang w:val="en-US" w:eastAsia="de-DE"/>
        </w:rPr>
        <w:t xml:space="preserve">Kaspersky, </w:t>
      </w:r>
      <w:r w:rsidRPr="005979B2">
        <w:rPr>
          <w:rFonts w:ascii="Times New Roman" w:hAnsi="Times New Roman"/>
          <w:sz w:val="24"/>
          <w:szCs w:val="24"/>
          <w:lang w:val="de-DE" w:eastAsia="de-DE"/>
        </w:rPr>
        <w:t xml:space="preserve">Aidstest, 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Doctor Web, NOD 32, Norton </w:t>
      </w:r>
      <w:r w:rsidRPr="005979B2">
        <w:rPr>
          <w:rFonts w:ascii="Times New Roman" w:hAnsi="Times New Roman"/>
          <w:sz w:val="24"/>
          <w:szCs w:val="24"/>
          <w:lang w:val="fr-FR" w:eastAsia="fr-FR"/>
        </w:rPr>
        <w:t xml:space="preserve">AntiVirus, 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AVP, Adinf </w:t>
      </w:r>
      <w:r w:rsidRPr="005979B2">
        <w:rPr>
          <w:rFonts w:ascii="Times New Roman" w:hAnsi="Times New Roman"/>
          <w:sz w:val="24"/>
          <w:szCs w:val="24"/>
        </w:rPr>
        <w:t>и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5979B2">
        <w:rPr>
          <w:rFonts w:ascii="Times New Roman" w:hAnsi="Times New Roman"/>
          <w:sz w:val="24"/>
          <w:szCs w:val="24"/>
        </w:rPr>
        <w:t>др</w:t>
      </w:r>
      <w:r w:rsidRPr="005979B2">
        <w:rPr>
          <w:rFonts w:ascii="Times New Roman" w:hAnsi="Times New Roman"/>
          <w:sz w:val="24"/>
          <w:szCs w:val="24"/>
          <w:lang w:val="en-US"/>
        </w:rPr>
        <w:t>;</w:t>
      </w:r>
    </w:p>
    <w:p w:rsidR="00FF1F1A" w:rsidRPr="005979B2" w:rsidRDefault="00FF1F1A" w:rsidP="00FF1F1A">
      <w:pPr>
        <w:pStyle w:val="a9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979B2">
        <w:rPr>
          <w:rFonts w:ascii="Times New Roman" w:hAnsi="Times New Roman"/>
          <w:color w:val="000000"/>
          <w:sz w:val="24"/>
          <w:szCs w:val="24"/>
        </w:rPr>
        <w:lastRenderedPageBreak/>
        <w:t>–</w:t>
      </w:r>
      <w:r w:rsidRPr="005979B2">
        <w:rPr>
          <w:rStyle w:val="apple-converted-space"/>
          <w:rFonts w:ascii="Times New Roman" w:hAnsi="Times New Roman"/>
          <w:color w:val="000000"/>
          <w:sz w:val="24"/>
          <w:szCs w:val="24"/>
        </w:rPr>
        <w:t> </w:t>
      </w:r>
      <w:r w:rsidRPr="005979B2">
        <w:rPr>
          <w:rFonts w:ascii="Times New Roman" w:hAnsi="Times New Roman"/>
          <w:sz w:val="24"/>
          <w:szCs w:val="24"/>
        </w:rPr>
        <w:t>Электронная информационно-образовательная среда Мининского университета (https://ya.mininuniver.ru);</w:t>
      </w:r>
    </w:p>
    <w:p w:rsidR="00FF1F1A" w:rsidRPr="005979B2" w:rsidRDefault="00FF1F1A" w:rsidP="00FF1F1A">
      <w:pPr>
        <w:pStyle w:val="a9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979B2">
        <w:rPr>
          <w:rFonts w:ascii="Times New Roman" w:hAnsi="Times New Roman"/>
          <w:color w:val="000000"/>
          <w:sz w:val="24"/>
          <w:szCs w:val="24"/>
        </w:rPr>
        <w:t>–</w:t>
      </w:r>
      <w:r w:rsidRPr="005979B2">
        <w:rPr>
          <w:rStyle w:val="apple-converted-space"/>
          <w:rFonts w:ascii="Times New Roman" w:hAnsi="Times New Roman"/>
          <w:color w:val="000000"/>
          <w:sz w:val="24"/>
          <w:szCs w:val="24"/>
        </w:rPr>
        <w:t> </w:t>
      </w:r>
      <w:r w:rsidRPr="005979B2">
        <w:rPr>
          <w:rFonts w:ascii="Times New Roman" w:hAnsi="Times New Roman"/>
          <w:sz w:val="24"/>
          <w:szCs w:val="24"/>
        </w:rPr>
        <w:t>Антиплагиат (</w:t>
      </w:r>
      <w:r w:rsidRPr="005979B2">
        <w:rPr>
          <w:rFonts w:ascii="Times New Roman" w:hAnsi="Times New Roman"/>
          <w:iCs/>
          <w:sz w:val="24"/>
          <w:szCs w:val="24"/>
        </w:rPr>
        <w:t>https://www.antiplagiat.ru).</w:t>
      </w:r>
    </w:p>
    <w:p w:rsidR="00FF1F1A" w:rsidRPr="005979B2" w:rsidRDefault="00FF1F1A" w:rsidP="00FF1F1A"/>
    <w:p w:rsidR="00FF1F1A" w:rsidRDefault="00FF1F1A" w:rsidP="00FF1F1A">
      <w:pPr>
        <w:rPr>
          <w:b/>
          <w:bCs/>
        </w:rPr>
      </w:pPr>
      <w:r>
        <w:rPr>
          <w:b/>
          <w:bCs/>
        </w:rPr>
        <w:br w:type="page"/>
      </w:r>
    </w:p>
    <w:p w:rsidR="00FF1F1A" w:rsidRPr="00044D5D" w:rsidRDefault="00FF1F1A" w:rsidP="00FF1F1A">
      <w:pPr>
        <w:jc w:val="center"/>
        <w:rPr>
          <w:b/>
        </w:rPr>
      </w:pPr>
      <w:r w:rsidRPr="00044D5D">
        <w:rPr>
          <w:b/>
          <w:bCs/>
        </w:rPr>
        <w:lastRenderedPageBreak/>
        <w:t>6.</w:t>
      </w:r>
      <w:r>
        <w:rPr>
          <w:b/>
          <w:bCs/>
        </w:rPr>
        <w:t>2</w:t>
      </w:r>
      <w:r w:rsidRPr="00044D5D">
        <w:rPr>
          <w:b/>
          <w:bCs/>
        </w:rPr>
        <w:t xml:space="preserve">. </w:t>
      </w:r>
      <w:r w:rsidRPr="00044D5D">
        <w:rPr>
          <w:b/>
        </w:rPr>
        <w:t xml:space="preserve">ПРОИЗВОДСТВЕННАЯ (ПЕДАГОГИЧЕСКАЯ) ПРАКТИКА </w:t>
      </w:r>
      <w:r>
        <w:rPr>
          <w:b/>
        </w:rPr>
        <w:t>2</w:t>
      </w:r>
    </w:p>
    <w:p w:rsidR="00FF1F1A" w:rsidRDefault="00FF1F1A" w:rsidP="00FF1F1A">
      <w:pPr>
        <w:spacing w:line="276" w:lineRule="auto"/>
        <w:jc w:val="center"/>
        <w:rPr>
          <w:b/>
        </w:rPr>
      </w:pPr>
    </w:p>
    <w:p w:rsidR="00FF1F1A" w:rsidRPr="005B7F98" w:rsidRDefault="00FF1F1A" w:rsidP="00FF1F1A">
      <w:pPr>
        <w:suppressAutoHyphens/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B7F98">
        <w:rPr>
          <w:bCs/>
        </w:rPr>
        <w:t>Вид практики:</w:t>
      </w:r>
      <w:r w:rsidRPr="005B7F98">
        <w:rPr>
          <w:bCs/>
          <w:i/>
        </w:rPr>
        <w:t xml:space="preserve">  </w:t>
      </w:r>
      <w:r>
        <w:rPr>
          <w:bCs/>
          <w:i/>
        </w:rPr>
        <w:t>производственная</w:t>
      </w:r>
      <w:r w:rsidRPr="005B7F98">
        <w:rPr>
          <w:bCs/>
          <w:i/>
        </w:rPr>
        <w:t xml:space="preserve"> </w:t>
      </w:r>
    </w:p>
    <w:p w:rsidR="00FF1F1A" w:rsidRPr="005B7F98" w:rsidRDefault="00FF1F1A" w:rsidP="00FF1F1A">
      <w:pPr>
        <w:suppressAutoHyphens/>
        <w:autoSpaceDE w:val="0"/>
        <w:autoSpaceDN w:val="0"/>
        <w:adjustRightInd w:val="0"/>
        <w:ind w:firstLine="709"/>
        <w:jc w:val="both"/>
        <w:rPr>
          <w:bCs/>
        </w:rPr>
      </w:pPr>
    </w:p>
    <w:p w:rsidR="00FF1F1A" w:rsidRPr="005B7F98" w:rsidRDefault="00FF1F1A" w:rsidP="00FF1F1A">
      <w:pPr>
        <w:suppressAutoHyphens/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B7F98">
        <w:rPr>
          <w:bCs/>
        </w:rPr>
        <w:t xml:space="preserve">Тип практики: </w:t>
      </w:r>
      <w:r w:rsidRPr="005B7F98">
        <w:rPr>
          <w:bCs/>
          <w:i/>
        </w:rPr>
        <w:t xml:space="preserve"> </w:t>
      </w:r>
      <w:r>
        <w:rPr>
          <w:bCs/>
          <w:i/>
        </w:rPr>
        <w:t>педагогическая</w:t>
      </w:r>
    </w:p>
    <w:p w:rsidR="00FF1F1A" w:rsidRDefault="00FF1F1A" w:rsidP="00FF1F1A">
      <w:pPr>
        <w:spacing w:line="276" w:lineRule="auto"/>
        <w:jc w:val="center"/>
        <w:rPr>
          <w:b/>
        </w:rPr>
      </w:pPr>
    </w:p>
    <w:p w:rsidR="00FF1F1A" w:rsidRPr="005979B2" w:rsidRDefault="00FF1F1A" w:rsidP="00FF1F1A">
      <w:pPr>
        <w:spacing w:line="276" w:lineRule="auto"/>
        <w:jc w:val="center"/>
        <w:rPr>
          <w:b/>
        </w:rPr>
      </w:pPr>
      <w:r w:rsidRPr="005979B2">
        <w:rPr>
          <w:b/>
        </w:rPr>
        <w:t>1. Пояснительная записка</w:t>
      </w:r>
    </w:p>
    <w:p w:rsidR="00FF1F1A" w:rsidRPr="00E35FBF" w:rsidRDefault="00FF1F1A" w:rsidP="00FF1F1A">
      <w:pPr>
        <w:spacing w:line="276" w:lineRule="auto"/>
        <w:ind w:firstLine="720"/>
        <w:jc w:val="both"/>
      </w:pPr>
      <w:r>
        <w:t>Производственная (педагогическая)</w:t>
      </w:r>
      <w:r w:rsidRPr="00E35FBF">
        <w:t xml:space="preserve"> практика</w:t>
      </w:r>
      <w:r>
        <w:t xml:space="preserve"> 2</w:t>
      </w:r>
      <w:r w:rsidRPr="00E35FBF">
        <w:t xml:space="preserve"> является самостоятельной формой учебных занятий. Она даёт возможность закрепить теоретические знания, полученные на лекциях и семинарах, увидеть всё многообразие и важность </w:t>
      </w:r>
      <w:r>
        <w:t>педагогической деятельности</w:t>
      </w:r>
      <w:r w:rsidRPr="00E35FBF">
        <w:t xml:space="preserve">. </w:t>
      </w:r>
      <w:r>
        <w:t>Обучающиеся</w:t>
      </w:r>
      <w:r w:rsidRPr="00E35FBF">
        <w:t xml:space="preserve"> м</w:t>
      </w:r>
      <w:r>
        <w:t xml:space="preserve">огут приобщиться к истокам профессиональной деятельности, </w:t>
      </w:r>
      <w:r w:rsidRPr="00E35FBF">
        <w:t xml:space="preserve">понять её важность и необходимость. Во время практики студенты знакомятся с </w:t>
      </w:r>
      <w:r>
        <w:t>практической деятельностью педагога</w:t>
      </w:r>
      <w:r w:rsidRPr="00E35FBF">
        <w:t>, с методик</w:t>
      </w:r>
      <w:r>
        <w:t>ами проведения урочной и внеурочной деятельности</w:t>
      </w:r>
      <w:r w:rsidRPr="00E35FBF">
        <w:t xml:space="preserve">. </w:t>
      </w:r>
      <w:r>
        <w:t>Производственная (педагогическая, проектная)</w:t>
      </w:r>
      <w:r w:rsidRPr="00E35FBF">
        <w:t xml:space="preserve"> практика способствует </w:t>
      </w:r>
      <w:r>
        <w:t>выработке непосредственных педагогических трудовых умений и навыков, практическому применению теоретических и практических психолого-педагогических и методических знаний</w:t>
      </w:r>
      <w:r w:rsidRPr="00E35FBF">
        <w:t xml:space="preserve">. </w:t>
      </w:r>
    </w:p>
    <w:p w:rsidR="00FF1F1A" w:rsidRPr="005979B2" w:rsidRDefault="00FF1F1A" w:rsidP="00FF1F1A">
      <w:pPr>
        <w:spacing w:line="276" w:lineRule="auto"/>
        <w:jc w:val="both"/>
        <w:rPr>
          <w:b/>
        </w:rPr>
      </w:pPr>
    </w:p>
    <w:p w:rsidR="00FF1F1A" w:rsidRPr="005979B2" w:rsidRDefault="00FF1F1A" w:rsidP="00FF1F1A">
      <w:pPr>
        <w:spacing w:line="276" w:lineRule="auto"/>
        <w:jc w:val="center"/>
        <w:rPr>
          <w:b/>
        </w:rPr>
      </w:pPr>
      <w:r w:rsidRPr="005979B2">
        <w:rPr>
          <w:b/>
        </w:rPr>
        <w:t>2. Место в структуре образовательного модуля</w:t>
      </w:r>
    </w:p>
    <w:p w:rsidR="00FF1F1A" w:rsidRPr="005979B2" w:rsidRDefault="00FF1F1A" w:rsidP="00FF1F1A">
      <w:pPr>
        <w:ind w:firstLine="709"/>
        <w:jc w:val="both"/>
      </w:pPr>
      <w:r>
        <w:t>Производственная (педагогическая)</w:t>
      </w:r>
      <w:r w:rsidRPr="00E35FBF">
        <w:t xml:space="preserve"> практика</w:t>
      </w:r>
      <w:r>
        <w:t xml:space="preserve"> 2</w:t>
      </w:r>
      <w:r w:rsidRPr="00E35FBF">
        <w:t xml:space="preserve"> </w:t>
      </w:r>
      <w:r w:rsidRPr="005979B2">
        <w:t>является составной частью учебного процесса обучающихся</w:t>
      </w:r>
      <w:r>
        <w:t xml:space="preserve"> бакалавриата.</w:t>
      </w:r>
    </w:p>
    <w:p w:rsidR="00FF1F1A" w:rsidRPr="005979B2" w:rsidRDefault="00FF1F1A" w:rsidP="00FF1F1A">
      <w:pPr>
        <w:ind w:firstLine="709"/>
        <w:jc w:val="both"/>
      </w:pPr>
      <w:r w:rsidRPr="005979B2">
        <w:t>Данный вид практики выполняет функции общепрофессиональной и профессиональной подготовки в части подготовки обучающихся к профессиональной деятельности в организациях, соответствующих направлению подготовки.</w:t>
      </w:r>
    </w:p>
    <w:p w:rsidR="00FF1F1A" w:rsidRPr="005979B2" w:rsidRDefault="00FF1F1A" w:rsidP="00FF1F1A">
      <w:pPr>
        <w:ind w:firstLine="709"/>
        <w:jc w:val="both"/>
      </w:pPr>
      <w:r>
        <w:t>Производственная (педагогическая, проектная)</w:t>
      </w:r>
      <w:r w:rsidRPr="00E35FBF">
        <w:t xml:space="preserve"> практика </w:t>
      </w:r>
      <w:r>
        <w:t>4</w:t>
      </w:r>
      <w:r w:rsidRPr="005979B2">
        <w:t xml:space="preserve"> курса основывается на дисциплинах: «Методика обучения истории», «Методика обучения</w:t>
      </w:r>
      <w:r>
        <w:t xml:space="preserve"> </w:t>
      </w:r>
      <w:r w:rsidR="00CB5E9E">
        <w:t>правоведению</w:t>
      </w:r>
      <w:r w:rsidRPr="005979B2">
        <w:t>», «Педагогика», «Психология», а так же на таких дисциплинах как: «</w:t>
      </w:r>
      <w:r>
        <w:t>Мировой исторический процесс</w:t>
      </w:r>
      <w:r w:rsidRPr="005979B2">
        <w:t>», «Истори</w:t>
      </w:r>
      <w:r>
        <w:t>ческий процесс в России»</w:t>
      </w:r>
      <w:r w:rsidRPr="005979B2">
        <w:t xml:space="preserve"> и др.</w:t>
      </w:r>
    </w:p>
    <w:p w:rsidR="00FF1F1A" w:rsidRPr="005979B2" w:rsidRDefault="00FF1F1A" w:rsidP="00FF1F1A">
      <w:pPr>
        <w:ind w:firstLine="709"/>
        <w:jc w:val="both"/>
      </w:pPr>
      <w:r>
        <w:t>Производственная (педагогическая)</w:t>
      </w:r>
      <w:r w:rsidRPr="00E35FBF">
        <w:t xml:space="preserve"> практика</w:t>
      </w:r>
      <w:r>
        <w:t xml:space="preserve"> 2</w:t>
      </w:r>
      <w:r w:rsidRPr="00E35FBF">
        <w:t xml:space="preserve"> </w:t>
      </w:r>
      <w:r w:rsidRPr="005979B2">
        <w:t xml:space="preserve">предполагает интеграцию всех полученных ранее знаний (исторических, </w:t>
      </w:r>
      <w:r>
        <w:t xml:space="preserve">правоведческих, </w:t>
      </w:r>
      <w:r w:rsidRPr="005979B2">
        <w:t xml:space="preserve">психолого-педагогических, методических). Практика направлена на всестороннее изучение деятельности учителя-историка и приобретение опыта организаторской, методической, диагностической и коррекционной деятельности. </w:t>
      </w:r>
    </w:p>
    <w:p w:rsidR="00FF1F1A" w:rsidRPr="005979B2" w:rsidRDefault="00FF1F1A" w:rsidP="00FF1F1A">
      <w:pPr>
        <w:spacing w:line="276" w:lineRule="auto"/>
        <w:jc w:val="both"/>
        <w:rPr>
          <w:b/>
        </w:rPr>
      </w:pPr>
    </w:p>
    <w:p w:rsidR="00FF1F1A" w:rsidRPr="005979B2" w:rsidRDefault="00FF1F1A" w:rsidP="00FF1F1A">
      <w:pPr>
        <w:spacing w:line="276" w:lineRule="auto"/>
        <w:jc w:val="center"/>
        <w:rPr>
          <w:b/>
        </w:rPr>
      </w:pPr>
      <w:r w:rsidRPr="005979B2">
        <w:rPr>
          <w:b/>
        </w:rPr>
        <w:t>3. Цели и задачи</w:t>
      </w:r>
    </w:p>
    <w:p w:rsidR="00FF1F1A" w:rsidRPr="005979B2" w:rsidRDefault="00FF1F1A" w:rsidP="00FF1F1A">
      <w:pPr>
        <w:ind w:firstLine="708"/>
        <w:jc w:val="both"/>
        <w:rPr>
          <w:spacing w:val="-4"/>
        </w:rPr>
      </w:pPr>
      <w:r w:rsidRPr="005979B2">
        <w:rPr>
          <w:spacing w:val="-4"/>
        </w:rPr>
        <w:t xml:space="preserve">Целями </w:t>
      </w:r>
      <w:r>
        <w:t>производственной (педагогической)</w:t>
      </w:r>
      <w:r w:rsidRPr="00E35FBF">
        <w:t xml:space="preserve"> практик</w:t>
      </w:r>
      <w:r>
        <w:t>и 2</w:t>
      </w:r>
      <w:r w:rsidRPr="00E35FBF">
        <w:t xml:space="preserve"> </w:t>
      </w:r>
      <w:r w:rsidRPr="005979B2">
        <w:rPr>
          <w:spacing w:val="-4"/>
        </w:rPr>
        <w:t xml:space="preserve">являются формирование: </w:t>
      </w:r>
    </w:p>
    <w:p w:rsidR="00FF1F1A" w:rsidRPr="005979B2" w:rsidRDefault="00FF1F1A" w:rsidP="00FF1F1A">
      <w:pPr>
        <w:ind w:firstLine="709"/>
        <w:jc w:val="both"/>
        <w:rPr>
          <w:spacing w:val="-4"/>
        </w:rPr>
      </w:pPr>
      <w:r w:rsidRPr="005979B2">
        <w:rPr>
          <w:spacing w:val="-4"/>
        </w:rPr>
        <w:t>- способности реализовывать учебные программы базовых и элективных курсов в различных общеобразовательных организациях;</w:t>
      </w:r>
    </w:p>
    <w:p w:rsidR="00FF1F1A" w:rsidRPr="005979B2" w:rsidRDefault="00FF1F1A" w:rsidP="00FF1F1A">
      <w:pPr>
        <w:ind w:firstLine="709"/>
        <w:jc w:val="both"/>
        <w:rPr>
          <w:spacing w:val="-4"/>
        </w:rPr>
      </w:pPr>
      <w:r w:rsidRPr="005979B2">
        <w:rPr>
          <w:spacing w:val="-4"/>
        </w:rPr>
        <w:t>- готовности применять современные методики и технологии, в том числе и информационные, для обеспечения качества учебно-воспитательного процесса на конкретной образовательной ступени конкретной общеобразовательной организа</w:t>
      </w:r>
      <w:r>
        <w:rPr>
          <w:spacing w:val="-4"/>
        </w:rPr>
        <w:t>ци</w:t>
      </w:r>
      <w:r w:rsidRPr="005979B2">
        <w:rPr>
          <w:spacing w:val="-4"/>
        </w:rPr>
        <w:t>и;</w:t>
      </w:r>
    </w:p>
    <w:p w:rsidR="00FF1F1A" w:rsidRPr="005979B2" w:rsidRDefault="00FF1F1A" w:rsidP="00FF1F1A">
      <w:pPr>
        <w:ind w:firstLine="709"/>
        <w:jc w:val="both"/>
        <w:rPr>
          <w:spacing w:val="-4"/>
        </w:rPr>
      </w:pPr>
      <w:r w:rsidRPr="005979B2">
        <w:rPr>
          <w:spacing w:val="-4"/>
        </w:rPr>
        <w:t>- способности применять современные методы диагностирования достижений обучающихся, осуществлять педагогическое сопровождение процессов социализации и профессионального самоопределения обучающихся, подготовки их к самостоятельному выбору профессии;</w:t>
      </w:r>
    </w:p>
    <w:p w:rsidR="00FF1F1A" w:rsidRPr="005979B2" w:rsidRDefault="00FF1F1A" w:rsidP="00FF1F1A">
      <w:pPr>
        <w:ind w:firstLine="709"/>
        <w:jc w:val="both"/>
        <w:rPr>
          <w:spacing w:val="-4"/>
        </w:rPr>
      </w:pPr>
      <w:r w:rsidRPr="005979B2">
        <w:rPr>
          <w:spacing w:val="-4"/>
        </w:rPr>
        <w:t>- готовности включаться во взаимодействия с родителями, коллегами, социальными партнерами, заинтересованными в обеспечении качества учебно-воспитательного процесса;</w:t>
      </w:r>
    </w:p>
    <w:p w:rsidR="00FF1F1A" w:rsidRPr="005979B2" w:rsidRDefault="00FF1F1A" w:rsidP="00FF1F1A">
      <w:pPr>
        <w:ind w:firstLine="709"/>
        <w:jc w:val="both"/>
        <w:rPr>
          <w:spacing w:val="-4"/>
        </w:rPr>
      </w:pPr>
      <w:r w:rsidRPr="005979B2">
        <w:rPr>
          <w:spacing w:val="-4"/>
        </w:rPr>
        <w:t>- готовности к обеспечению охраны жизни и здоровья обучающихся в учебно-воспитательном процессе и внеурочной деятельности.</w:t>
      </w:r>
    </w:p>
    <w:p w:rsidR="00FF1F1A" w:rsidRPr="005979B2" w:rsidRDefault="00FF1F1A" w:rsidP="00FF1F1A">
      <w:pPr>
        <w:ind w:firstLine="709"/>
        <w:jc w:val="both"/>
      </w:pPr>
      <w:r w:rsidRPr="005979B2">
        <w:t xml:space="preserve">Задачами </w:t>
      </w:r>
      <w:r>
        <w:t>производственной (педагогической) 2</w:t>
      </w:r>
      <w:r w:rsidRPr="00E35FBF">
        <w:t xml:space="preserve"> практик</w:t>
      </w:r>
      <w:r>
        <w:t>и</w:t>
      </w:r>
      <w:r w:rsidRPr="00E35FBF">
        <w:t xml:space="preserve"> </w:t>
      </w:r>
      <w:r w:rsidRPr="005979B2">
        <w:t>являются:</w:t>
      </w:r>
    </w:p>
    <w:p w:rsidR="00FF1F1A" w:rsidRPr="005979B2" w:rsidRDefault="00FF1F1A" w:rsidP="00FF1F1A">
      <w:pPr>
        <w:ind w:firstLine="709"/>
        <w:jc w:val="both"/>
      </w:pPr>
      <w:r w:rsidRPr="005979B2">
        <w:lastRenderedPageBreak/>
        <w:t>– ознакомление с содержанием, структурой, целями, задачами, принципами и формами организации педагогической деятельности учителя истории и обществознания,</w:t>
      </w:r>
    </w:p>
    <w:p w:rsidR="00FF1F1A" w:rsidRPr="005979B2" w:rsidRDefault="00FF1F1A" w:rsidP="00FF1F1A">
      <w:pPr>
        <w:ind w:firstLine="709"/>
        <w:jc w:val="both"/>
      </w:pPr>
      <w:r w:rsidRPr="005979B2">
        <w:t>– ознакомление с содержанием этапов исторического и обществоведческого образования в современной школе;</w:t>
      </w:r>
    </w:p>
    <w:p w:rsidR="00FF1F1A" w:rsidRPr="005979B2" w:rsidRDefault="00FF1F1A" w:rsidP="00FF1F1A">
      <w:pPr>
        <w:ind w:firstLine="709"/>
        <w:jc w:val="both"/>
      </w:pPr>
      <w:r w:rsidRPr="005979B2">
        <w:t xml:space="preserve">– формирование умения использовать теоретические знания и практические умения по историческим и обществоведческим дисциплинам в ходе практической деятельности; </w:t>
      </w:r>
    </w:p>
    <w:p w:rsidR="00FF1F1A" w:rsidRPr="005979B2" w:rsidRDefault="00FF1F1A" w:rsidP="00FF1F1A">
      <w:pPr>
        <w:ind w:firstLine="709"/>
        <w:jc w:val="both"/>
      </w:pPr>
      <w:r w:rsidRPr="005979B2">
        <w:t>– интеграция знаний по психолого-педагогическим и социальным дисциплинам;</w:t>
      </w:r>
    </w:p>
    <w:p w:rsidR="00FF1F1A" w:rsidRPr="005979B2" w:rsidRDefault="00FF1F1A" w:rsidP="00FF1F1A">
      <w:pPr>
        <w:ind w:firstLine="709"/>
        <w:jc w:val="both"/>
      </w:pPr>
      <w:r w:rsidRPr="005979B2">
        <w:t>– ознакомление с педагогическими технологиями, предполагающими самостоятельный информационный поиск, творческую интерпретацию и коррекцию дидактического материала, стимулирование профессионально-личностного самоопределения;</w:t>
      </w:r>
    </w:p>
    <w:p w:rsidR="00FF1F1A" w:rsidRPr="005979B2" w:rsidRDefault="00FF1F1A" w:rsidP="00FF1F1A">
      <w:pPr>
        <w:ind w:firstLine="709"/>
        <w:jc w:val="both"/>
      </w:pPr>
      <w:r w:rsidRPr="005979B2">
        <w:t>- формирование умения анализировать учебно-познавательную деятельность учащихся на уроках истории и обществознания,</w:t>
      </w:r>
    </w:p>
    <w:p w:rsidR="00FF1F1A" w:rsidRPr="005979B2" w:rsidRDefault="00FF1F1A" w:rsidP="00FF1F1A">
      <w:pPr>
        <w:ind w:firstLine="709"/>
        <w:jc w:val="both"/>
      </w:pPr>
      <w:r w:rsidRPr="005979B2">
        <w:t>- формирование умения программировать преподавательскую деятельность, разрабатывать и проводить в жизнь разные модели уроков.</w:t>
      </w:r>
    </w:p>
    <w:p w:rsidR="00FF1F1A" w:rsidRPr="005979B2" w:rsidRDefault="00FF1F1A" w:rsidP="00FF1F1A">
      <w:pPr>
        <w:tabs>
          <w:tab w:val="left" w:pos="0"/>
          <w:tab w:val="right" w:leader="underscore" w:pos="9639"/>
        </w:tabs>
        <w:spacing w:line="276" w:lineRule="auto"/>
        <w:ind w:firstLine="709"/>
        <w:jc w:val="both"/>
        <w:rPr>
          <w:i/>
        </w:rPr>
      </w:pPr>
    </w:p>
    <w:p w:rsidR="00FF1F1A" w:rsidRDefault="00FF1F1A" w:rsidP="00FF1F1A">
      <w:pPr>
        <w:jc w:val="center"/>
        <w:rPr>
          <w:b/>
          <w:bCs/>
        </w:rPr>
      </w:pPr>
      <w:r w:rsidRPr="005979B2">
        <w:rPr>
          <w:b/>
          <w:bCs/>
        </w:rPr>
        <w:t>4. Образовательные результаты</w:t>
      </w:r>
    </w:p>
    <w:p w:rsidR="00FF1F1A" w:rsidRDefault="00FF1F1A" w:rsidP="00FF1F1A">
      <w:pPr>
        <w:shd w:val="clear" w:color="auto" w:fill="FFFFFF"/>
        <w:tabs>
          <w:tab w:val="left" w:pos="1123"/>
        </w:tabs>
        <w:spacing w:line="360" w:lineRule="auto"/>
        <w:ind w:right="130" w:firstLine="709"/>
        <w:jc w:val="both"/>
        <w:rPr>
          <w:b/>
        </w:rPr>
      </w:pPr>
      <w:r w:rsidRPr="00C65E65">
        <w:rPr>
          <w:b/>
        </w:rPr>
        <w:t>2.2. Образовательные результаты (ОР) выпускника</w:t>
      </w:r>
    </w:p>
    <w:tbl>
      <w:tblPr>
        <w:tblW w:w="485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989"/>
        <w:gridCol w:w="2104"/>
        <w:gridCol w:w="1268"/>
        <w:gridCol w:w="2523"/>
        <w:gridCol w:w="1127"/>
        <w:gridCol w:w="1546"/>
      </w:tblGrid>
      <w:tr w:rsidR="00FF1F1A" w:rsidTr="00EC1186">
        <w:trPr>
          <w:trHeight w:val="385"/>
        </w:trPr>
        <w:tc>
          <w:tcPr>
            <w:tcW w:w="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F1F1A" w:rsidRDefault="00FF1F1A" w:rsidP="00EC118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  <w:sz w:val="22"/>
                <w:szCs w:val="22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Код ОР модуля</w:t>
            </w:r>
          </w:p>
        </w:tc>
        <w:tc>
          <w:tcPr>
            <w:tcW w:w="20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F1F1A" w:rsidRDefault="00FF1F1A" w:rsidP="00EC1186">
            <w:pPr>
              <w:suppressAutoHyphens/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  <w:sz w:val="22"/>
                <w:szCs w:val="22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Образовательные результаты модуля</w:t>
            </w: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F1F1A" w:rsidRDefault="00FF1F1A" w:rsidP="00EC118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 CYR" w:hAnsi="Times New Roman CYR" w:cs="Times New Roman CYR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Код ОР дисциплины</w:t>
            </w:r>
          </w:p>
        </w:tc>
        <w:tc>
          <w:tcPr>
            <w:tcW w:w="24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F1F1A" w:rsidRDefault="00FF1F1A" w:rsidP="00EC118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  <w:sz w:val="22"/>
                <w:szCs w:val="22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Образовательные результаты дисциплины</w:t>
            </w:r>
          </w:p>
        </w:tc>
        <w:tc>
          <w:tcPr>
            <w:tcW w:w="10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F1F1A" w:rsidRDefault="00FF1F1A" w:rsidP="00EC118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 CYR" w:hAnsi="Times New Roman CYR" w:cs="Times New Roman CYR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Код ИДК</w:t>
            </w:r>
          </w:p>
        </w:tc>
        <w:tc>
          <w:tcPr>
            <w:tcW w:w="15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F1F1A" w:rsidRDefault="00FF1F1A" w:rsidP="00EC118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  <w:sz w:val="22"/>
                <w:szCs w:val="22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Средства оценивания ОР</w:t>
            </w:r>
          </w:p>
        </w:tc>
      </w:tr>
      <w:tr w:rsidR="00FF1F1A" w:rsidTr="00EC1186">
        <w:trPr>
          <w:trHeight w:val="176"/>
        </w:trPr>
        <w:tc>
          <w:tcPr>
            <w:tcW w:w="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F1F1A" w:rsidRDefault="00FF1F1A" w:rsidP="00EC1186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ОР.1</w:t>
            </w:r>
          </w:p>
        </w:tc>
        <w:tc>
          <w:tcPr>
            <w:tcW w:w="20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F1F1A" w:rsidRDefault="00FF1F1A" w:rsidP="00EC1186">
            <w:pPr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Производит отбор оптимальных педагогических технологий и систем, основанных на знании законов развития личности и поведения в реальной и виртуальной образовательных средах, реализует их в конкретных педагогических ситуациях</w:t>
            </w: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F1F1A" w:rsidRDefault="00FF1F1A" w:rsidP="00EC1186">
            <w:pPr>
              <w:tabs>
                <w:tab w:val="left" w:pos="160"/>
                <w:tab w:val="left" w:pos="415"/>
              </w:tabs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ОР. 1.6.1</w:t>
            </w:r>
          </w:p>
        </w:tc>
        <w:tc>
          <w:tcPr>
            <w:tcW w:w="24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F1F1A" w:rsidRDefault="00FF1F1A" w:rsidP="00EC1186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Знать</w:t>
            </w:r>
            <w:r>
              <w:rPr>
                <w:lang w:eastAsia="en-US"/>
              </w:rPr>
              <w:tab/>
              <w:t>требования, предъявляемые к организации и управлению образовательным процессом по истории</w:t>
            </w:r>
          </w:p>
          <w:p w:rsidR="00FF1F1A" w:rsidRDefault="00FF1F1A" w:rsidP="00EC1186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Уметь управлять образовательным пространством исходя из различного уровня подготовленности обучающихся</w:t>
            </w:r>
          </w:p>
          <w:p w:rsidR="00FF1F1A" w:rsidRDefault="00FF1F1A" w:rsidP="00EC1186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Владеть разнообразными приемами и методами осуществления профессиональной деятельности</w:t>
            </w:r>
          </w:p>
        </w:tc>
        <w:tc>
          <w:tcPr>
            <w:tcW w:w="10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F1F1A" w:rsidRDefault="00CC5161" w:rsidP="00EC1186">
            <w:pPr>
              <w:tabs>
                <w:tab w:val="left" w:pos="160"/>
                <w:tab w:val="left" w:pos="415"/>
              </w:tabs>
              <w:spacing w:line="276" w:lineRule="auto"/>
              <w:rPr>
                <w:lang w:eastAsia="en-US"/>
              </w:rPr>
            </w:pPr>
            <w:r w:rsidRPr="00CC5161">
              <w:rPr>
                <w:lang w:eastAsia="en-US"/>
              </w:rPr>
              <w:t>ОПК-2.3, 2.4; ОПК-6.3; ПК-1.3</w:t>
            </w:r>
          </w:p>
        </w:tc>
        <w:tc>
          <w:tcPr>
            <w:tcW w:w="15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F1F1A" w:rsidRPr="000B56D7" w:rsidRDefault="00FF1F1A" w:rsidP="00EC1186">
            <w:pPr>
              <w:spacing w:line="276" w:lineRule="auto"/>
              <w:jc w:val="both"/>
              <w:rPr>
                <w:lang w:eastAsia="en-US"/>
              </w:rPr>
            </w:pPr>
            <w:r w:rsidRPr="000B56D7">
              <w:rPr>
                <w:lang w:eastAsia="en-US"/>
              </w:rPr>
              <w:t xml:space="preserve">Портфолио </w:t>
            </w:r>
          </w:p>
        </w:tc>
      </w:tr>
      <w:tr w:rsidR="00FF1F1A" w:rsidTr="00EC1186">
        <w:trPr>
          <w:trHeight w:val="331"/>
        </w:trPr>
        <w:tc>
          <w:tcPr>
            <w:tcW w:w="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F1F1A" w:rsidRDefault="00FF1F1A" w:rsidP="00EC1186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ОР.2</w:t>
            </w:r>
          </w:p>
        </w:tc>
        <w:tc>
          <w:tcPr>
            <w:tcW w:w="20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F1F1A" w:rsidRDefault="00FF1F1A" w:rsidP="00EC1186">
            <w:pPr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 xml:space="preserve">Разрабатывает и реализует индивидуальные, специальные и групповые образовательные процессы; планирует и </w:t>
            </w:r>
            <w:r>
              <w:rPr>
                <w:lang w:eastAsia="en-US"/>
              </w:rPr>
              <w:lastRenderedPageBreak/>
              <w:t>организует образовательный процесс с учетом специфики состава обучающихся.</w:t>
            </w: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F1F1A" w:rsidRDefault="00FF1F1A" w:rsidP="00EC1186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lastRenderedPageBreak/>
              <w:t>ОР.2.6.1</w:t>
            </w:r>
          </w:p>
        </w:tc>
        <w:tc>
          <w:tcPr>
            <w:tcW w:w="24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F1F1A" w:rsidRDefault="00FF1F1A" w:rsidP="00EC1186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Знать</w:t>
            </w:r>
            <w:r>
              <w:rPr>
                <w:lang w:eastAsia="en-US"/>
              </w:rPr>
              <w:tab/>
              <w:t>принципы управления единой образовательной средой для различных групп обучающихся, используя средства изучаемых предметов</w:t>
            </w:r>
          </w:p>
          <w:p w:rsidR="00FF1F1A" w:rsidRDefault="00FF1F1A" w:rsidP="00EC1186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 xml:space="preserve">Уметь управлять   </w:t>
            </w:r>
            <w:r>
              <w:rPr>
                <w:lang w:eastAsia="en-US"/>
              </w:rPr>
              <w:lastRenderedPageBreak/>
              <w:t>единым образовательным пространством для всех его участников, учитывая их индивидуальные особенности и потребности</w:t>
            </w:r>
          </w:p>
          <w:p w:rsidR="00FF1F1A" w:rsidRDefault="00FF1F1A" w:rsidP="00EC1186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Владеть разнообразными педагогическими технологиями для организации образовательного процесса</w:t>
            </w:r>
          </w:p>
        </w:tc>
        <w:tc>
          <w:tcPr>
            <w:tcW w:w="10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F1F1A" w:rsidRDefault="00CC5161" w:rsidP="00EC1186">
            <w:pPr>
              <w:tabs>
                <w:tab w:val="left" w:pos="160"/>
                <w:tab w:val="left" w:pos="415"/>
              </w:tabs>
              <w:spacing w:line="276" w:lineRule="auto"/>
              <w:rPr>
                <w:lang w:eastAsia="en-US"/>
              </w:rPr>
            </w:pPr>
            <w:r w:rsidRPr="00CC5161">
              <w:rPr>
                <w:lang w:eastAsia="en-US"/>
              </w:rPr>
              <w:lastRenderedPageBreak/>
              <w:t>ОПК-2.3, 2.4; ОПК-6.3; ПК-1.3</w:t>
            </w:r>
          </w:p>
        </w:tc>
        <w:tc>
          <w:tcPr>
            <w:tcW w:w="15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F1F1A" w:rsidRPr="000B56D7" w:rsidRDefault="00FF1F1A" w:rsidP="00EC1186">
            <w:pPr>
              <w:spacing w:line="276" w:lineRule="auto"/>
              <w:jc w:val="both"/>
              <w:rPr>
                <w:lang w:eastAsia="en-US"/>
              </w:rPr>
            </w:pPr>
            <w:r w:rsidRPr="000B56D7">
              <w:rPr>
                <w:lang w:eastAsia="en-US"/>
              </w:rPr>
              <w:t xml:space="preserve">Портфолио </w:t>
            </w:r>
          </w:p>
        </w:tc>
      </w:tr>
    </w:tbl>
    <w:p w:rsidR="00FF1F1A" w:rsidRDefault="00FF1F1A" w:rsidP="00FF1F1A">
      <w:pPr>
        <w:jc w:val="center"/>
        <w:rPr>
          <w:b/>
        </w:rPr>
      </w:pPr>
    </w:p>
    <w:p w:rsidR="00FF1F1A" w:rsidRPr="005979B2" w:rsidRDefault="00FF1F1A" w:rsidP="00FF1F1A">
      <w:pPr>
        <w:jc w:val="center"/>
        <w:rPr>
          <w:b/>
        </w:rPr>
      </w:pPr>
      <w:r w:rsidRPr="005979B2">
        <w:rPr>
          <w:b/>
        </w:rPr>
        <w:t>5. Вид, способ и форма проведения практики</w:t>
      </w:r>
    </w:p>
    <w:p w:rsidR="00FF1F1A" w:rsidRPr="005979B2" w:rsidRDefault="00FF1F1A" w:rsidP="00FF1F1A">
      <w:pPr>
        <w:ind w:firstLine="709"/>
        <w:jc w:val="both"/>
      </w:pPr>
      <w:r>
        <w:t>Производственная (педагогическая)</w:t>
      </w:r>
      <w:r w:rsidRPr="00E35FBF">
        <w:t xml:space="preserve"> практика</w:t>
      </w:r>
      <w:r>
        <w:t xml:space="preserve"> 2</w:t>
      </w:r>
      <w:r w:rsidRPr="005979B2">
        <w:t xml:space="preserve"> обучающихся является стационарной</w:t>
      </w:r>
      <w:r w:rsidR="00762E7D">
        <w:t>/выездной</w:t>
      </w:r>
      <w:r w:rsidRPr="005979B2">
        <w:t xml:space="preserve"> и проходит в образовательных организациях г. Нижнего Новгорода различного типа, является активной и обеспечивает практическую реализацию бакалавров в качестве учителя истории и обществознания. Практика предполагает работу в качестве учителя и классного руководителя. </w:t>
      </w:r>
      <w:r>
        <w:t>Производственная (педагогическая, проектная)</w:t>
      </w:r>
      <w:r w:rsidRPr="00E35FBF">
        <w:t xml:space="preserve"> практика</w:t>
      </w:r>
      <w:r w:rsidRPr="005979B2">
        <w:t xml:space="preserve"> проводится дискретно.</w:t>
      </w:r>
    </w:p>
    <w:p w:rsidR="00FF1F1A" w:rsidRPr="005979B2" w:rsidRDefault="00FF1F1A" w:rsidP="00FF1F1A">
      <w:pPr>
        <w:jc w:val="center"/>
      </w:pPr>
    </w:p>
    <w:p w:rsidR="00FF1F1A" w:rsidRPr="005979B2" w:rsidRDefault="00FF1F1A" w:rsidP="00FF1F1A">
      <w:pPr>
        <w:jc w:val="center"/>
        <w:rPr>
          <w:b/>
          <w:bCs/>
        </w:rPr>
      </w:pPr>
      <w:r w:rsidRPr="005979B2">
        <w:rPr>
          <w:b/>
        </w:rPr>
        <w:t>6. Место и время проведения практики</w:t>
      </w:r>
    </w:p>
    <w:p w:rsidR="00FF1F1A" w:rsidRPr="005979B2" w:rsidRDefault="00FF1F1A" w:rsidP="00FF1F1A">
      <w:pPr>
        <w:shd w:val="clear" w:color="auto" w:fill="FFFFFF"/>
        <w:ind w:firstLine="709"/>
        <w:contextualSpacing/>
        <w:jc w:val="both"/>
      </w:pPr>
      <w:r>
        <w:t>Производственная (педагогическая)</w:t>
      </w:r>
      <w:r w:rsidRPr="00E35FBF">
        <w:t xml:space="preserve"> практика</w:t>
      </w:r>
      <w:r>
        <w:t xml:space="preserve"> 2</w:t>
      </w:r>
      <w:r w:rsidRPr="005979B2">
        <w:t xml:space="preserve"> проводится в образовательных организациях различных типов и видов на различных ступенях образования (основного и полного среднего общего), а также в организациях дополнительного образования детей для практического освоения различных видов педагогической деятельности, овладения основами педагогической культуры современного учителя, формирования готовности к педагогическому творчеству и овладения навыками культурно-просветительской деятельности.</w:t>
      </w:r>
    </w:p>
    <w:p w:rsidR="00FF1F1A" w:rsidRPr="005979B2" w:rsidRDefault="00FF1F1A" w:rsidP="00FF1F1A">
      <w:pPr>
        <w:shd w:val="clear" w:color="auto" w:fill="FFFFFF"/>
        <w:ind w:firstLine="709"/>
        <w:contextualSpacing/>
        <w:jc w:val="both"/>
      </w:pPr>
      <w:r w:rsidRPr="005979B2">
        <w:t>Выбор мест прохождения практик для лиц с ограниченными возможностями здоровья и инвалидов производится с учетом требований доступности для данных обучающихся и рекомендации медико-социальной экспертизы, а также индивидуальной программе реабилитации инвалида, относительно рекомендованных условий и видов труда.</w:t>
      </w:r>
    </w:p>
    <w:p w:rsidR="00FF1F1A" w:rsidRPr="005979B2" w:rsidRDefault="00FF1F1A" w:rsidP="00FF1F1A">
      <w:pPr>
        <w:shd w:val="clear" w:color="auto" w:fill="FFFFFF"/>
        <w:ind w:firstLine="709"/>
        <w:contextualSpacing/>
        <w:jc w:val="both"/>
      </w:pPr>
      <w:r>
        <w:t>Производственная (педагогическая, проектная)</w:t>
      </w:r>
      <w:r w:rsidRPr="00E35FBF">
        <w:t xml:space="preserve"> практика</w:t>
      </w:r>
      <w:r w:rsidRPr="005979B2">
        <w:t xml:space="preserve"> проводится на </w:t>
      </w:r>
      <w:r>
        <w:t>4</w:t>
      </w:r>
      <w:r w:rsidRPr="005979B2">
        <w:t xml:space="preserve"> курсе в </w:t>
      </w:r>
      <w:r>
        <w:t>6</w:t>
      </w:r>
      <w:r w:rsidRPr="005979B2">
        <w:t xml:space="preserve"> семестре в течение 4 недель.</w:t>
      </w:r>
    </w:p>
    <w:p w:rsidR="00FF1F1A" w:rsidRPr="005979B2" w:rsidRDefault="00FF1F1A" w:rsidP="00FF1F1A">
      <w:pPr>
        <w:tabs>
          <w:tab w:val="right" w:leader="underscore" w:pos="9356"/>
        </w:tabs>
        <w:spacing w:line="360" w:lineRule="auto"/>
        <w:jc w:val="center"/>
        <w:rPr>
          <w:b/>
        </w:rPr>
      </w:pPr>
      <w:r w:rsidRPr="005979B2">
        <w:rPr>
          <w:b/>
        </w:rPr>
        <w:t>7. Содержание практики</w:t>
      </w:r>
    </w:p>
    <w:p w:rsidR="00FF1F1A" w:rsidRPr="005979B2" w:rsidRDefault="00FF1F1A" w:rsidP="00FF1F1A">
      <w:pPr>
        <w:tabs>
          <w:tab w:val="right" w:leader="underscore" w:pos="9356"/>
        </w:tabs>
        <w:spacing w:line="360" w:lineRule="auto"/>
        <w:ind w:firstLine="720"/>
        <w:jc w:val="both"/>
      </w:pPr>
      <w:r w:rsidRPr="005979B2">
        <w:t>7.1</w:t>
      </w:r>
      <w:r w:rsidRPr="005979B2">
        <w:rPr>
          <w:i/>
        </w:rPr>
        <w:t xml:space="preserve">. Трудоёмкость практики: </w:t>
      </w:r>
    </w:p>
    <w:p w:rsidR="00FF1F1A" w:rsidRPr="005979B2" w:rsidRDefault="00FF1F1A" w:rsidP="00FF1F1A">
      <w:pPr>
        <w:ind w:firstLine="709"/>
        <w:jc w:val="both"/>
      </w:pPr>
      <w:r w:rsidRPr="005979B2">
        <w:t xml:space="preserve">Общий объем </w:t>
      </w:r>
      <w:r>
        <w:t>производственной (педагогической)</w:t>
      </w:r>
      <w:r w:rsidRPr="00E35FBF">
        <w:t xml:space="preserve"> практик</w:t>
      </w:r>
      <w:r>
        <w:t>и</w:t>
      </w:r>
      <w:r w:rsidRPr="005979B2">
        <w:t xml:space="preserve"> </w:t>
      </w:r>
      <w:r>
        <w:t xml:space="preserve">2 </w:t>
      </w:r>
      <w:r w:rsidRPr="005979B2">
        <w:t>составляет: 6</w:t>
      </w:r>
      <w:r w:rsidRPr="005979B2">
        <w:rPr>
          <w:b/>
          <w:bCs/>
          <w:i/>
          <w:iCs/>
        </w:rPr>
        <w:t xml:space="preserve"> </w:t>
      </w:r>
      <w:r w:rsidRPr="005979B2">
        <w:t>зачетных единиц или 216</w:t>
      </w:r>
      <w:r w:rsidRPr="005979B2">
        <w:rPr>
          <w:b/>
          <w:bCs/>
          <w:i/>
          <w:iCs/>
        </w:rPr>
        <w:t xml:space="preserve"> </w:t>
      </w:r>
      <w:r w:rsidRPr="005979B2">
        <w:t>часов,</w:t>
      </w:r>
    </w:p>
    <w:p w:rsidR="00FF1F1A" w:rsidRPr="005979B2" w:rsidRDefault="00FF1F1A" w:rsidP="00FF1F1A">
      <w:pPr>
        <w:ind w:firstLine="709"/>
        <w:jc w:val="both"/>
      </w:pPr>
      <w:r w:rsidRPr="005979B2">
        <w:t>Продолжительность практики:  4 недели.</w:t>
      </w:r>
    </w:p>
    <w:p w:rsidR="00FF1F1A" w:rsidRDefault="00FF1F1A" w:rsidP="00FF1F1A">
      <w:pPr>
        <w:tabs>
          <w:tab w:val="right" w:leader="underscore" w:pos="9356"/>
        </w:tabs>
        <w:spacing w:line="360" w:lineRule="auto"/>
        <w:ind w:firstLine="720"/>
        <w:jc w:val="both"/>
        <w:rPr>
          <w:i/>
        </w:rPr>
      </w:pPr>
    </w:p>
    <w:p w:rsidR="00FF1F1A" w:rsidRPr="005979B2" w:rsidRDefault="00FF1F1A" w:rsidP="00FF1F1A">
      <w:pPr>
        <w:tabs>
          <w:tab w:val="right" w:leader="underscore" w:pos="9356"/>
        </w:tabs>
        <w:spacing w:line="360" w:lineRule="auto"/>
        <w:ind w:firstLine="720"/>
        <w:jc w:val="both"/>
        <w:rPr>
          <w:i/>
        </w:rPr>
      </w:pPr>
      <w:r w:rsidRPr="005979B2">
        <w:rPr>
          <w:i/>
        </w:rPr>
        <w:t>7.2. Структура и содержание практики</w:t>
      </w:r>
    </w:p>
    <w:p w:rsidR="00FF1F1A" w:rsidRPr="005979B2" w:rsidRDefault="00FF1F1A" w:rsidP="00FF1F1A">
      <w:pPr>
        <w:ind w:firstLine="709"/>
        <w:jc w:val="both"/>
      </w:pPr>
      <w:r w:rsidRPr="005979B2">
        <w:t xml:space="preserve">Общая трудоемкость </w:t>
      </w:r>
      <w:r>
        <w:t>производственной (педагогической)</w:t>
      </w:r>
      <w:r w:rsidRPr="00E35FBF">
        <w:t xml:space="preserve"> практик</w:t>
      </w:r>
      <w:r>
        <w:t>и 2</w:t>
      </w:r>
      <w:r w:rsidRPr="005979B2">
        <w:t xml:space="preserve"> составляет:</w:t>
      </w:r>
    </w:p>
    <w:p w:rsidR="00FF1F1A" w:rsidRPr="005979B2" w:rsidRDefault="00FF1F1A" w:rsidP="00FF1F1A">
      <w:pPr>
        <w:ind w:firstLine="709"/>
        <w:jc w:val="both"/>
      </w:pPr>
      <w:r>
        <w:t>4</w:t>
      </w:r>
      <w:r w:rsidRPr="005979B2">
        <w:t xml:space="preserve"> курс: 6</w:t>
      </w:r>
      <w:r w:rsidRPr="005979B2">
        <w:rPr>
          <w:b/>
          <w:bCs/>
          <w:i/>
          <w:iCs/>
        </w:rPr>
        <w:t xml:space="preserve"> </w:t>
      </w:r>
      <w:r w:rsidRPr="005979B2">
        <w:t>зачетных единиц или 216</w:t>
      </w:r>
      <w:r w:rsidRPr="005979B2">
        <w:rPr>
          <w:b/>
          <w:bCs/>
          <w:i/>
          <w:iCs/>
        </w:rPr>
        <w:t xml:space="preserve"> </w:t>
      </w:r>
      <w:r w:rsidRPr="005979B2">
        <w:t>часов.</w:t>
      </w:r>
    </w:p>
    <w:p w:rsidR="00FF1F1A" w:rsidRPr="005979B2" w:rsidRDefault="00FF1F1A" w:rsidP="00FF1F1A">
      <w:pPr>
        <w:ind w:firstLine="709"/>
        <w:jc w:val="both"/>
      </w:pPr>
    </w:p>
    <w:tbl>
      <w:tblPr>
        <w:tblW w:w="985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594"/>
        <w:gridCol w:w="3483"/>
        <w:gridCol w:w="1094"/>
        <w:gridCol w:w="1316"/>
        <w:gridCol w:w="874"/>
        <w:gridCol w:w="1095"/>
        <w:gridCol w:w="1398"/>
      </w:tblGrid>
      <w:tr w:rsidR="00FF1F1A" w:rsidRPr="005979B2" w:rsidTr="00EC1186">
        <w:tc>
          <w:tcPr>
            <w:tcW w:w="594" w:type="dxa"/>
            <w:vMerge w:val="restart"/>
          </w:tcPr>
          <w:p w:rsidR="00FF1F1A" w:rsidRPr="005979B2" w:rsidRDefault="00FF1F1A" w:rsidP="00EC1186">
            <w:pPr>
              <w:jc w:val="both"/>
            </w:pPr>
            <w:r w:rsidRPr="005979B2">
              <w:lastRenderedPageBreak/>
              <w:t>№ п/п</w:t>
            </w:r>
          </w:p>
        </w:tc>
        <w:tc>
          <w:tcPr>
            <w:tcW w:w="3483" w:type="dxa"/>
            <w:vMerge w:val="restart"/>
          </w:tcPr>
          <w:p w:rsidR="00FF1F1A" w:rsidRPr="005979B2" w:rsidRDefault="00FF1F1A" w:rsidP="00EC1186">
            <w:pPr>
              <w:jc w:val="both"/>
            </w:pPr>
            <w:r w:rsidRPr="005979B2">
              <w:t>Разделы (этапы) практики</w:t>
            </w:r>
          </w:p>
        </w:tc>
        <w:tc>
          <w:tcPr>
            <w:tcW w:w="4379" w:type="dxa"/>
            <w:gridSpan w:val="4"/>
          </w:tcPr>
          <w:p w:rsidR="00FF1F1A" w:rsidRPr="005979B2" w:rsidRDefault="00FF1F1A" w:rsidP="00EC1186">
            <w:pPr>
              <w:autoSpaceDE w:val="0"/>
              <w:autoSpaceDN w:val="0"/>
              <w:adjustRightInd w:val="0"/>
              <w:jc w:val="center"/>
            </w:pPr>
            <w:r w:rsidRPr="005979B2">
              <w:t xml:space="preserve">Виды деятельности на практике, </w:t>
            </w:r>
          </w:p>
          <w:p w:rsidR="00FF1F1A" w:rsidRPr="005979B2" w:rsidRDefault="00FF1F1A" w:rsidP="00EC1186">
            <w:pPr>
              <w:autoSpaceDE w:val="0"/>
              <w:autoSpaceDN w:val="0"/>
              <w:adjustRightInd w:val="0"/>
              <w:jc w:val="center"/>
            </w:pPr>
            <w:r w:rsidRPr="005979B2">
              <w:t xml:space="preserve">включая самостоятельную работу </w:t>
            </w:r>
          </w:p>
          <w:p w:rsidR="00FF1F1A" w:rsidRPr="005979B2" w:rsidRDefault="00FF1F1A" w:rsidP="00EC1186">
            <w:pPr>
              <w:autoSpaceDE w:val="0"/>
              <w:autoSpaceDN w:val="0"/>
              <w:adjustRightInd w:val="0"/>
              <w:jc w:val="center"/>
            </w:pPr>
            <w:r w:rsidRPr="005979B2">
              <w:t>обучающихся и трудоемкость</w:t>
            </w:r>
          </w:p>
          <w:p w:rsidR="00FF1F1A" w:rsidRPr="005979B2" w:rsidRDefault="00FF1F1A" w:rsidP="00EC1186">
            <w:pPr>
              <w:jc w:val="center"/>
            </w:pPr>
            <w:r w:rsidRPr="005979B2">
              <w:t>(в часах)</w:t>
            </w:r>
          </w:p>
        </w:tc>
        <w:tc>
          <w:tcPr>
            <w:tcW w:w="1398" w:type="dxa"/>
            <w:vMerge w:val="restart"/>
          </w:tcPr>
          <w:p w:rsidR="00FF1F1A" w:rsidRPr="005979B2" w:rsidRDefault="00FF1F1A" w:rsidP="00EC1186">
            <w:pPr>
              <w:autoSpaceDE w:val="0"/>
              <w:autoSpaceDN w:val="0"/>
              <w:adjustRightInd w:val="0"/>
            </w:pPr>
            <w:r w:rsidRPr="005979B2">
              <w:t>Формы</w:t>
            </w:r>
          </w:p>
          <w:p w:rsidR="00FF1F1A" w:rsidRPr="005979B2" w:rsidRDefault="00FF1F1A" w:rsidP="00EC1186">
            <w:pPr>
              <w:autoSpaceDE w:val="0"/>
              <w:autoSpaceDN w:val="0"/>
              <w:adjustRightInd w:val="0"/>
            </w:pPr>
            <w:r w:rsidRPr="005979B2">
              <w:t>текущего</w:t>
            </w:r>
          </w:p>
          <w:p w:rsidR="00FF1F1A" w:rsidRPr="005979B2" w:rsidRDefault="00FF1F1A" w:rsidP="00EC1186">
            <w:pPr>
              <w:jc w:val="both"/>
            </w:pPr>
            <w:r w:rsidRPr="005979B2">
              <w:t>контроля</w:t>
            </w:r>
          </w:p>
        </w:tc>
      </w:tr>
      <w:tr w:rsidR="00FF1F1A" w:rsidRPr="005979B2" w:rsidTr="00EC1186">
        <w:trPr>
          <w:cantSplit/>
          <w:trHeight w:val="2684"/>
        </w:trPr>
        <w:tc>
          <w:tcPr>
            <w:tcW w:w="594" w:type="dxa"/>
            <w:vMerge/>
          </w:tcPr>
          <w:p w:rsidR="00FF1F1A" w:rsidRPr="005979B2" w:rsidRDefault="00FF1F1A" w:rsidP="00EC1186">
            <w:pPr>
              <w:jc w:val="both"/>
            </w:pPr>
          </w:p>
        </w:tc>
        <w:tc>
          <w:tcPr>
            <w:tcW w:w="3483" w:type="dxa"/>
            <w:vMerge/>
          </w:tcPr>
          <w:p w:rsidR="00FF1F1A" w:rsidRPr="005979B2" w:rsidRDefault="00FF1F1A" w:rsidP="00EC1186">
            <w:pPr>
              <w:jc w:val="both"/>
            </w:pPr>
          </w:p>
        </w:tc>
        <w:tc>
          <w:tcPr>
            <w:tcW w:w="1094" w:type="dxa"/>
            <w:textDirection w:val="btLr"/>
          </w:tcPr>
          <w:p w:rsidR="00FF1F1A" w:rsidRPr="005979B2" w:rsidRDefault="00FF1F1A" w:rsidP="00EC1186">
            <w:pPr>
              <w:autoSpaceDE w:val="0"/>
              <w:autoSpaceDN w:val="0"/>
              <w:adjustRightInd w:val="0"/>
              <w:ind w:left="113" w:right="113"/>
            </w:pPr>
            <w:r w:rsidRPr="005979B2">
              <w:t>В организации</w:t>
            </w:r>
          </w:p>
          <w:p w:rsidR="00FF1F1A" w:rsidRPr="005979B2" w:rsidRDefault="00FF1F1A" w:rsidP="00EC1186">
            <w:pPr>
              <w:autoSpaceDE w:val="0"/>
              <w:autoSpaceDN w:val="0"/>
              <w:adjustRightInd w:val="0"/>
              <w:ind w:left="113" w:right="113"/>
            </w:pPr>
            <w:r w:rsidRPr="005979B2">
              <w:t>(база практик)</w:t>
            </w:r>
          </w:p>
        </w:tc>
        <w:tc>
          <w:tcPr>
            <w:tcW w:w="1316" w:type="dxa"/>
            <w:textDirection w:val="btLr"/>
          </w:tcPr>
          <w:p w:rsidR="00FF1F1A" w:rsidRPr="005979B2" w:rsidRDefault="00FF1F1A" w:rsidP="00EC1186">
            <w:pPr>
              <w:autoSpaceDE w:val="0"/>
              <w:autoSpaceDN w:val="0"/>
              <w:adjustRightInd w:val="0"/>
              <w:ind w:left="113" w:right="113"/>
            </w:pPr>
            <w:r w:rsidRPr="005979B2">
              <w:t>Контактная работа с руководителем практики от вуза (в том числе работа в ЭОС)*</w:t>
            </w:r>
          </w:p>
        </w:tc>
        <w:tc>
          <w:tcPr>
            <w:tcW w:w="874" w:type="dxa"/>
            <w:textDirection w:val="btLr"/>
          </w:tcPr>
          <w:p w:rsidR="00FF1F1A" w:rsidRPr="005979B2" w:rsidRDefault="00FF1F1A" w:rsidP="00EC1186">
            <w:pPr>
              <w:autoSpaceDE w:val="0"/>
              <w:autoSpaceDN w:val="0"/>
              <w:adjustRightInd w:val="0"/>
              <w:ind w:left="113" w:right="113"/>
            </w:pPr>
            <w:r w:rsidRPr="005979B2">
              <w:t>Самостоятельная</w:t>
            </w:r>
          </w:p>
          <w:p w:rsidR="00FF1F1A" w:rsidRPr="005979B2" w:rsidRDefault="00FF1F1A" w:rsidP="00EC1186">
            <w:pPr>
              <w:ind w:left="113" w:right="113"/>
              <w:jc w:val="both"/>
            </w:pPr>
            <w:r w:rsidRPr="005979B2">
              <w:t>работа</w:t>
            </w:r>
          </w:p>
        </w:tc>
        <w:tc>
          <w:tcPr>
            <w:tcW w:w="1095" w:type="dxa"/>
            <w:textDirection w:val="btLr"/>
          </w:tcPr>
          <w:p w:rsidR="00FF1F1A" w:rsidRPr="005979B2" w:rsidRDefault="00FF1F1A" w:rsidP="00EC1186">
            <w:pPr>
              <w:autoSpaceDE w:val="0"/>
              <w:autoSpaceDN w:val="0"/>
              <w:adjustRightInd w:val="0"/>
              <w:ind w:left="113" w:right="113"/>
            </w:pPr>
            <w:r w:rsidRPr="005979B2">
              <w:t>Общая трудоемкость в часах</w:t>
            </w:r>
          </w:p>
        </w:tc>
        <w:tc>
          <w:tcPr>
            <w:tcW w:w="1398" w:type="dxa"/>
            <w:vMerge/>
          </w:tcPr>
          <w:p w:rsidR="00FF1F1A" w:rsidRPr="005979B2" w:rsidRDefault="00FF1F1A" w:rsidP="00EC1186">
            <w:pPr>
              <w:jc w:val="both"/>
            </w:pPr>
          </w:p>
        </w:tc>
      </w:tr>
      <w:tr w:rsidR="00FF1F1A" w:rsidRPr="005979B2" w:rsidTr="00EC1186">
        <w:trPr>
          <w:cantSplit/>
          <w:trHeight w:val="414"/>
        </w:trPr>
        <w:tc>
          <w:tcPr>
            <w:tcW w:w="9854" w:type="dxa"/>
            <w:gridSpan w:val="7"/>
          </w:tcPr>
          <w:p w:rsidR="00FF1F1A" w:rsidRPr="005979B2" w:rsidRDefault="00FF1F1A" w:rsidP="00EC1186">
            <w:pPr>
              <w:jc w:val="center"/>
            </w:pPr>
            <w:r>
              <w:t>4</w:t>
            </w:r>
            <w:r w:rsidRPr="005979B2">
              <w:t xml:space="preserve"> курс</w:t>
            </w:r>
            <w:r>
              <w:t>/ 8 семестр</w:t>
            </w:r>
          </w:p>
        </w:tc>
      </w:tr>
      <w:tr w:rsidR="00FF1F1A" w:rsidRPr="005979B2" w:rsidTr="00EC1186">
        <w:trPr>
          <w:cantSplit/>
          <w:trHeight w:val="414"/>
        </w:trPr>
        <w:tc>
          <w:tcPr>
            <w:tcW w:w="594" w:type="dxa"/>
          </w:tcPr>
          <w:p w:rsidR="00FF1F1A" w:rsidRPr="005979B2" w:rsidRDefault="00FF1F1A" w:rsidP="00EC1186">
            <w:pPr>
              <w:jc w:val="both"/>
            </w:pPr>
            <w:r w:rsidRPr="005979B2">
              <w:t>1</w:t>
            </w:r>
          </w:p>
        </w:tc>
        <w:tc>
          <w:tcPr>
            <w:tcW w:w="3483" w:type="dxa"/>
          </w:tcPr>
          <w:p w:rsidR="00FF1F1A" w:rsidRPr="005979B2" w:rsidRDefault="00FF1F1A" w:rsidP="00EC1186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979B2">
              <w:rPr>
                <w:bCs/>
              </w:rPr>
              <w:t>Подготовительный этап</w:t>
            </w:r>
          </w:p>
        </w:tc>
        <w:tc>
          <w:tcPr>
            <w:tcW w:w="1094" w:type="dxa"/>
          </w:tcPr>
          <w:p w:rsidR="00FF1F1A" w:rsidRPr="005979B2" w:rsidRDefault="00FF1F1A" w:rsidP="00EC1186">
            <w:pPr>
              <w:jc w:val="center"/>
            </w:pPr>
            <w:r>
              <w:t>2</w:t>
            </w:r>
          </w:p>
        </w:tc>
        <w:tc>
          <w:tcPr>
            <w:tcW w:w="1316" w:type="dxa"/>
          </w:tcPr>
          <w:p w:rsidR="00FF1F1A" w:rsidRPr="005979B2" w:rsidRDefault="00FF1F1A" w:rsidP="00EC1186">
            <w:pPr>
              <w:jc w:val="center"/>
            </w:pPr>
            <w:r w:rsidRPr="005979B2">
              <w:t>2</w:t>
            </w:r>
          </w:p>
        </w:tc>
        <w:tc>
          <w:tcPr>
            <w:tcW w:w="874" w:type="dxa"/>
          </w:tcPr>
          <w:p w:rsidR="00FF1F1A" w:rsidRPr="005979B2" w:rsidRDefault="00FF1F1A" w:rsidP="00EC1186">
            <w:pPr>
              <w:jc w:val="center"/>
            </w:pPr>
          </w:p>
        </w:tc>
        <w:tc>
          <w:tcPr>
            <w:tcW w:w="1095" w:type="dxa"/>
          </w:tcPr>
          <w:p w:rsidR="00FF1F1A" w:rsidRPr="005979B2" w:rsidRDefault="00FF1F1A" w:rsidP="00EC1186">
            <w:pPr>
              <w:jc w:val="center"/>
            </w:pPr>
            <w:r>
              <w:t>4</w:t>
            </w:r>
          </w:p>
        </w:tc>
        <w:tc>
          <w:tcPr>
            <w:tcW w:w="1398" w:type="dxa"/>
          </w:tcPr>
          <w:p w:rsidR="00FF1F1A" w:rsidRPr="005979B2" w:rsidRDefault="00FF1F1A" w:rsidP="00EC1186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 xml:space="preserve">Дневник </w:t>
            </w:r>
          </w:p>
        </w:tc>
      </w:tr>
      <w:tr w:rsidR="00FF1F1A" w:rsidRPr="005979B2" w:rsidTr="00EC1186">
        <w:trPr>
          <w:cantSplit/>
          <w:trHeight w:val="414"/>
        </w:trPr>
        <w:tc>
          <w:tcPr>
            <w:tcW w:w="594" w:type="dxa"/>
          </w:tcPr>
          <w:p w:rsidR="00FF1F1A" w:rsidRPr="005979B2" w:rsidRDefault="00FF1F1A" w:rsidP="00EC1186">
            <w:pPr>
              <w:jc w:val="both"/>
            </w:pPr>
            <w:r w:rsidRPr="005979B2">
              <w:t>2</w:t>
            </w:r>
          </w:p>
        </w:tc>
        <w:tc>
          <w:tcPr>
            <w:tcW w:w="3483" w:type="dxa"/>
          </w:tcPr>
          <w:p w:rsidR="00FF1F1A" w:rsidRPr="005979B2" w:rsidRDefault="00FF1F1A" w:rsidP="00EC1186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979B2">
              <w:rPr>
                <w:bCs/>
              </w:rPr>
              <w:t>Экспериментальный этап</w:t>
            </w:r>
          </w:p>
        </w:tc>
        <w:tc>
          <w:tcPr>
            <w:tcW w:w="1094" w:type="dxa"/>
          </w:tcPr>
          <w:p w:rsidR="00FF1F1A" w:rsidRPr="005979B2" w:rsidRDefault="00FF1F1A" w:rsidP="00EC1186">
            <w:pPr>
              <w:jc w:val="center"/>
            </w:pPr>
            <w:r w:rsidRPr="005979B2">
              <w:t>1</w:t>
            </w:r>
            <w:r>
              <w:t>6</w:t>
            </w:r>
            <w:r w:rsidRPr="005979B2">
              <w:t>0</w:t>
            </w:r>
          </w:p>
        </w:tc>
        <w:tc>
          <w:tcPr>
            <w:tcW w:w="1316" w:type="dxa"/>
          </w:tcPr>
          <w:p w:rsidR="00FF1F1A" w:rsidRPr="005979B2" w:rsidRDefault="00FF1F1A" w:rsidP="00EC1186">
            <w:pPr>
              <w:jc w:val="center"/>
            </w:pPr>
          </w:p>
        </w:tc>
        <w:tc>
          <w:tcPr>
            <w:tcW w:w="874" w:type="dxa"/>
          </w:tcPr>
          <w:p w:rsidR="00FF1F1A" w:rsidRPr="005979B2" w:rsidRDefault="00FF1F1A" w:rsidP="00EC1186">
            <w:pPr>
              <w:jc w:val="center"/>
            </w:pPr>
            <w:r>
              <w:t>1</w:t>
            </w:r>
            <w:r w:rsidRPr="005979B2">
              <w:t>0</w:t>
            </w:r>
          </w:p>
        </w:tc>
        <w:tc>
          <w:tcPr>
            <w:tcW w:w="1095" w:type="dxa"/>
          </w:tcPr>
          <w:p w:rsidR="00FF1F1A" w:rsidRPr="005979B2" w:rsidRDefault="00FF1F1A" w:rsidP="00EC1186">
            <w:pPr>
              <w:jc w:val="center"/>
            </w:pPr>
            <w:r w:rsidRPr="005979B2">
              <w:t>1</w:t>
            </w:r>
            <w:r>
              <w:t>7</w:t>
            </w:r>
            <w:r w:rsidRPr="005979B2">
              <w:t>0</w:t>
            </w:r>
          </w:p>
        </w:tc>
        <w:tc>
          <w:tcPr>
            <w:tcW w:w="1398" w:type="dxa"/>
          </w:tcPr>
          <w:p w:rsidR="00FF1F1A" w:rsidRPr="005979B2" w:rsidRDefault="00FF1F1A" w:rsidP="00EC1186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Дневник, портфолио</w:t>
            </w:r>
          </w:p>
        </w:tc>
      </w:tr>
      <w:tr w:rsidR="00FF1F1A" w:rsidRPr="005979B2" w:rsidTr="00EC1186">
        <w:trPr>
          <w:cantSplit/>
          <w:trHeight w:val="414"/>
        </w:trPr>
        <w:tc>
          <w:tcPr>
            <w:tcW w:w="594" w:type="dxa"/>
          </w:tcPr>
          <w:p w:rsidR="00FF1F1A" w:rsidRPr="005979B2" w:rsidRDefault="00FF1F1A" w:rsidP="00EC1186">
            <w:pPr>
              <w:jc w:val="both"/>
            </w:pPr>
            <w:r w:rsidRPr="005979B2">
              <w:t xml:space="preserve">3 </w:t>
            </w:r>
          </w:p>
        </w:tc>
        <w:tc>
          <w:tcPr>
            <w:tcW w:w="3483" w:type="dxa"/>
          </w:tcPr>
          <w:p w:rsidR="00FF1F1A" w:rsidRPr="005979B2" w:rsidRDefault="00FF1F1A" w:rsidP="00EC1186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979B2">
              <w:rPr>
                <w:bCs/>
              </w:rPr>
              <w:t>Подготовка отчета по практике</w:t>
            </w:r>
          </w:p>
        </w:tc>
        <w:tc>
          <w:tcPr>
            <w:tcW w:w="1094" w:type="dxa"/>
          </w:tcPr>
          <w:p w:rsidR="00FF1F1A" w:rsidRPr="005979B2" w:rsidRDefault="00FF1F1A" w:rsidP="00EC1186">
            <w:pPr>
              <w:jc w:val="center"/>
            </w:pPr>
            <w:r w:rsidRPr="005979B2">
              <w:t>2</w:t>
            </w:r>
            <w:r>
              <w:t>8</w:t>
            </w:r>
          </w:p>
        </w:tc>
        <w:tc>
          <w:tcPr>
            <w:tcW w:w="1316" w:type="dxa"/>
          </w:tcPr>
          <w:p w:rsidR="00FF1F1A" w:rsidRPr="005979B2" w:rsidRDefault="00FF1F1A" w:rsidP="00EC1186">
            <w:pPr>
              <w:jc w:val="center"/>
            </w:pPr>
            <w:r>
              <w:t>4</w:t>
            </w:r>
          </w:p>
        </w:tc>
        <w:tc>
          <w:tcPr>
            <w:tcW w:w="874" w:type="dxa"/>
          </w:tcPr>
          <w:p w:rsidR="00FF1F1A" w:rsidRPr="005979B2" w:rsidRDefault="00FF1F1A" w:rsidP="00EC1186">
            <w:pPr>
              <w:jc w:val="center"/>
            </w:pPr>
            <w:r>
              <w:t>1</w:t>
            </w:r>
            <w:r w:rsidRPr="005979B2">
              <w:t>0</w:t>
            </w:r>
          </w:p>
        </w:tc>
        <w:tc>
          <w:tcPr>
            <w:tcW w:w="1095" w:type="dxa"/>
          </w:tcPr>
          <w:p w:rsidR="00FF1F1A" w:rsidRPr="005979B2" w:rsidRDefault="00FF1F1A" w:rsidP="00EC1186">
            <w:pPr>
              <w:jc w:val="center"/>
            </w:pPr>
            <w:r>
              <w:t>42</w:t>
            </w:r>
          </w:p>
        </w:tc>
        <w:tc>
          <w:tcPr>
            <w:tcW w:w="1398" w:type="dxa"/>
          </w:tcPr>
          <w:p w:rsidR="00FF1F1A" w:rsidRPr="005979B2" w:rsidRDefault="00FF1F1A" w:rsidP="00EC1186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Дневник, аттестационный лист, портфолио</w:t>
            </w:r>
          </w:p>
        </w:tc>
      </w:tr>
      <w:tr w:rsidR="00FF1F1A" w:rsidRPr="005979B2" w:rsidTr="00EC1186">
        <w:trPr>
          <w:cantSplit/>
          <w:trHeight w:val="414"/>
        </w:trPr>
        <w:tc>
          <w:tcPr>
            <w:tcW w:w="594" w:type="dxa"/>
          </w:tcPr>
          <w:p w:rsidR="00FF1F1A" w:rsidRPr="005979B2" w:rsidRDefault="00FF1F1A" w:rsidP="00EC1186">
            <w:pPr>
              <w:jc w:val="both"/>
              <w:rPr>
                <w:b/>
              </w:rPr>
            </w:pPr>
            <w:r w:rsidRPr="005979B2">
              <w:rPr>
                <w:b/>
              </w:rPr>
              <w:t>4</w:t>
            </w:r>
          </w:p>
        </w:tc>
        <w:tc>
          <w:tcPr>
            <w:tcW w:w="3483" w:type="dxa"/>
          </w:tcPr>
          <w:p w:rsidR="00FF1F1A" w:rsidRPr="005979B2" w:rsidRDefault="00FF1F1A" w:rsidP="00EC1186">
            <w:pPr>
              <w:tabs>
                <w:tab w:val="left" w:pos="708"/>
                <w:tab w:val="right" w:leader="underscore" w:pos="9639"/>
              </w:tabs>
              <w:snapToGrid w:val="0"/>
              <w:rPr>
                <w:b/>
                <w:bCs/>
              </w:rPr>
            </w:pPr>
            <w:r w:rsidRPr="005979B2">
              <w:rPr>
                <w:b/>
                <w:bCs/>
              </w:rPr>
              <w:t xml:space="preserve">Итого </w:t>
            </w:r>
          </w:p>
        </w:tc>
        <w:tc>
          <w:tcPr>
            <w:tcW w:w="1094" w:type="dxa"/>
          </w:tcPr>
          <w:p w:rsidR="00FF1F1A" w:rsidRPr="005979B2" w:rsidRDefault="00FF1F1A" w:rsidP="00EC1186">
            <w:pPr>
              <w:jc w:val="center"/>
              <w:rPr>
                <w:b/>
              </w:rPr>
            </w:pPr>
            <w:r w:rsidRPr="005979B2">
              <w:rPr>
                <w:b/>
              </w:rPr>
              <w:t>1</w:t>
            </w:r>
            <w:r>
              <w:rPr>
                <w:b/>
              </w:rPr>
              <w:t>90</w:t>
            </w:r>
          </w:p>
        </w:tc>
        <w:tc>
          <w:tcPr>
            <w:tcW w:w="1316" w:type="dxa"/>
          </w:tcPr>
          <w:p w:rsidR="00FF1F1A" w:rsidRPr="005979B2" w:rsidRDefault="00FF1F1A" w:rsidP="00EC1186">
            <w:pPr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874" w:type="dxa"/>
          </w:tcPr>
          <w:p w:rsidR="00FF1F1A" w:rsidRPr="005979B2" w:rsidRDefault="00FF1F1A" w:rsidP="00EC1186">
            <w:pPr>
              <w:jc w:val="center"/>
              <w:rPr>
                <w:b/>
              </w:rPr>
            </w:pPr>
            <w:r>
              <w:rPr>
                <w:b/>
              </w:rPr>
              <w:t>2</w:t>
            </w:r>
            <w:r w:rsidRPr="005979B2">
              <w:rPr>
                <w:b/>
              </w:rPr>
              <w:t>0</w:t>
            </w:r>
          </w:p>
        </w:tc>
        <w:tc>
          <w:tcPr>
            <w:tcW w:w="1095" w:type="dxa"/>
          </w:tcPr>
          <w:p w:rsidR="00FF1F1A" w:rsidRPr="005979B2" w:rsidRDefault="00FF1F1A" w:rsidP="00EC1186">
            <w:pPr>
              <w:jc w:val="center"/>
              <w:rPr>
                <w:b/>
              </w:rPr>
            </w:pPr>
            <w:r w:rsidRPr="005979B2">
              <w:rPr>
                <w:b/>
              </w:rPr>
              <w:t>216</w:t>
            </w:r>
          </w:p>
        </w:tc>
        <w:tc>
          <w:tcPr>
            <w:tcW w:w="1398" w:type="dxa"/>
          </w:tcPr>
          <w:p w:rsidR="00FF1F1A" w:rsidRPr="005979B2" w:rsidRDefault="00FF1F1A" w:rsidP="00EC1186">
            <w:pPr>
              <w:tabs>
                <w:tab w:val="left" w:pos="708"/>
                <w:tab w:val="right" w:leader="underscore" w:pos="9639"/>
              </w:tabs>
              <w:snapToGrid w:val="0"/>
              <w:rPr>
                <w:b/>
                <w:bCs/>
              </w:rPr>
            </w:pPr>
          </w:p>
        </w:tc>
      </w:tr>
    </w:tbl>
    <w:p w:rsidR="00FF1F1A" w:rsidRPr="005979B2" w:rsidRDefault="00FF1F1A" w:rsidP="00FF1F1A">
      <w:pPr>
        <w:tabs>
          <w:tab w:val="right" w:leader="underscore" w:pos="9356"/>
        </w:tabs>
        <w:spacing w:line="360" w:lineRule="auto"/>
        <w:ind w:firstLine="720"/>
        <w:jc w:val="center"/>
        <w:rPr>
          <w:b/>
        </w:rPr>
      </w:pPr>
    </w:p>
    <w:p w:rsidR="00FF1F1A" w:rsidRPr="005979B2" w:rsidRDefault="00FF1F1A" w:rsidP="00FF1F1A">
      <w:pPr>
        <w:tabs>
          <w:tab w:val="right" w:leader="underscore" w:pos="9356"/>
        </w:tabs>
        <w:spacing w:line="360" w:lineRule="auto"/>
        <w:ind w:firstLine="720"/>
        <w:jc w:val="center"/>
        <w:rPr>
          <w:b/>
        </w:rPr>
      </w:pPr>
      <w:r w:rsidRPr="005979B2">
        <w:rPr>
          <w:b/>
        </w:rPr>
        <w:t>8. Методы и технологии, используемые на практике</w:t>
      </w:r>
    </w:p>
    <w:p w:rsidR="00FF1F1A" w:rsidRPr="005979B2" w:rsidRDefault="00FF1F1A" w:rsidP="00FF1F1A">
      <w:pPr>
        <w:pStyle w:val="Default"/>
        <w:ind w:firstLine="709"/>
        <w:jc w:val="both"/>
      </w:pPr>
      <w:r w:rsidRPr="005979B2">
        <w:t xml:space="preserve">В процессе прохождения </w:t>
      </w:r>
      <w:r>
        <w:t>производственной (педагогической, проектной)</w:t>
      </w:r>
      <w:r w:rsidRPr="00E35FBF">
        <w:t xml:space="preserve"> практик</w:t>
      </w:r>
      <w:r>
        <w:t>и</w:t>
      </w:r>
      <w:r w:rsidRPr="005979B2">
        <w:t xml:space="preserve"> обучающиеся для проектирования и проведения занятий используют современные педагогические технологии, такие как: </w:t>
      </w:r>
    </w:p>
    <w:p w:rsidR="00FF1F1A" w:rsidRPr="005979B2" w:rsidRDefault="00FF1F1A" w:rsidP="00FF1F1A">
      <w:pPr>
        <w:pStyle w:val="Default"/>
        <w:ind w:firstLine="709"/>
        <w:jc w:val="both"/>
      </w:pPr>
      <w:r w:rsidRPr="005979B2">
        <w:t>1) традиционные образовательные технологии</w:t>
      </w:r>
      <w:r w:rsidRPr="005979B2">
        <w:rPr>
          <w:b/>
          <w:bCs/>
        </w:rPr>
        <w:t xml:space="preserve">, </w:t>
      </w:r>
      <w:r w:rsidRPr="005979B2">
        <w:t xml:space="preserve">ориентированные на организацию образовательного процесса, предполагающую прямую трансляцию знаний от преподавателя к обучающемуся (информационная лекция; семинар; практическое занятие); </w:t>
      </w:r>
    </w:p>
    <w:p w:rsidR="00FF1F1A" w:rsidRPr="005979B2" w:rsidRDefault="00FF1F1A" w:rsidP="00FF1F1A">
      <w:pPr>
        <w:pStyle w:val="Default"/>
        <w:ind w:firstLine="709"/>
        <w:jc w:val="both"/>
      </w:pPr>
      <w:r w:rsidRPr="005979B2">
        <w:t xml:space="preserve">2) технологии проблемного обучения – организация образовательного процесса, которая предполагает постановку проблемных вопросов, создание учебных проблемных ситуаций для стимулирования активной познавательной деятельности обучающихся (проблемная лекция; лекция «вдвоем» (бинарная лекция); практическое занятие в форме практикума или на основе кейс-метода); </w:t>
      </w:r>
    </w:p>
    <w:p w:rsidR="00FF1F1A" w:rsidRPr="005979B2" w:rsidRDefault="00FF1F1A" w:rsidP="00FF1F1A">
      <w:pPr>
        <w:pStyle w:val="Default"/>
        <w:ind w:firstLine="709"/>
        <w:jc w:val="both"/>
      </w:pPr>
      <w:r w:rsidRPr="005979B2">
        <w:t xml:space="preserve">3) интерактивные технологии – организация образовательного процесса, которая предполагает активное и нелинейное взаимодействие всех участников, достижение на этой основе личностно значимого для них образовательного результата. Интерактивность подразумевает субъект-субъектные отношения в ходе образовательного процесса и, как следствие, формирование саморазвивающейся информационно-ресурсной среды. Интерактивными по своей сути являются технологии: </w:t>
      </w:r>
    </w:p>
    <w:p w:rsidR="00FF1F1A" w:rsidRPr="005979B2" w:rsidRDefault="00FF1F1A" w:rsidP="00FF1F1A">
      <w:pPr>
        <w:pStyle w:val="Default"/>
        <w:ind w:firstLine="709"/>
        <w:jc w:val="both"/>
      </w:pPr>
      <w:r w:rsidRPr="005979B2">
        <w:t xml:space="preserve">а) игровые технологии, предполагающие организацию образовательного процесса, основанную на реконструкции моделей поведения в рамках предложенных сценарных условий (деловая игра; ролевая игра); </w:t>
      </w:r>
    </w:p>
    <w:p w:rsidR="00FF1F1A" w:rsidRPr="005979B2" w:rsidRDefault="00FF1F1A" w:rsidP="00FF1F1A">
      <w:pPr>
        <w:pStyle w:val="Default"/>
        <w:ind w:firstLine="709"/>
        <w:jc w:val="both"/>
      </w:pPr>
      <w:r w:rsidRPr="005979B2">
        <w:t xml:space="preserve">б) технологии проектного обучения – организация образовательного процесса в соответствии с алгоритмом поэтапного решения проблемной задачи или выполнения учебного задания. </w:t>
      </w:r>
    </w:p>
    <w:p w:rsidR="00FF1F1A" w:rsidRPr="005979B2" w:rsidRDefault="00FF1F1A" w:rsidP="00FF1F1A">
      <w:pPr>
        <w:pStyle w:val="Default"/>
        <w:ind w:firstLine="709"/>
        <w:jc w:val="both"/>
      </w:pPr>
      <w:r w:rsidRPr="005979B2">
        <w:lastRenderedPageBreak/>
        <w:t xml:space="preserve">в) дискуссии – коллективное обсуждение какого-либо спорного вопроса, проблемы, выявление мнений в группе; </w:t>
      </w:r>
    </w:p>
    <w:p w:rsidR="00FF1F1A" w:rsidRPr="005979B2" w:rsidRDefault="00FF1F1A" w:rsidP="00FF1F1A">
      <w:pPr>
        <w:pStyle w:val="Default"/>
        <w:ind w:firstLine="709"/>
        <w:jc w:val="both"/>
      </w:pPr>
      <w:r w:rsidRPr="005979B2">
        <w:t xml:space="preserve">4) информационно-коммуникационные образовательные технологии – организация образовательного процесса, основанная на применении специализированных программных сред и технических средств работы с информацией (лекция-визуализация; практическое занятие в форме презентаций или работы в программой среде и др.) </w:t>
      </w:r>
    </w:p>
    <w:p w:rsidR="00FF1F1A" w:rsidRPr="005979B2" w:rsidRDefault="00FF1F1A" w:rsidP="00FF1F1A">
      <w:pPr>
        <w:ind w:firstLine="709"/>
        <w:jc w:val="both"/>
      </w:pPr>
      <w:r w:rsidRPr="005979B2">
        <w:t>Для организации текущего контроля процесса обучения используются такие технологии диагностики и оценивания качества образовательного процесса, как тестирование, коллоквиум, проверка рефератов, эссе, рецензий, аннотаций и других видов самостоятельной работы обучающихся.</w:t>
      </w:r>
    </w:p>
    <w:p w:rsidR="00FF1F1A" w:rsidRPr="005979B2" w:rsidRDefault="00FF1F1A" w:rsidP="00FF1F1A">
      <w:pPr>
        <w:ind w:firstLine="709"/>
        <w:jc w:val="both"/>
        <w:rPr>
          <w:iCs/>
        </w:rPr>
      </w:pPr>
      <w:r w:rsidRPr="005979B2">
        <w:rPr>
          <w:iCs/>
        </w:rPr>
        <w:t>Для подготовки текущих и отчетных материалов студентами используются и научно-исследовательские технологии:</w:t>
      </w:r>
    </w:p>
    <w:p w:rsidR="00FF1F1A" w:rsidRPr="005979B2" w:rsidRDefault="00FF1F1A" w:rsidP="00FF1F1A">
      <w:pPr>
        <w:ind w:firstLine="709"/>
        <w:jc w:val="both"/>
        <w:rPr>
          <w:iCs/>
        </w:rPr>
      </w:pPr>
      <w:r w:rsidRPr="005979B2">
        <w:rPr>
          <w:iCs/>
        </w:rPr>
        <w:t>1. Эмпирические (наблюдение, беседа, анкетирование, тестирование).</w:t>
      </w:r>
    </w:p>
    <w:p w:rsidR="00FF1F1A" w:rsidRPr="005979B2" w:rsidRDefault="00FF1F1A" w:rsidP="00FF1F1A">
      <w:pPr>
        <w:ind w:firstLine="709"/>
        <w:jc w:val="both"/>
        <w:rPr>
          <w:iCs/>
        </w:rPr>
      </w:pPr>
      <w:r w:rsidRPr="005979B2">
        <w:rPr>
          <w:iCs/>
        </w:rPr>
        <w:t>2. Системно-аналитические технологии (анализ, систематизация и обобщение экспериментально полученных данных об особенностях психолого-педагогического развития ребенка);</w:t>
      </w:r>
    </w:p>
    <w:p w:rsidR="00FF1F1A" w:rsidRPr="005979B2" w:rsidRDefault="00FF1F1A" w:rsidP="00FF1F1A">
      <w:pPr>
        <w:ind w:firstLine="709"/>
        <w:jc w:val="both"/>
        <w:rPr>
          <w:iCs/>
        </w:rPr>
      </w:pPr>
      <w:r w:rsidRPr="005979B2">
        <w:rPr>
          <w:iCs/>
        </w:rPr>
        <w:t>3. Методы обработки данных (математическая обработка полученных экспериментальных данных).</w:t>
      </w:r>
    </w:p>
    <w:p w:rsidR="00FF1F1A" w:rsidRPr="005979B2" w:rsidRDefault="00FF1F1A" w:rsidP="00FF1F1A">
      <w:pPr>
        <w:tabs>
          <w:tab w:val="right" w:leader="underscore" w:pos="9356"/>
        </w:tabs>
        <w:spacing w:line="276" w:lineRule="auto"/>
        <w:jc w:val="both"/>
      </w:pPr>
    </w:p>
    <w:p w:rsidR="00FF1F1A" w:rsidRPr="005979B2" w:rsidRDefault="00FF1F1A" w:rsidP="00FF1F1A">
      <w:pPr>
        <w:tabs>
          <w:tab w:val="right" w:leader="underscore" w:pos="9356"/>
        </w:tabs>
        <w:spacing w:line="276" w:lineRule="auto"/>
        <w:ind w:firstLine="720"/>
        <w:jc w:val="center"/>
        <w:rPr>
          <w:b/>
        </w:rPr>
      </w:pPr>
      <w:r w:rsidRPr="005979B2">
        <w:rPr>
          <w:b/>
        </w:rPr>
        <w:t>9. Технологическая карта</w:t>
      </w:r>
    </w:p>
    <w:p w:rsidR="00FF1F1A" w:rsidRPr="005979B2" w:rsidRDefault="00FF1F1A" w:rsidP="00FF1F1A">
      <w:pPr>
        <w:tabs>
          <w:tab w:val="right" w:leader="underscore" w:pos="9356"/>
        </w:tabs>
        <w:spacing w:line="276" w:lineRule="auto"/>
        <w:ind w:firstLine="720"/>
        <w:jc w:val="center"/>
        <w:rPr>
          <w:i/>
        </w:rPr>
      </w:pPr>
      <w:r w:rsidRPr="005979B2">
        <w:rPr>
          <w:i/>
        </w:rPr>
        <w:t>9.1. Рейтинг-план</w:t>
      </w:r>
    </w:p>
    <w:tbl>
      <w:tblPr>
        <w:tblStyle w:val="ab"/>
        <w:tblW w:w="9637" w:type="dxa"/>
        <w:tblLayout w:type="fixed"/>
        <w:tblLook w:val="01E0" w:firstRow="1" w:lastRow="1" w:firstColumn="1" w:lastColumn="1" w:noHBand="0" w:noVBand="0"/>
      </w:tblPr>
      <w:tblGrid>
        <w:gridCol w:w="540"/>
        <w:gridCol w:w="2010"/>
        <w:gridCol w:w="1712"/>
        <w:gridCol w:w="1415"/>
        <w:gridCol w:w="1080"/>
        <w:gridCol w:w="1260"/>
        <w:gridCol w:w="720"/>
        <w:gridCol w:w="900"/>
      </w:tblGrid>
      <w:tr w:rsidR="00FF1F1A" w:rsidRPr="005979B2" w:rsidTr="00EC1186">
        <w:trPr>
          <w:trHeight w:val="840"/>
        </w:trPr>
        <w:tc>
          <w:tcPr>
            <w:tcW w:w="540" w:type="dxa"/>
            <w:vMerge w:val="restart"/>
          </w:tcPr>
          <w:p w:rsidR="00FF1F1A" w:rsidRPr="005979B2" w:rsidRDefault="00FF1F1A" w:rsidP="00EC1186">
            <w:pPr>
              <w:tabs>
                <w:tab w:val="right" w:leader="underscore" w:pos="9356"/>
              </w:tabs>
              <w:jc w:val="both"/>
            </w:pPr>
            <w:r w:rsidRPr="005979B2">
              <w:t>№</w:t>
            </w:r>
          </w:p>
          <w:p w:rsidR="00FF1F1A" w:rsidRPr="005979B2" w:rsidRDefault="00FF1F1A" w:rsidP="00EC1186">
            <w:pPr>
              <w:tabs>
                <w:tab w:val="right" w:leader="underscore" w:pos="9356"/>
              </w:tabs>
              <w:jc w:val="both"/>
            </w:pPr>
            <w:r w:rsidRPr="005979B2">
              <w:t>п\п</w:t>
            </w:r>
          </w:p>
        </w:tc>
        <w:tc>
          <w:tcPr>
            <w:tcW w:w="2010" w:type="dxa"/>
            <w:vMerge w:val="restart"/>
          </w:tcPr>
          <w:p w:rsidR="00FF1F1A" w:rsidRPr="005979B2" w:rsidRDefault="00FF1F1A" w:rsidP="00EC1186">
            <w:pPr>
              <w:tabs>
                <w:tab w:val="right" w:leader="underscore" w:pos="9356"/>
              </w:tabs>
              <w:jc w:val="both"/>
            </w:pPr>
            <w:r w:rsidRPr="005979B2">
              <w:t>Образовательные</w:t>
            </w:r>
          </w:p>
          <w:p w:rsidR="00FF1F1A" w:rsidRPr="005979B2" w:rsidRDefault="00FF1F1A" w:rsidP="00EC1186">
            <w:pPr>
              <w:tabs>
                <w:tab w:val="right" w:leader="underscore" w:pos="9356"/>
              </w:tabs>
              <w:jc w:val="both"/>
            </w:pPr>
            <w:r w:rsidRPr="005979B2">
              <w:t>результаты</w:t>
            </w:r>
          </w:p>
        </w:tc>
        <w:tc>
          <w:tcPr>
            <w:tcW w:w="1712" w:type="dxa"/>
            <w:vMerge w:val="restart"/>
          </w:tcPr>
          <w:p w:rsidR="00FF1F1A" w:rsidRPr="005979B2" w:rsidRDefault="00FF1F1A" w:rsidP="00EC1186">
            <w:pPr>
              <w:tabs>
                <w:tab w:val="right" w:leader="underscore" w:pos="9356"/>
              </w:tabs>
              <w:jc w:val="both"/>
            </w:pPr>
            <w:r w:rsidRPr="005979B2">
              <w:t xml:space="preserve">Виды учебной </w:t>
            </w:r>
          </w:p>
          <w:p w:rsidR="00FF1F1A" w:rsidRPr="005979B2" w:rsidRDefault="00FF1F1A" w:rsidP="00EC1186">
            <w:pPr>
              <w:tabs>
                <w:tab w:val="right" w:leader="underscore" w:pos="9356"/>
              </w:tabs>
              <w:jc w:val="both"/>
            </w:pPr>
            <w:r w:rsidRPr="005979B2">
              <w:t>деятельности</w:t>
            </w:r>
          </w:p>
          <w:p w:rsidR="00FF1F1A" w:rsidRPr="005979B2" w:rsidRDefault="00FF1F1A" w:rsidP="00EC1186">
            <w:pPr>
              <w:tabs>
                <w:tab w:val="right" w:leader="underscore" w:pos="9356"/>
              </w:tabs>
              <w:jc w:val="both"/>
            </w:pPr>
            <w:r w:rsidRPr="005979B2">
              <w:t>обучающегося</w:t>
            </w:r>
          </w:p>
        </w:tc>
        <w:tc>
          <w:tcPr>
            <w:tcW w:w="1415" w:type="dxa"/>
            <w:vMerge w:val="restart"/>
          </w:tcPr>
          <w:p w:rsidR="00FF1F1A" w:rsidRPr="005979B2" w:rsidRDefault="00FF1F1A" w:rsidP="00EC1186">
            <w:pPr>
              <w:tabs>
                <w:tab w:val="right" w:leader="underscore" w:pos="9356"/>
              </w:tabs>
              <w:jc w:val="both"/>
            </w:pPr>
            <w:r w:rsidRPr="005979B2">
              <w:t xml:space="preserve">Средства </w:t>
            </w:r>
          </w:p>
          <w:p w:rsidR="00FF1F1A" w:rsidRPr="005979B2" w:rsidRDefault="00FF1F1A" w:rsidP="00EC1186">
            <w:pPr>
              <w:tabs>
                <w:tab w:val="right" w:leader="underscore" w:pos="9356"/>
              </w:tabs>
              <w:jc w:val="both"/>
            </w:pPr>
            <w:r w:rsidRPr="005979B2">
              <w:t>оценивания</w:t>
            </w:r>
          </w:p>
        </w:tc>
        <w:tc>
          <w:tcPr>
            <w:tcW w:w="1080" w:type="dxa"/>
            <w:vMerge w:val="restart"/>
          </w:tcPr>
          <w:p w:rsidR="00FF1F1A" w:rsidRPr="005979B2" w:rsidRDefault="00FF1F1A" w:rsidP="00EC1186">
            <w:pPr>
              <w:tabs>
                <w:tab w:val="right" w:leader="underscore" w:pos="9356"/>
              </w:tabs>
              <w:jc w:val="both"/>
            </w:pPr>
            <w:r w:rsidRPr="005979B2">
              <w:t>Балл</w:t>
            </w:r>
          </w:p>
          <w:p w:rsidR="00FF1F1A" w:rsidRPr="005979B2" w:rsidRDefault="00FF1F1A" w:rsidP="00EC1186">
            <w:pPr>
              <w:tabs>
                <w:tab w:val="right" w:leader="underscore" w:pos="9356"/>
              </w:tabs>
              <w:jc w:val="both"/>
            </w:pPr>
            <w:r w:rsidRPr="005979B2">
              <w:t>за</w:t>
            </w:r>
          </w:p>
          <w:p w:rsidR="00FF1F1A" w:rsidRPr="005979B2" w:rsidRDefault="00FF1F1A" w:rsidP="00EC1186">
            <w:pPr>
              <w:tabs>
                <w:tab w:val="right" w:leader="underscore" w:pos="9356"/>
              </w:tabs>
              <w:jc w:val="both"/>
            </w:pPr>
            <w:r w:rsidRPr="005979B2">
              <w:t>задание</w:t>
            </w:r>
          </w:p>
        </w:tc>
        <w:tc>
          <w:tcPr>
            <w:tcW w:w="1260" w:type="dxa"/>
            <w:vMerge w:val="restart"/>
          </w:tcPr>
          <w:p w:rsidR="00FF1F1A" w:rsidRPr="005979B2" w:rsidRDefault="00FF1F1A" w:rsidP="00EC1186">
            <w:pPr>
              <w:tabs>
                <w:tab w:val="right" w:leader="underscore" w:pos="9356"/>
              </w:tabs>
              <w:jc w:val="both"/>
            </w:pPr>
            <w:r w:rsidRPr="005979B2">
              <w:t xml:space="preserve">Число </w:t>
            </w:r>
          </w:p>
          <w:p w:rsidR="00FF1F1A" w:rsidRPr="005979B2" w:rsidRDefault="00FF1F1A" w:rsidP="00EC1186">
            <w:pPr>
              <w:tabs>
                <w:tab w:val="right" w:leader="underscore" w:pos="9356"/>
              </w:tabs>
              <w:jc w:val="both"/>
            </w:pPr>
            <w:r w:rsidRPr="005979B2">
              <w:t>заданий</w:t>
            </w:r>
          </w:p>
          <w:p w:rsidR="00FF1F1A" w:rsidRPr="005979B2" w:rsidRDefault="00FF1F1A" w:rsidP="00EC1186">
            <w:pPr>
              <w:tabs>
                <w:tab w:val="right" w:leader="underscore" w:pos="9356"/>
              </w:tabs>
              <w:jc w:val="both"/>
            </w:pPr>
            <w:r w:rsidRPr="005979B2">
              <w:t>за семестр</w:t>
            </w:r>
          </w:p>
        </w:tc>
        <w:tc>
          <w:tcPr>
            <w:tcW w:w="1620" w:type="dxa"/>
            <w:gridSpan w:val="2"/>
          </w:tcPr>
          <w:p w:rsidR="00FF1F1A" w:rsidRPr="005979B2" w:rsidRDefault="00FF1F1A" w:rsidP="00EC1186">
            <w:pPr>
              <w:tabs>
                <w:tab w:val="right" w:leader="underscore" w:pos="9356"/>
              </w:tabs>
              <w:jc w:val="both"/>
            </w:pPr>
            <w:r w:rsidRPr="005979B2">
              <w:t>Баллы</w:t>
            </w:r>
          </w:p>
        </w:tc>
      </w:tr>
      <w:tr w:rsidR="00FF1F1A" w:rsidRPr="005979B2" w:rsidTr="00EC1186">
        <w:trPr>
          <w:trHeight w:val="810"/>
        </w:trPr>
        <w:tc>
          <w:tcPr>
            <w:tcW w:w="540" w:type="dxa"/>
            <w:vMerge/>
          </w:tcPr>
          <w:p w:rsidR="00FF1F1A" w:rsidRPr="005979B2" w:rsidRDefault="00FF1F1A" w:rsidP="00EC1186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2010" w:type="dxa"/>
            <w:vMerge/>
          </w:tcPr>
          <w:p w:rsidR="00FF1F1A" w:rsidRPr="005979B2" w:rsidRDefault="00FF1F1A" w:rsidP="00EC1186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1712" w:type="dxa"/>
            <w:vMerge/>
          </w:tcPr>
          <w:p w:rsidR="00FF1F1A" w:rsidRPr="005979B2" w:rsidRDefault="00FF1F1A" w:rsidP="00EC1186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1415" w:type="dxa"/>
            <w:vMerge/>
          </w:tcPr>
          <w:p w:rsidR="00FF1F1A" w:rsidRPr="005979B2" w:rsidRDefault="00FF1F1A" w:rsidP="00EC1186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1080" w:type="dxa"/>
            <w:vMerge/>
          </w:tcPr>
          <w:p w:rsidR="00FF1F1A" w:rsidRPr="005979B2" w:rsidRDefault="00FF1F1A" w:rsidP="00EC1186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1260" w:type="dxa"/>
            <w:vMerge/>
          </w:tcPr>
          <w:p w:rsidR="00FF1F1A" w:rsidRPr="005979B2" w:rsidRDefault="00FF1F1A" w:rsidP="00EC1186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720" w:type="dxa"/>
          </w:tcPr>
          <w:p w:rsidR="00FF1F1A" w:rsidRPr="005979B2" w:rsidRDefault="00FF1F1A" w:rsidP="00EC1186">
            <w:pPr>
              <w:tabs>
                <w:tab w:val="right" w:leader="underscore" w:pos="9356"/>
              </w:tabs>
              <w:jc w:val="both"/>
            </w:pPr>
            <w:r w:rsidRPr="005979B2">
              <w:t>Мини</w:t>
            </w:r>
          </w:p>
          <w:p w:rsidR="00FF1F1A" w:rsidRPr="005979B2" w:rsidRDefault="00FF1F1A" w:rsidP="00EC1186">
            <w:pPr>
              <w:tabs>
                <w:tab w:val="right" w:leader="underscore" w:pos="9356"/>
              </w:tabs>
              <w:jc w:val="both"/>
            </w:pPr>
            <w:r w:rsidRPr="005979B2">
              <w:t>маль</w:t>
            </w:r>
          </w:p>
          <w:p w:rsidR="00FF1F1A" w:rsidRPr="005979B2" w:rsidRDefault="00FF1F1A" w:rsidP="00EC1186">
            <w:pPr>
              <w:tabs>
                <w:tab w:val="right" w:leader="underscore" w:pos="9356"/>
              </w:tabs>
              <w:jc w:val="both"/>
            </w:pPr>
            <w:r w:rsidRPr="005979B2">
              <w:t>ный</w:t>
            </w:r>
          </w:p>
        </w:tc>
        <w:tc>
          <w:tcPr>
            <w:tcW w:w="900" w:type="dxa"/>
          </w:tcPr>
          <w:p w:rsidR="00FF1F1A" w:rsidRPr="005979B2" w:rsidRDefault="00FF1F1A" w:rsidP="00EC1186">
            <w:pPr>
              <w:tabs>
                <w:tab w:val="right" w:leader="underscore" w:pos="9356"/>
              </w:tabs>
              <w:jc w:val="both"/>
            </w:pPr>
            <w:r w:rsidRPr="005979B2">
              <w:t>Макси</w:t>
            </w:r>
          </w:p>
          <w:p w:rsidR="00FF1F1A" w:rsidRPr="005979B2" w:rsidRDefault="00FF1F1A" w:rsidP="00EC1186">
            <w:pPr>
              <w:tabs>
                <w:tab w:val="right" w:leader="underscore" w:pos="9356"/>
              </w:tabs>
              <w:jc w:val="both"/>
            </w:pPr>
            <w:r w:rsidRPr="005979B2">
              <w:t>маль</w:t>
            </w:r>
          </w:p>
          <w:p w:rsidR="00FF1F1A" w:rsidRPr="005979B2" w:rsidRDefault="00FF1F1A" w:rsidP="00EC1186">
            <w:pPr>
              <w:tabs>
                <w:tab w:val="right" w:leader="underscore" w:pos="9356"/>
              </w:tabs>
              <w:jc w:val="both"/>
            </w:pPr>
            <w:r w:rsidRPr="005979B2">
              <w:t>ный</w:t>
            </w:r>
          </w:p>
        </w:tc>
      </w:tr>
      <w:tr w:rsidR="00FF1F1A" w:rsidRPr="005979B2" w:rsidTr="00EC1186">
        <w:tc>
          <w:tcPr>
            <w:tcW w:w="540" w:type="dxa"/>
          </w:tcPr>
          <w:p w:rsidR="00FF1F1A" w:rsidRPr="005979B2" w:rsidRDefault="00FF1F1A" w:rsidP="00EC1186">
            <w:pPr>
              <w:tabs>
                <w:tab w:val="right" w:leader="underscore" w:pos="9356"/>
              </w:tabs>
              <w:spacing w:line="360" w:lineRule="auto"/>
              <w:jc w:val="both"/>
            </w:pPr>
            <w:r>
              <w:t>1.</w:t>
            </w:r>
          </w:p>
        </w:tc>
        <w:tc>
          <w:tcPr>
            <w:tcW w:w="2010" w:type="dxa"/>
          </w:tcPr>
          <w:p w:rsidR="00FF1F1A" w:rsidRDefault="00FF1F1A" w:rsidP="00EC1186">
            <w:pPr>
              <w:tabs>
                <w:tab w:val="left" w:pos="160"/>
                <w:tab w:val="left" w:pos="415"/>
              </w:tabs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ОР. 1.6.1 ОР.2.6.1</w:t>
            </w:r>
          </w:p>
        </w:tc>
        <w:tc>
          <w:tcPr>
            <w:tcW w:w="1712" w:type="dxa"/>
          </w:tcPr>
          <w:p w:rsidR="00FF1F1A" w:rsidRPr="00384EA7" w:rsidRDefault="00FF1F1A" w:rsidP="00EC1186">
            <w:pPr>
              <w:pStyle w:val="23"/>
              <w:spacing w:after="0" w:line="240" w:lineRule="auto"/>
              <w:ind w:left="0"/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Выполнение аналитического творческого задания</w:t>
            </w:r>
          </w:p>
          <w:p w:rsidR="00FF1F1A" w:rsidRPr="00384EA7" w:rsidRDefault="00FF1F1A" w:rsidP="00EC1186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Проект </w:t>
            </w:r>
          </w:p>
          <w:p w:rsidR="00FF1F1A" w:rsidRPr="00384EA7" w:rsidRDefault="00FF1F1A" w:rsidP="00EC1186">
            <w:pPr>
              <w:pStyle w:val="a5"/>
              <w:tabs>
                <w:tab w:val="left" w:pos="9637"/>
              </w:tabs>
              <w:jc w:val="both"/>
              <w:rPr>
                <w:b/>
                <w:i/>
                <w:color w:val="000000"/>
                <w:sz w:val="24"/>
              </w:rPr>
            </w:pPr>
            <w:r w:rsidRPr="00384EA7">
              <w:rPr>
                <w:color w:val="000000"/>
                <w:sz w:val="24"/>
              </w:rPr>
              <w:t>Мастер-класс</w:t>
            </w:r>
          </w:p>
          <w:p w:rsidR="00FF1F1A" w:rsidRPr="00384EA7" w:rsidRDefault="00FF1F1A" w:rsidP="00EC1186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Ролевая игра</w:t>
            </w:r>
          </w:p>
          <w:p w:rsidR="00FF1F1A" w:rsidRPr="00384EA7" w:rsidRDefault="00FF1F1A" w:rsidP="00EC1186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Социологическое исследование</w:t>
            </w:r>
          </w:p>
          <w:p w:rsidR="00FF1F1A" w:rsidRPr="00384EA7" w:rsidRDefault="00FF1F1A" w:rsidP="00EC1186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Тренинги</w:t>
            </w:r>
          </w:p>
          <w:p w:rsidR="00FF1F1A" w:rsidRPr="00384EA7" w:rsidRDefault="00FF1F1A" w:rsidP="00EC1186">
            <w:pPr>
              <w:jc w:val="both"/>
              <w:rPr>
                <w:b/>
                <w:lang w:eastAsia="en-US"/>
              </w:rPr>
            </w:pPr>
            <w:r w:rsidRPr="00384EA7">
              <w:rPr>
                <w:color w:val="000000"/>
              </w:rPr>
              <w:t>Экскурсии</w:t>
            </w:r>
          </w:p>
        </w:tc>
        <w:tc>
          <w:tcPr>
            <w:tcW w:w="1415" w:type="dxa"/>
          </w:tcPr>
          <w:p w:rsidR="00FF1F1A" w:rsidRPr="005979B2" w:rsidRDefault="00FF1F1A" w:rsidP="00EC1186">
            <w:pPr>
              <w:tabs>
                <w:tab w:val="right" w:leader="underscore" w:pos="9356"/>
              </w:tabs>
              <w:jc w:val="both"/>
            </w:pPr>
            <w:r>
              <w:t xml:space="preserve">Портфолио </w:t>
            </w:r>
          </w:p>
        </w:tc>
        <w:tc>
          <w:tcPr>
            <w:tcW w:w="1080" w:type="dxa"/>
          </w:tcPr>
          <w:p w:rsidR="00FF1F1A" w:rsidRPr="005979B2" w:rsidRDefault="00FF1F1A" w:rsidP="00EC1186">
            <w:pPr>
              <w:tabs>
                <w:tab w:val="right" w:leader="underscore" w:pos="9356"/>
              </w:tabs>
              <w:spacing w:line="360" w:lineRule="auto"/>
              <w:jc w:val="center"/>
            </w:pPr>
            <w:r>
              <w:t>45 - 70</w:t>
            </w:r>
          </w:p>
        </w:tc>
        <w:tc>
          <w:tcPr>
            <w:tcW w:w="1260" w:type="dxa"/>
          </w:tcPr>
          <w:p w:rsidR="00FF1F1A" w:rsidRPr="005979B2" w:rsidRDefault="00FF1F1A" w:rsidP="00EC1186">
            <w:pPr>
              <w:tabs>
                <w:tab w:val="right" w:leader="underscore" w:pos="9356"/>
              </w:tabs>
              <w:spacing w:line="360" w:lineRule="auto"/>
              <w:jc w:val="center"/>
            </w:pPr>
            <w:r>
              <w:t>1</w:t>
            </w:r>
          </w:p>
        </w:tc>
        <w:tc>
          <w:tcPr>
            <w:tcW w:w="720" w:type="dxa"/>
          </w:tcPr>
          <w:p w:rsidR="00FF1F1A" w:rsidRPr="005979B2" w:rsidRDefault="00FF1F1A" w:rsidP="00EC1186">
            <w:pPr>
              <w:tabs>
                <w:tab w:val="right" w:leader="underscore" w:pos="9356"/>
              </w:tabs>
              <w:spacing w:line="360" w:lineRule="auto"/>
              <w:jc w:val="center"/>
            </w:pPr>
            <w:r>
              <w:t>45</w:t>
            </w:r>
          </w:p>
        </w:tc>
        <w:tc>
          <w:tcPr>
            <w:tcW w:w="900" w:type="dxa"/>
          </w:tcPr>
          <w:p w:rsidR="00FF1F1A" w:rsidRPr="005979B2" w:rsidRDefault="00FF1F1A" w:rsidP="00EC1186">
            <w:pPr>
              <w:tabs>
                <w:tab w:val="right" w:leader="underscore" w:pos="9356"/>
              </w:tabs>
              <w:spacing w:line="360" w:lineRule="auto"/>
              <w:jc w:val="center"/>
            </w:pPr>
            <w:r>
              <w:t>70</w:t>
            </w:r>
          </w:p>
        </w:tc>
      </w:tr>
      <w:tr w:rsidR="00FF1F1A" w:rsidRPr="005979B2" w:rsidTr="00EC1186">
        <w:tc>
          <w:tcPr>
            <w:tcW w:w="540" w:type="dxa"/>
          </w:tcPr>
          <w:p w:rsidR="00FF1F1A" w:rsidRDefault="00FF1F1A" w:rsidP="00EC1186">
            <w:pPr>
              <w:tabs>
                <w:tab w:val="right" w:leader="underscore" w:pos="9356"/>
              </w:tabs>
              <w:spacing w:line="360" w:lineRule="auto"/>
              <w:jc w:val="both"/>
            </w:pPr>
          </w:p>
        </w:tc>
        <w:tc>
          <w:tcPr>
            <w:tcW w:w="2010" w:type="dxa"/>
          </w:tcPr>
          <w:p w:rsidR="00FF1F1A" w:rsidRPr="00CB376C" w:rsidRDefault="00FF1F1A" w:rsidP="00EC1186">
            <w:pPr>
              <w:tabs>
                <w:tab w:val="left" w:pos="160"/>
                <w:tab w:val="left" w:pos="415"/>
              </w:tabs>
              <w:spacing w:line="276" w:lineRule="auto"/>
              <w:rPr>
                <w:b/>
                <w:lang w:eastAsia="en-US"/>
              </w:rPr>
            </w:pPr>
          </w:p>
        </w:tc>
        <w:tc>
          <w:tcPr>
            <w:tcW w:w="1712" w:type="dxa"/>
          </w:tcPr>
          <w:p w:rsidR="00FF1F1A" w:rsidRPr="00384EA7" w:rsidRDefault="00FF1F1A" w:rsidP="00EC1186">
            <w:pPr>
              <w:pStyle w:val="23"/>
              <w:spacing w:after="0" w:line="240" w:lineRule="auto"/>
              <w:ind w:left="0"/>
              <w:jc w:val="both"/>
              <w:rPr>
                <w:color w:val="000000"/>
              </w:rPr>
            </w:pPr>
          </w:p>
        </w:tc>
        <w:tc>
          <w:tcPr>
            <w:tcW w:w="1415" w:type="dxa"/>
          </w:tcPr>
          <w:p w:rsidR="00FF1F1A" w:rsidRDefault="00FF1F1A" w:rsidP="00EC1186">
            <w:pPr>
              <w:tabs>
                <w:tab w:val="right" w:leader="underscore" w:pos="9356"/>
              </w:tabs>
              <w:jc w:val="both"/>
            </w:pPr>
            <w:r w:rsidRPr="00CB376C">
              <w:rPr>
                <w:b/>
                <w:lang w:eastAsia="en-US"/>
              </w:rPr>
              <w:t>Зачет</w:t>
            </w:r>
            <w:r>
              <w:rPr>
                <w:b/>
                <w:lang w:eastAsia="en-US"/>
              </w:rPr>
              <w:t xml:space="preserve"> с оценкой</w:t>
            </w:r>
          </w:p>
        </w:tc>
        <w:tc>
          <w:tcPr>
            <w:tcW w:w="1080" w:type="dxa"/>
          </w:tcPr>
          <w:p w:rsidR="00FF1F1A" w:rsidRDefault="00FF1F1A" w:rsidP="00EC1186">
            <w:pPr>
              <w:tabs>
                <w:tab w:val="right" w:leader="underscore" w:pos="9356"/>
              </w:tabs>
              <w:spacing w:line="360" w:lineRule="auto"/>
              <w:jc w:val="center"/>
            </w:pPr>
            <w:r>
              <w:t>10-30</w:t>
            </w:r>
          </w:p>
        </w:tc>
        <w:tc>
          <w:tcPr>
            <w:tcW w:w="1260" w:type="dxa"/>
          </w:tcPr>
          <w:p w:rsidR="00FF1F1A" w:rsidRDefault="00FF1F1A" w:rsidP="00EC1186">
            <w:pPr>
              <w:tabs>
                <w:tab w:val="right" w:leader="underscore" w:pos="9356"/>
              </w:tabs>
              <w:spacing w:line="360" w:lineRule="auto"/>
              <w:jc w:val="center"/>
            </w:pPr>
          </w:p>
        </w:tc>
        <w:tc>
          <w:tcPr>
            <w:tcW w:w="720" w:type="dxa"/>
          </w:tcPr>
          <w:p w:rsidR="00FF1F1A" w:rsidRDefault="00FF1F1A" w:rsidP="00EC1186">
            <w:pPr>
              <w:tabs>
                <w:tab w:val="right" w:leader="underscore" w:pos="9356"/>
              </w:tabs>
              <w:spacing w:line="360" w:lineRule="auto"/>
              <w:jc w:val="center"/>
            </w:pPr>
            <w:r>
              <w:t>10</w:t>
            </w:r>
          </w:p>
        </w:tc>
        <w:tc>
          <w:tcPr>
            <w:tcW w:w="900" w:type="dxa"/>
          </w:tcPr>
          <w:p w:rsidR="00FF1F1A" w:rsidRDefault="00FF1F1A" w:rsidP="00EC1186">
            <w:pPr>
              <w:tabs>
                <w:tab w:val="right" w:leader="underscore" w:pos="9356"/>
              </w:tabs>
              <w:spacing w:line="360" w:lineRule="auto"/>
              <w:jc w:val="center"/>
            </w:pPr>
            <w:r>
              <w:t>30</w:t>
            </w:r>
          </w:p>
        </w:tc>
      </w:tr>
      <w:tr w:rsidR="00FF1F1A" w:rsidRPr="005979B2" w:rsidTr="00EC1186">
        <w:tc>
          <w:tcPr>
            <w:tcW w:w="540" w:type="dxa"/>
          </w:tcPr>
          <w:p w:rsidR="00FF1F1A" w:rsidRPr="005979B2" w:rsidRDefault="00FF1F1A" w:rsidP="00EC1186">
            <w:pPr>
              <w:tabs>
                <w:tab w:val="right" w:leader="underscore" w:pos="9356"/>
              </w:tabs>
              <w:spacing w:line="360" w:lineRule="auto"/>
              <w:jc w:val="both"/>
              <w:rPr>
                <w:b/>
              </w:rPr>
            </w:pPr>
          </w:p>
        </w:tc>
        <w:tc>
          <w:tcPr>
            <w:tcW w:w="2010" w:type="dxa"/>
          </w:tcPr>
          <w:p w:rsidR="00FF1F1A" w:rsidRPr="005979B2" w:rsidRDefault="00FF1F1A" w:rsidP="00EC1186">
            <w:pPr>
              <w:rPr>
                <w:b/>
                <w:bCs/>
              </w:rPr>
            </w:pPr>
            <w:r w:rsidRPr="005979B2">
              <w:rPr>
                <w:b/>
              </w:rPr>
              <w:t>Итого:</w:t>
            </w:r>
          </w:p>
        </w:tc>
        <w:tc>
          <w:tcPr>
            <w:tcW w:w="1712" w:type="dxa"/>
          </w:tcPr>
          <w:p w:rsidR="00FF1F1A" w:rsidRPr="005979B2" w:rsidRDefault="00FF1F1A" w:rsidP="00EC1186">
            <w:pPr>
              <w:tabs>
                <w:tab w:val="right" w:leader="underscore" w:pos="9356"/>
              </w:tabs>
              <w:spacing w:line="360" w:lineRule="auto"/>
              <w:jc w:val="both"/>
              <w:rPr>
                <w:b/>
              </w:rPr>
            </w:pPr>
          </w:p>
        </w:tc>
        <w:tc>
          <w:tcPr>
            <w:tcW w:w="1415" w:type="dxa"/>
          </w:tcPr>
          <w:p w:rsidR="00FF1F1A" w:rsidRPr="005979B2" w:rsidRDefault="00FF1F1A" w:rsidP="00EC1186">
            <w:pPr>
              <w:tabs>
                <w:tab w:val="right" w:leader="underscore" w:pos="9356"/>
              </w:tabs>
              <w:spacing w:line="360" w:lineRule="auto"/>
              <w:jc w:val="both"/>
              <w:rPr>
                <w:b/>
              </w:rPr>
            </w:pPr>
          </w:p>
        </w:tc>
        <w:tc>
          <w:tcPr>
            <w:tcW w:w="1080" w:type="dxa"/>
          </w:tcPr>
          <w:p w:rsidR="00FF1F1A" w:rsidRPr="005979B2" w:rsidRDefault="00FF1F1A" w:rsidP="00EC1186">
            <w:pPr>
              <w:tabs>
                <w:tab w:val="right" w:leader="underscore" w:pos="9356"/>
              </w:tabs>
              <w:spacing w:line="360" w:lineRule="auto"/>
              <w:jc w:val="center"/>
              <w:rPr>
                <w:b/>
              </w:rPr>
            </w:pPr>
          </w:p>
        </w:tc>
        <w:tc>
          <w:tcPr>
            <w:tcW w:w="1260" w:type="dxa"/>
          </w:tcPr>
          <w:p w:rsidR="00FF1F1A" w:rsidRPr="005979B2" w:rsidRDefault="00FF1F1A" w:rsidP="00EC1186">
            <w:pPr>
              <w:tabs>
                <w:tab w:val="right" w:leader="underscore" w:pos="9356"/>
              </w:tabs>
              <w:spacing w:line="360" w:lineRule="auto"/>
              <w:jc w:val="center"/>
              <w:rPr>
                <w:b/>
              </w:rPr>
            </w:pPr>
          </w:p>
        </w:tc>
        <w:tc>
          <w:tcPr>
            <w:tcW w:w="720" w:type="dxa"/>
          </w:tcPr>
          <w:p w:rsidR="00FF1F1A" w:rsidRPr="005979B2" w:rsidRDefault="00FF1F1A" w:rsidP="00EC1186">
            <w:pPr>
              <w:tabs>
                <w:tab w:val="right" w:leader="underscore" w:pos="9356"/>
              </w:tabs>
              <w:spacing w:line="360" w:lineRule="auto"/>
              <w:jc w:val="center"/>
              <w:rPr>
                <w:b/>
              </w:rPr>
            </w:pPr>
            <w:r w:rsidRPr="005979B2">
              <w:rPr>
                <w:b/>
              </w:rPr>
              <w:t>55</w:t>
            </w:r>
          </w:p>
        </w:tc>
        <w:tc>
          <w:tcPr>
            <w:tcW w:w="900" w:type="dxa"/>
          </w:tcPr>
          <w:p w:rsidR="00FF1F1A" w:rsidRPr="005979B2" w:rsidRDefault="00FF1F1A" w:rsidP="00EC1186">
            <w:pPr>
              <w:tabs>
                <w:tab w:val="right" w:leader="underscore" w:pos="9356"/>
              </w:tabs>
              <w:spacing w:line="360" w:lineRule="auto"/>
              <w:jc w:val="center"/>
              <w:rPr>
                <w:b/>
              </w:rPr>
            </w:pPr>
            <w:r w:rsidRPr="005979B2">
              <w:rPr>
                <w:b/>
              </w:rPr>
              <w:t>100</w:t>
            </w:r>
          </w:p>
        </w:tc>
      </w:tr>
    </w:tbl>
    <w:p w:rsidR="00FF1F1A" w:rsidRDefault="00FF1F1A" w:rsidP="00FF1F1A">
      <w:pPr>
        <w:tabs>
          <w:tab w:val="right" w:leader="underscore" w:pos="9356"/>
        </w:tabs>
        <w:spacing w:line="276" w:lineRule="auto"/>
        <w:ind w:firstLine="720"/>
        <w:jc w:val="center"/>
        <w:rPr>
          <w:b/>
        </w:rPr>
      </w:pPr>
    </w:p>
    <w:p w:rsidR="00FF1F1A" w:rsidRPr="005979B2" w:rsidRDefault="00FF1F1A" w:rsidP="00FF1F1A">
      <w:pPr>
        <w:tabs>
          <w:tab w:val="right" w:leader="underscore" w:pos="9356"/>
        </w:tabs>
        <w:spacing w:line="276" w:lineRule="auto"/>
        <w:ind w:firstLine="720"/>
        <w:jc w:val="center"/>
        <w:rPr>
          <w:b/>
        </w:rPr>
      </w:pPr>
      <w:r w:rsidRPr="005979B2">
        <w:rPr>
          <w:b/>
        </w:rPr>
        <w:t>10. Форма контроля</w:t>
      </w:r>
    </w:p>
    <w:p w:rsidR="00FF1F1A" w:rsidRPr="00D03130" w:rsidRDefault="00FF1F1A" w:rsidP="00FF1F1A">
      <w:pPr>
        <w:ind w:firstLine="709"/>
        <w:jc w:val="both"/>
        <w:rPr>
          <w:b/>
        </w:rPr>
      </w:pPr>
      <w:r w:rsidRPr="00D03130">
        <w:t>Контроль прохождения практики производится в соответствии с Положением о текущем контроле успеваемости и промежуточной аттестации обучающихся.</w:t>
      </w:r>
    </w:p>
    <w:p w:rsidR="00FF1F1A" w:rsidRPr="00D03130" w:rsidRDefault="00FF1F1A" w:rsidP="00FF1F1A">
      <w:pPr>
        <w:ind w:firstLine="709"/>
        <w:jc w:val="both"/>
      </w:pPr>
      <w:r w:rsidRPr="00D03130">
        <w:t>Текущий контроль</w:t>
      </w:r>
      <w:r w:rsidRPr="00D03130">
        <w:rPr>
          <w:b/>
        </w:rPr>
        <w:t xml:space="preserve"> </w:t>
      </w:r>
      <w:r w:rsidRPr="00D03130">
        <w:t>прохождения практики производится в дискретные временные интервалы руководителем практики в следующих формах:</w:t>
      </w:r>
    </w:p>
    <w:p w:rsidR="00FF1F1A" w:rsidRPr="00D03130" w:rsidRDefault="00FF1F1A" w:rsidP="00FF1F1A">
      <w:pPr>
        <w:tabs>
          <w:tab w:val="num" w:pos="142"/>
          <w:tab w:val="num" w:pos="284"/>
        </w:tabs>
        <w:jc w:val="both"/>
      </w:pPr>
      <w:r w:rsidRPr="00D03130">
        <w:t>- фиксация посещений мероприятий;</w:t>
      </w:r>
    </w:p>
    <w:p w:rsidR="00FF1F1A" w:rsidRPr="00D03130" w:rsidRDefault="00FF1F1A" w:rsidP="00FF1F1A">
      <w:pPr>
        <w:tabs>
          <w:tab w:val="num" w:pos="142"/>
          <w:tab w:val="num" w:pos="284"/>
        </w:tabs>
        <w:jc w:val="both"/>
      </w:pPr>
      <w:r w:rsidRPr="00D03130">
        <w:lastRenderedPageBreak/>
        <w:t>- ведения конспекта мероприятий;</w:t>
      </w:r>
    </w:p>
    <w:p w:rsidR="00FF1F1A" w:rsidRPr="00D03130" w:rsidRDefault="00FF1F1A" w:rsidP="00FF1F1A">
      <w:pPr>
        <w:tabs>
          <w:tab w:val="num" w:pos="142"/>
          <w:tab w:val="num" w:pos="284"/>
        </w:tabs>
        <w:jc w:val="both"/>
      </w:pPr>
      <w:r w:rsidRPr="00D03130">
        <w:t xml:space="preserve">- выполнение индивидуальных заданий / практических работ. </w:t>
      </w:r>
    </w:p>
    <w:p w:rsidR="00FF1F1A" w:rsidRDefault="00FF1F1A" w:rsidP="00FF1F1A">
      <w:pPr>
        <w:ind w:firstLine="709"/>
        <w:jc w:val="both"/>
      </w:pPr>
      <w:r w:rsidRPr="00D03130">
        <w:t>Промежуточный контроль по окончании практики может проводится в форме защиты отчета по практике</w:t>
      </w:r>
      <w:r>
        <w:t xml:space="preserve"> в форме портфолио</w:t>
      </w:r>
      <w:r w:rsidRPr="00D03130">
        <w:t>. Промежуточный контроль проводится руководителем практики.</w:t>
      </w:r>
      <w:r>
        <w:t xml:space="preserve"> </w:t>
      </w:r>
    </w:p>
    <w:p w:rsidR="00FF1F1A" w:rsidRPr="00D03130" w:rsidRDefault="00FF1F1A" w:rsidP="00FF1F1A">
      <w:pPr>
        <w:ind w:firstLine="709"/>
        <w:jc w:val="both"/>
      </w:pPr>
      <w:r>
        <w:t>Итоговый контроль по производственной (педагогической, проектной) практике проводится в форме зачета с оценкой.</w:t>
      </w:r>
    </w:p>
    <w:p w:rsidR="00FF1F1A" w:rsidRPr="005979B2" w:rsidRDefault="00FF1F1A" w:rsidP="00FF1F1A">
      <w:pPr>
        <w:tabs>
          <w:tab w:val="right" w:leader="underscore" w:pos="9356"/>
        </w:tabs>
        <w:spacing w:line="276" w:lineRule="auto"/>
        <w:jc w:val="center"/>
      </w:pPr>
    </w:p>
    <w:p w:rsidR="00FF1F1A" w:rsidRPr="005979B2" w:rsidRDefault="00FF1F1A" w:rsidP="00FF1F1A">
      <w:pPr>
        <w:tabs>
          <w:tab w:val="right" w:leader="underscore" w:pos="9356"/>
        </w:tabs>
        <w:spacing w:line="276" w:lineRule="auto"/>
        <w:jc w:val="center"/>
        <w:rPr>
          <w:b/>
        </w:rPr>
      </w:pPr>
      <w:r w:rsidRPr="005979B2">
        <w:rPr>
          <w:b/>
        </w:rPr>
        <w:t>11. Учебно-методическое и информационное обеспечение</w:t>
      </w:r>
    </w:p>
    <w:p w:rsidR="00FF1F1A" w:rsidRPr="005979B2" w:rsidRDefault="00FF1F1A" w:rsidP="00FF1F1A">
      <w:pPr>
        <w:tabs>
          <w:tab w:val="right" w:leader="underscore" w:pos="9356"/>
        </w:tabs>
        <w:spacing w:line="276" w:lineRule="auto"/>
        <w:jc w:val="both"/>
        <w:rPr>
          <w:i/>
        </w:rPr>
      </w:pPr>
      <w:r w:rsidRPr="005979B2">
        <w:rPr>
          <w:i/>
        </w:rPr>
        <w:t>11.1. Основная литература</w:t>
      </w:r>
    </w:p>
    <w:p w:rsidR="00FF1F1A" w:rsidRPr="00EC4D28" w:rsidRDefault="00FF1F1A" w:rsidP="00FF1F1A">
      <w:pPr>
        <w:pStyle w:val="a9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360"/>
        <w:jc w:val="both"/>
        <w:rPr>
          <w:rFonts w:ascii="Times New Roman" w:hAnsi="Times New Roman"/>
          <w:bCs/>
          <w:iCs/>
          <w:sz w:val="24"/>
          <w:szCs w:val="24"/>
        </w:rPr>
      </w:pPr>
      <w:r w:rsidRPr="00EC4D28">
        <w:rPr>
          <w:rFonts w:ascii="Times New Roman" w:hAnsi="Times New Roman"/>
          <w:bCs/>
          <w:iCs/>
          <w:sz w:val="24"/>
          <w:szCs w:val="24"/>
        </w:rPr>
        <w:t>1. Столяренко, А.М. Психология и педагогика: Psychology and pedagogy : учебник для студентов вузов / А.М. Столяренко. - 3-е изд., доп. - Москва : Юнити-Дана, 2015. - 543 с. : ил., схем. - (Золотой фонд российских учебников). - ISBN 978-5-238-01679-5 ; То же [Электронный ресурс]. - URL: </w:t>
      </w:r>
      <w:hyperlink r:id="rId93" w:history="1">
        <w:r w:rsidRPr="00EC4D28">
          <w:rPr>
            <w:rStyle w:val="af"/>
            <w:rFonts w:ascii="Times New Roman" w:hAnsi="Times New Roman"/>
            <w:bCs/>
            <w:iCs/>
            <w:sz w:val="24"/>
            <w:szCs w:val="24"/>
          </w:rPr>
          <w:t>http://biblioclub.ru/index.php?page=book&amp;id=446437</w:t>
        </w:r>
      </w:hyperlink>
      <w:r w:rsidRPr="00EC4D28">
        <w:rPr>
          <w:rFonts w:ascii="Times New Roman" w:hAnsi="Times New Roman"/>
          <w:bCs/>
          <w:iCs/>
          <w:sz w:val="24"/>
          <w:szCs w:val="24"/>
        </w:rPr>
        <w:t> </w:t>
      </w:r>
    </w:p>
    <w:p w:rsidR="00FF1F1A" w:rsidRPr="00EC4D28" w:rsidRDefault="00FF1F1A" w:rsidP="00FF1F1A">
      <w:pPr>
        <w:pStyle w:val="a9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360"/>
        <w:jc w:val="both"/>
        <w:rPr>
          <w:rFonts w:ascii="Times New Roman" w:hAnsi="Times New Roman"/>
          <w:bCs/>
          <w:iCs/>
          <w:sz w:val="24"/>
          <w:szCs w:val="24"/>
        </w:rPr>
      </w:pPr>
      <w:r w:rsidRPr="00EC4D28">
        <w:rPr>
          <w:rFonts w:ascii="Times New Roman" w:hAnsi="Times New Roman"/>
          <w:bCs/>
          <w:iCs/>
          <w:sz w:val="24"/>
          <w:szCs w:val="24"/>
        </w:rPr>
        <w:t>2. Зеленская, Ю.Б. Инновационные педагогические технологии : учебно-методическое пособие / Ю.Б. Зеленская, О.В. Милованова ; Частное образовательное учреждение высшего образования «Институт специальной педагогики и психологии». - Санкт-Петербург : ЧОУВО «Институт специальной педагогики и психологии», 2015. - 48 с. : табл. - ISBN 978-5-8179-0203-7 ; То же [Электронный ресурс]. - URL: </w:t>
      </w:r>
      <w:hyperlink r:id="rId94" w:history="1">
        <w:r w:rsidRPr="00EC4D28">
          <w:rPr>
            <w:rStyle w:val="af"/>
            <w:rFonts w:ascii="Times New Roman" w:hAnsi="Times New Roman"/>
            <w:bCs/>
            <w:iCs/>
            <w:sz w:val="24"/>
            <w:szCs w:val="24"/>
          </w:rPr>
          <w:t>http://biblioclub.ru/index.php?page=book&amp;id=438777</w:t>
        </w:r>
      </w:hyperlink>
      <w:r w:rsidRPr="00EC4D28">
        <w:rPr>
          <w:rFonts w:ascii="Times New Roman" w:hAnsi="Times New Roman"/>
          <w:bCs/>
          <w:iCs/>
          <w:sz w:val="24"/>
          <w:szCs w:val="24"/>
        </w:rPr>
        <w:t> </w:t>
      </w:r>
    </w:p>
    <w:p w:rsidR="00FF1F1A" w:rsidRPr="00EC4D28" w:rsidRDefault="00FF1F1A" w:rsidP="00FF1F1A">
      <w:pPr>
        <w:pStyle w:val="a9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360"/>
        <w:jc w:val="both"/>
        <w:rPr>
          <w:rFonts w:ascii="Times New Roman" w:hAnsi="Times New Roman"/>
          <w:bCs/>
          <w:iCs/>
          <w:sz w:val="24"/>
          <w:szCs w:val="24"/>
        </w:rPr>
      </w:pPr>
      <w:r w:rsidRPr="00EC4D28">
        <w:rPr>
          <w:rFonts w:ascii="Times New Roman" w:hAnsi="Times New Roman"/>
          <w:bCs/>
          <w:iCs/>
          <w:sz w:val="24"/>
          <w:szCs w:val="24"/>
        </w:rPr>
        <w:t>3. Пешкова, В.Е. Педагогика: курс лекций : учебное пособие / В.Е. Пешкова. - Москва ; Берлин : Директ-Медиа, 2015. - Ч. 5. Педагогические технологии в начальном образовании. - 438 с. : ил. - Библиогр. в кн. - ISBN 978-5-4475-3915-3 ; То же [Электронный ресурс]. - URL: </w:t>
      </w:r>
      <w:hyperlink r:id="rId95" w:history="1">
        <w:r w:rsidRPr="00EC4D28">
          <w:rPr>
            <w:rStyle w:val="af"/>
            <w:rFonts w:ascii="Times New Roman" w:hAnsi="Times New Roman"/>
            <w:bCs/>
            <w:iCs/>
            <w:sz w:val="24"/>
            <w:szCs w:val="24"/>
          </w:rPr>
          <w:t>http://biblioclub.ru/index.php?page=book&amp;id=344730</w:t>
        </w:r>
      </w:hyperlink>
      <w:r w:rsidRPr="00EC4D28">
        <w:rPr>
          <w:rFonts w:ascii="Times New Roman" w:hAnsi="Times New Roman"/>
          <w:bCs/>
          <w:iCs/>
          <w:sz w:val="24"/>
          <w:szCs w:val="24"/>
        </w:rPr>
        <w:t> </w:t>
      </w:r>
    </w:p>
    <w:p w:rsidR="00FF1F1A" w:rsidRPr="005979B2" w:rsidRDefault="00FF1F1A" w:rsidP="00FF1F1A">
      <w:pPr>
        <w:tabs>
          <w:tab w:val="right" w:leader="underscore" w:pos="9356"/>
        </w:tabs>
        <w:spacing w:line="276" w:lineRule="auto"/>
        <w:jc w:val="both"/>
        <w:rPr>
          <w:i/>
        </w:rPr>
      </w:pPr>
      <w:r w:rsidRPr="005979B2">
        <w:rPr>
          <w:i/>
        </w:rPr>
        <w:t>11.2. Дополнительная литература</w:t>
      </w:r>
    </w:p>
    <w:p w:rsidR="00FF1F1A" w:rsidRPr="00EC4D28" w:rsidRDefault="00FF1F1A" w:rsidP="00FF1F1A">
      <w:pPr>
        <w:pStyle w:val="a9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360"/>
        <w:jc w:val="both"/>
        <w:rPr>
          <w:rFonts w:ascii="Times New Roman" w:hAnsi="Times New Roman"/>
          <w:bCs/>
          <w:iCs/>
          <w:sz w:val="24"/>
          <w:szCs w:val="24"/>
        </w:rPr>
      </w:pPr>
      <w:r w:rsidRPr="00EC4D28">
        <w:rPr>
          <w:rFonts w:ascii="Times New Roman" w:hAnsi="Times New Roman"/>
          <w:bCs/>
          <w:iCs/>
          <w:sz w:val="24"/>
          <w:szCs w:val="24"/>
        </w:rPr>
        <w:t>1. Гин, А.А. Триз-педагогика: учим креативно мыслить / А.А. Гин. - Москва : Вита-Пресс, 2016. - 96 с. : ил. - ISBN 978-5-7755-3390-8 ; То же [Электронный ресурс]. - URL: </w:t>
      </w:r>
      <w:hyperlink r:id="rId96" w:history="1">
        <w:r w:rsidRPr="003D4342">
          <w:rPr>
            <w:rStyle w:val="af"/>
            <w:rFonts w:ascii="Times New Roman" w:hAnsi="Times New Roman"/>
            <w:bCs/>
            <w:iCs/>
            <w:sz w:val="24"/>
            <w:szCs w:val="24"/>
          </w:rPr>
          <w:t>http://biblioclub.ru/index.php?page=book&amp;id=458906</w:t>
        </w:r>
      </w:hyperlink>
      <w:r>
        <w:rPr>
          <w:rFonts w:ascii="Times New Roman" w:hAnsi="Times New Roman"/>
          <w:bCs/>
          <w:iCs/>
          <w:sz w:val="24"/>
          <w:szCs w:val="24"/>
        </w:rPr>
        <w:t xml:space="preserve"> </w:t>
      </w:r>
    </w:p>
    <w:p w:rsidR="00FF1F1A" w:rsidRPr="00EC4D28" w:rsidRDefault="00FF1F1A" w:rsidP="00FF1F1A">
      <w:pPr>
        <w:pStyle w:val="a9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360"/>
        <w:jc w:val="both"/>
        <w:rPr>
          <w:rFonts w:ascii="Times New Roman" w:hAnsi="Times New Roman"/>
          <w:bCs/>
          <w:iCs/>
          <w:sz w:val="24"/>
          <w:szCs w:val="24"/>
        </w:rPr>
      </w:pPr>
      <w:r w:rsidRPr="00EC4D28">
        <w:rPr>
          <w:rFonts w:ascii="Times New Roman" w:hAnsi="Times New Roman"/>
          <w:bCs/>
          <w:iCs/>
          <w:sz w:val="24"/>
          <w:szCs w:val="24"/>
        </w:rPr>
        <w:t>2. Градусова, Л.В. Гендерная педагогика : учебное пособие / Л.В. Градусова. - 2-е изд., стер. - Москва : Издательство «Флинта», 2016. - 177 с. - Библиогр.: с. 158-163. - ISBN 978-5-9765-1022-7 ; То же [Электронный ресурс]. - URL: </w:t>
      </w:r>
      <w:hyperlink r:id="rId97" w:history="1">
        <w:r w:rsidRPr="003D4342">
          <w:rPr>
            <w:rStyle w:val="af"/>
            <w:rFonts w:ascii="Times New Roman" w:hAnsi="Times New Roman"/>
            <w:bCs/>
            <w:iCs/>
            <w:sz w:val="24"/>
            <w:szCs w:val="24"/>
          </w:rPr>
          <w:t>http://biblioclub.ru/index.php?page=book&amp;id=83436</w:t>
        </w:r>
      </w:hyperlink>
      <w:r w:rsidRPr="00EC4D28">
        <w:rPr>
          <w:rFonts w:ascii="Times New Roman" w:hAnsi="Times New Roman"/>
          <w:bCs/>
          <w:iCs/>
          <w:sz w:val="24"/>
          <w:szCs w:val="24"/>
        </w:rPr>
        <w:t> (</w:t>
      </w:r>
    </w:p>
    <w:p w:rsidR="00FF1F1A" w:rsidRPr="00EC4D28" w:rsidRDefault="00FF1F1A" w:rsidP="00FF1F1A">
      <w:pPr>
        <w:pStyle w:val="a9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360"/>
        <w:jc w:val="both"/>
        <w:rPr>
          <w:rFonts w:ascii="Times New Roman" w:hAnsi="Times New Roman"/>
          <w:bCs/>
          <w:iCs/>
          <w:sz w:val="24"/>
          <w:szCs w:val="24"/>
        </w:rPr>
      </w:pPr>
      <w:r w:rsidRPr="00EC4D28">
        <w:rPr>
          <w:rFonts w:ascii="Times New Roman" w:hAnsi="Times New Roman"/>
          <w:bCs/>
          <w:iCs/>
          <w:sz w:val="24"/>
          <w:szCs w:val="24"/>
        </w:rPr>
        <w:t>3. Торосян, В.Г. История педагогики и образования : учебник / В.Г. Торосян. - Москва ; Берлин : Директ-Медиа, 2015. - 498 с. - Библиогр. в кн. - ISBN 978-5-4475-2579-8 ; То же [Электронный ресурс]. - URL: </w:t>
      </w:r>
      <w:hyperlink r:id="rId98" w:history="1">
        <w:r w:rsidRPr="00EC4D28">
          <w:rPr>
            <w:rStyle w:val="af"/>
            <w:rFonts w:ascii="Times New Roman" w:hAnsi="Times New Roman"/>
            <w:bCs/>
            <w:iCs/>
            <w:sz w:val="24"/>
            <w:szCs w:val="24"/>
          </w:rPr>
          <w:t>http://biblioclub.ru/index.php?page=book&amp;id=363007</w:t>
        </w:r>
      </w:hyperlink>
      <w:r w:rsidRPr="00EC4D28">
        <w:rPr>
          <w:rFonts w:ascii="Times New Roman" w:hAnsi="Times New Roman"/>
          <w:bCs/>
          <w:iCs/>
          <w:sz w:val="24"/>
          <w:szCs w:val="24"/>
        </w:rPr>
        <w:t> </w:t>
      </w:r>
    </w:p>
    <w:p w:rsidR="00FF1F1A" w:rsidRPr="00EC4D28" w:rsidRDefault="00FF1F1A" w:rsidP="00FF1F1A">
      <w:pPr>
        <w:pStyle w:val="a9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360"/>
        <w:jc w:val="both"/>
        <w:rPr>
          <w:rFonts w:ascii="Times New Roman" w:hAnsi="Times New Roman"/>
          <w:bCs/>
          <w:iCs/>
          <w:sz w:val="24"/>
          <w:szCs w:val="24"/>
        </w:rPr>
      </w:pPr>
      <w:r w:rsidRPr="00EC4D28">
        <w:rPr>
          <w:rFonts w:ascii="Times New Roman" w:hAnsi="Times New Roman"/>
          <w:bCs/>
          <w:iCs/>
          <w:sz w:val="24"/>
          <w:szCs w:val="24"/>
        </w:rPr>
        <w:t>4. Кузнецов, И.Н. История : учебник для бакалавров / И.Н. Кузнецов. - 3-е изд., перераб. и доп. - Москва : Издательско-торговая корпорация «Дашков и К°», 2017. - 576 с. - (Учебные издания для бакалавров). - Библиогр. в кн. - ISBN 978-5-394-02800-7 ; То же [Электронный ресурс]. - URL: </w:t>
      </w:r>
      <w:hyperlink r:id="rId99" w:history="1">
        <w:r w:rsidRPr="00EC4D28">
          <w:rPr>
            <w:rStyle w:val="af"/>
            <w:rFonts w:ascii="Times New Roman" w:hAnsi="Times New Roman"/>
            <w:bCs/>
            <w:iCs/>
            <w:sz w:val="24"/>
            <w:szCs w:val="24"/>
          </w:rPr>
          <w:t>http://biblioclub.ru/index.php?page=book&amp;id=450757</w:t>
        </w:r>
      </w:hyperlink>
      <w:r w:rsidRPr="00EC4D28">
        <w:rPr>
          <w:rFonts w:ascii="Times New Roman" w:hAnsi="Times New Roman"/>
          <w:bCs/>
          <w:iCs/>
          <w:sz w:val="24"/>
          <w:szCs w:val="24"/>
        </w:rPr>
        <w:t> </w:t>
      </w:r>
    </w:p>
    <w:p w:rsidR="00FF1F1A" w:rsidRPr="00EC4D28" w:rsidRDefault="00FF1F1A" w:rsidP="00FF1F1A">
      <w:pPr>
        <w:pStyle w:val="a9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360"/>
        <w:jc w:val="both"/>
        <w:rPr>
          <w:rFonts w:ascii="Times New Roman" w:hAnsi="Times New Roman"/>
          <w:bCs/>
          <w:iCs/>
          <w:sz w:val="24"/>
          <w:szCs w:val="24"/>
        </w:rPr>
      </w:pPr>
      <w:r w:rsidRPr="00EC4D28">
        <w:rPr>
          <w:rFonts w:ascii="Times New Roman" w:hAnsi="Times New Roman"/>
          <w:bCs/>
          <w:iCs/>
          <w:sz w:val="24"/>
          <w:szCs w:val="24"/>
        </w:rPr>
        <w:t>5. Культурно-исторический и деятельностный подход в образовании : учебное пособие / З.У. Колокольникова, А.К. Лукина, О.Б. Лобанова и др. ; Министерство образования и науки Российской Федерации, Сибирский Федеральный университет. - Красноярск : СФУ, 2016. - 230 с. : ил. - Библиогр. в кн. - ISBN 978-5-7638-3586-1 ; То же [Электронный ресурс]. - URL: </w:t>
      </w:r>
      <w:hyperlink r:id="rId100" w:history="1">
        <w:r w:rsidRPr="00EC4D28">
          <w:rPr>
            <w:rStyle w:val="af"/>
            <w:rFonts w:ascii="Times New Roman" w:hAnsi="Times New Roman"/>
            <w:bCs/>
            <w:iCs/>
            <w:sz w:val="24"/>
            <w:szCs w:val="24"/>
          </w:rPr>
          <w:t>http://biblioclub.ru/index.php?page=book&amp;id=497279</w:t>
        </w:r>
      </w:hyperlink>
      <w:r w:rsidRPr="00EC4D28">
        <w:rPr>
          <w:rFonts w:ascii="Times New Roman" w:hAnsi="Times New Roman"/>
          <w:bCs/>
          <w:iCs/>
          <w:sz w:val="24"/>
          <w:szCs w:val="24"/>
        </w:rPr>
        <w:t> </w:t>
      </w:r>
    </w:p>
    <w:p w:rsidR="00FF1F1A" w:rsidRPr="005979B2" w:rsidRDefault="00FF1F1A" w:rsidP="00FF1F1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jc w:val="both"/>
        <w:rPr>
          <w:bCs/>
          <w:i/>
          <w:iCs/>
        </w:rPr>
      </w:pPr>
      <w:r w:rsidRPr="005979B2">
        <w:rPr>
          <w:i/>
        </w:rPr>
        <w:lastRenderedPageBreak/>
        <w:t>11.3</w:t>
      </w:r>
      <w:r w:rsidRPr="005979B2">
        <w:rPr>
          <w:bCs/>
          <w:i/>
          <w:iCs/>
        </w:rPr>
        <w:t xml:space="preserve"> Перечень учебно-методического обеспечения для самостоятельной работы обучающихся по дисциплине</w:t>
      </w:r>
    </w:p>
    <w:p w:rsidR="00FF1F1A" w:rsidRPr="00E0391F" w:rsidRDefault="00FF1F1A" w:rsidP="00FF1F1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</w:rPr>
      </w:pPr>
      <w:r w:rsidRPr="00EC4D28">
        <w:rPr>
          <w:bCs/>
          <w:iCs/>
        </w:rPr>
        <w:t>1</w:t>
      </w:r>
      <w:r w:rsidRPr="00E0391F">
        <w:rPr>
          <w:bCs/>
          <w:iCs/>
        </w:rPr>
        <w:t>. Цибульникова, В.Е. Образовательные системы и педагогические технологии : учебно-методический комплекс дисциплины / В.Е. Цибульникова ; Министерство образования и науки Российской Федерации, Федеральное государственное бюджетное образовательное учреждение высшего образования «Московский педагогический государственный университет», Факультет педагогики и психологии, Кафедра педагогики и психологии профессионального образования имени академика РАО В.А. Сластёнина. - Москва : МПГУ, 2016. - 52 с. : ил. - Библиогр.: с. 38-40. - ISBN 978-5-4263-0394-2 ; То же [Электронный ресурс]. - URL: </w:t>
      </w:r>
      <w:hyperlink r:id="rId101" w:history="1">
        <w:r w:rsidRPr="00E0391F">
          <w:rPr>
            <w:rStyle w:val="af"/>
            <w:bCs/>
            <w:iCs/>
          </w:rPr>
          <w:t>http://biblioclub.ru/index.php?page=book&amp;id=469568</w:t>
        </w:r>
      </w:hyperlink>
      <w:r w:rsidRPr="00E0391F">
        <w:rPr>
          <w:bCs/>
          <w:iCs/>
        </w:rPr>
        <w:t> </w:t>
      </w:r>
    </w:p>
    <w:p w:rsidR="00FF1F1A" w:rsidRPr="005979B2" w:rsidRDefault="00FF1F1A" w:rsidP="00FF1F1A">
      <w:pPr>
        <w:pStyle w:val="afa"/>
        <w:spacing w:line="276" w:lineRule="auto"/>
        <w:rPr>
          <w:sz w:val="24"/>
          <w:szCs w:val="24"/>
        </w:rPr>
      </w:pPr>
    </w:p>
    <w:p w:rsidR="00FF1F1A" w:rsidRPr="005979B2" w:rsidRDefault="00FF1F1A" w:rsidP="00FF1F1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5979B2">
        <w:rPr>
          <w:i/>
        </w:rPr>
        <w:t>11.4.</w:t>
      </w:r>
      <w:r w:rsidRPr="005979B2">
        <w:t xml:space="preserve"> </w:t>
      </w:r>
      <w:r w:rsidRPr="005979B2">
        <w:rPr>
          <w:bCs/>
          <w:i/>
          <w:iCs/>
        </w:rPr>
        <w:t>Перечень ресурсов информационно-телекоммуникационной сети «Интернет», необходимых для освоения дисциплины:</w:t>
      </w:r>
    </w:p>
    <w:p w:rsidR="00FF1F1A" w:rsidRPr="005979B2" w:rsidRDefault="00FF1F1A" w:rsidP="00FF1F1A">
      <w:pPr>
        <w:pStyle w:val="a9"/>
        <w:numPr>
          <w:ilvl w:val="0"/>
          <w:numId w:val="38"/>
        </w:numPr>
        <w:spacing w:after="0"/>
        <w:jc w:val="both"/>
        <w:rPr>
          <w:rFonts w:ascii="Times New Roman" w:hAnsi="Times New Roman"/>
          <w:sz w:val="24"/>
          <w:szCs w:val="24"/>
        </w:rPr>
      </w:pPr>
      <w:r w:rsidRPr="005979B2">
        <w:rPr>
          <w:rFonts w:ascii="Times New Roman" w:hAnsi="Times New Roman"/>
          <w:sz w:val="24"/>
          <w:szCs w:val="24"/>
        </w:rPr>
        <w:t>http://www. http://минобрнауки.рф/ - сайт Минобрнауки РФ.</w:t>
      </w:r>
    </w:p>
    <w:p w:rsidR="00FF1F1A" w:rsidRPr="00EA303B" w:rsidRDefault="00FF1F1A" w:rsidP="00FF1F1A">
      <w:pPr>
        <w:pStyle w:val="a9"/>
        <w:numPr>
          <w:ilvl w:val="0"/>
          <w:numId w:val="38"/>
        </w:numPr>
        <w:tabs>
          <w:tab w:val="left" w:pos="851"/>
        </w:tabs>
        <w:spacing w:after="0"/>
        <w:jc w:val="both"/>
      </w:pPr>
      <w:r w:rsidRPr="00EA303B">
        <w:rPr>
          <w:rFonts w:ascii="Times New Roman" w:hAnsi="Times New Roman"/>
          <w:sz w:val="24"/>
          <w:szCs w:val="24"/>
        </w:rPr>
        <w:t>http://</w:t>
      </w:r>
      <w:hyperlink r:id="rId102" w:history="1">
        <w:r w:rsidRPr="00EA303B">
          <w:rPr>
            <w:rStyle w:val="af"/>
            <w:rFonts w:ascii="Times New Roman" w:hAnsi="Times New Roman"/>
            <w:color w:val="000000"/>
            <w:sz w:val="24"/>
            <w:szCs w:val="24"/>
          </w:rPr>
          <w:t>www.biblioclub.ru</w:t>
        </w:r>
      </w:hyperlink>
      <w:r w:rsidRPr="00EA303B">
        <w:rPr>
          <w:sz w:val="24"/>
          <w:szCs w:val="24"/>
        </w:rPr>
        <w:t xml:space="preserve">/ </w:t>
      </w:r>
      <w:r w:rsidRPr="00EA303B">
        <w:rPr>
          <w:rFonts w:ascii="Times New Roman" w:hAnsi="Times New Roman"/>
          <w:sz w:val="24"/>
          <w:szCs w:val="24"/>
        </w:rPr>
        <w:t xml:space="preserve"> - ЭБС «Университетская библиотека онлайн».</w:t>
      </w:r>
    </w:p>
    <w:p w:rsidR="00FF1F1A" w:rsidRDefault="00BB12FA" w:rsidP="00FF1F1A">
      <w:pPr>
        <w:pStyle w:val="a9"/>
        <w:numPr>
          <w:ilvl w:val="0"/>
          <w:numId w:val="38"/>
        </w:numPr>
        <w:tabs>
          <w:tab w:val="left" w:pos="851"/>
        </w:tabs>
        <w:spacing w:after="0"/>
        <w:ind w:left="360"/>
        <w:jc w:val="both"/>
        <w:rPr>
          <w:rStyle w:val="af"/>
          <w:rFonts w:ascii="Times New Roman" w:hAnsi="Times New Roman"/>
          <w:color w:val="auto"/>
          <w:sz w:val="24"/>
          <w:szCs w:val="24"/>
          <w:u w:val="none"/>
        </w:rPr>
      </w:pPr>
      <w:hyperlink r:id="rId103" w:history="1">
        <w:r w:rsidR="00FF1F1A" w:rsidRPr="00EA303B">
          <w:rPr>
            <w:rStyle w:val="af"/>
            <w:rFonts w:ascii="Times New Roman" w:hAnsi="Times New Roman"/>
            <w:sz w:val="24"/>
            <w:szCs w:val="24"/>
          </w:rPr>
          <w:t>http://ya.mininuniver.ru/sdo</w:t>
        </w:r>
      </w:hyperlink>
      <w:r w:rsidR="00FF1F1A" w:rsidRPr="00EA303B">
        <w:rPr>
          <w:rStyle w:val="af"/>
          <w:rFonts w:ascii="Times New Roman" w:hAnsi="Times New Roman"/>
          <w:sz w:val="24"/>
          <w:szCs w:val="24"/>
        </w:rPr>
        <w:t xml:space="preserve"> </w:t>
      </w:r>
      <w:r w:rsidR="00FF1F1A" w:rsidRPr="00EA303B">
        <w:rPr>
          <w:rFonts w:ascii="Times New Roman" w:hAnsi="Times New Roman"/>
          <w:sz w:val="24"/>
          <w:szCs w:val="24"/>
        </w:rPr>
        <w:t xml:space="preserve">– </w:t>
      </w:r>
      <w:r w:rsidR="00FF1F1A" w:rsidRPr="00EA303B">
        <w:rPr>
          <w:rStyle w:val="af"/>
          <w:rFonts w:ascii="Times New Roman" w:hAnsi="Times New Roman"/>
          <w:color w:val="auto"/>
          <w:sz w:val="24"/>
          <w:szCs w:val="24"/>
          <w:u w:val="none"/>
        </w:rPr>
        <w:t>электронная университетская среда</w:t>
      </w:r>
    </w:p>
    <w:p w:rsidR="00FF1F1A" w:rsidRPr="00EA303B" w:rsidRDefault="00FF1F1A" w:rsidP="00FF1F1A">
      <w:pPr>
        <w:pStyle w:val="a9"/>
        <w:numPr>
          <w:ilvl w:val="0"/>
          <w:numId w:val="38"/>
        </w:numPr>
        <w:tabs>
          <w:tab w:val="left" w:pos="851"/>
        </w:tabs>
        <w:spacing w:after="0"/>
        <w:ind w:left="360"/>
        <w:jc w:val="both"/>
        <w:rPr>
          <w:rFonts w:ascii="Times New Roman" w:hAnsi="Times New Roman"/>
          <w:sz w:val="24"/>
          <w:szCs w:val="24"/>
        </w:rPr>
      </w:pPr>
      <w:r w:rsidRPr="00EA303B">
        <w:rPr>
          <w:rFonts w:ascii="Times New Roman" w:hAnsi="Times New Roman"/>
          <w:sz w:val="24"/>
          <w:szCs w:val="24"/>
        </w:rPr>
        <w:t>http://</w:t>
      </w:r>
      <w:hyperlink r:id="rId104" w:history="1">
        <w:r w:rsidRPr="00EA303B">
          <w:rPr>
            <w:rStyle w:val="af"/>
            <w:rFonts w:ascii="Times New Roman" w:hAnsi="Times New Roman"/>
            <w:color w:val="000000"/>
            <w:sz w:val="24"/>
            <w:szCs w:val="24"/>
          </w:rPr>
          <w:t>www.elibrary.ru</w:t>
        </w:r>
      </w:hyperlink>
      <w:r w:rsidRPr="00EA303B">
        <w:rPr>
          <w:rFonts w:ascii="Times New Roman" w:hAnsi="Times New Roman"/>
          <w:sz w:val="24"/>
          <w:szCs w:val="24"/>
        </w:rPr>
        <w:t xml:space="preserve"> - Научная электронная библиотека.  </w:t>
      </w:r>
    </w:p>
    <w:p w:rsidR="00FF1F1A" w:rsidRPr="005979B2" w:rsidRDefault="00FF1F1A" w:rsidP="00FF1F1A">
      <w:pPr>
        <w:pStyle w:val="a9"/>
        <w:numPr>
          <w:ilvl w:val="0"/>
          <w:numId w:val="3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left="360"/>
        <w:rPr>
          <w:rFonts w:ascii="Times New Roman" w:hAnsi="Times New Roman"/>
          <w:sz w:val="24"/>
          <w:szCs w:val="24"/>
        </w:rPr>
      </w:pPr>
      <w:r w:rsidRPr="005979B2">
        <w:rPr>
          <w:rFonts w:ascii="Times New Roman" w:hAnsi="Times New Roman"/>
          <w:sz w:val="24"/>
          <w:szCs w:val="24"/>
        </w:rPr>
        <w:t>http://</w:t>
      </w:r>
      <w:hyperlink r:id="rId105" w:history="1">
        <w:r w:rsidRPr="005979B2">
          <w:rPr>
            <w:rStyle w:val="af"/>
            <w:rFonts w:ascii="Times New Roman" w:hAnsi="Times New Roman"/>
            <w:color w:val="000000"/>
            <w:sz w:val="24"/>
            <w:szCs w:val="24"/>
          </w:rPr>
          <w:t>www.ebiblioteca.ru</w:t>
        </w:r>
      </w:hyperlink>
      <w:r w:rsidRPr="005979B2">
        <w:rPr>
          <w:rFonts w:ascii="Times New Roman" w:hAnsi="Times New Roman"/>
          <w:sz w:val="24"/>
          <w:szCs w:val="24"/>
        </w:rPr>
        <w:t xml:space="preserve"> - Универсальные базы данных изданий.</w:t>
      </w:r>
    </w:p>
    <w:p w:rsidR="00FF1F1A" w:rsidRPr="005979B2" w:rsidRDefault="00FF1F1A" w:rsidP="00FF1F1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jc w:val="both"/>
        <w:rPr>
          <w:bCs/>
        </w:rPr>
      </w:pPr>
    </w:p>
    <w:p w:rsidR="00FF1F1A" w:rsidRPr="005979B2" w:rsidRDefault="00FF1F1A" w:rsidP="00FF1F1A">
      <w:pPr>
        <w:tabs>
          <w:tab w:val="center" w:pos="5032"/>
        </w:tabs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  <w:r w:rsidRPr="005979B2">
        <w:rPr>
          <w:b/>
          <w:bCs/>
        </w:rPr>
        <w:t>12. Фонды оценочных средств</w:t>
      </w:r>
    </w:p>
    <w:p w:rsidR="00FF1F1A" w:rsidRPr="005979B2" w:rsidRDefault="00FF1F1A" w:rsidP="00FF1F1A">
      <w:pPr>
        <w:tabs>
          <w:tab w:val="center" w:pos="5032"/>
        </w:tabs>
        <w:autoSpaceDE w:val="0"/>
        <w:autoSpaceDN w:val="0"/>
        <w:adjustRightInd w:val="0"/>
        <w:spacing w:line="360" w:lineRule="auto"/>
        <w:ind w:firstLine="709"/>
        <w:jc w:val="both"/>
        <w:rPr>
          <w:spacing w:val="-4"/>
        </w:rPr>
      </w:pPr>
      <w:r w:rsidRPr="005979B2">
        <w:rPr>
          <w:spacing w:val="-4"/>
        </w:rPr>
        <w:t>Фонд оценочных средств представлен в Приложении 1.</w:t>
      </w:r>
    </w:p>
    <w:p w:rsidR="00FF1F1A" w:rsidRPr="005979B2" w:rsidRDefault="00FF1F1A" w:rsidP="00FF1F1A">
      <w:pPr>
        <w:tabs>
          <w:tab w:val="center" w:pos="5032"/>
        </w:tabs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</w:p>
    <w:p w:rsidR="00FF1F1A" w:rsidRPr="005979B2" w:rsidRDefault="00FF1F1A" w:rsidP="00FF1F1A">
      <w:pPr>
        <w:autoSpaceDE w:val="0"/>
        <w:autoSpaceDN w:val="0"/>
        <w:adjustRightInd w:val="0"/>
        <w:spacing w:line="360" w:lineRule="auto"/>
        <w:rPr>
          <w:b/>
          <w:bCs/>
        </w:rPr>
      </w:pPr>
      <w:r w:rsidRPr="005979B2">
        <w:rPr>
          <w:b/>
          <w:bCs/>
        </w:rPr>
        <w:t>13. Материально-техническое обеспечение образовательного процесса по практике</w:t>
      </w:r>
    </w:p>
    <w:p w:rsidR="00FF1F1A" w:rsidRPr="005979B2" w:rsidRDefault="00FF1F1A" w:rsidP="00FF1F1A">
      <w:pPr>
        <w:autoSpaceDE w:val="0"/>
        <w:autoSpaceDN w:val="0"/>
        <w:adjustRightInd w:val="0"/>
        <w:spacing w:line="360" w:lineRule="auto"/>
        <w:ind w:firstLine="709"/>
        <w:rPr>
          <w:bCs/>
          <w:i/>
        </w:rPr>
      </w:pPr>
      <w:r w:rsidRPr="005979B2">
        <w:rPr>
          <w:bCs/>
          <w:i/>
        </w:rPr>
        <w:t>13.1. Описание материально-технической базы</w:t>
      </w:r>
    </w:p>
    <w:p w:rsidR="00FF1F1A" w:rsidRPr="005979B2" w:rsidRDefault="00FF1F1A" w:rsidP="00FF1F1A">
      <w:pPr>
        <w:pStyle w:val="a9"/>
        <w:ind w:left="0"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5979B2">
        <w:rPr>
          <w:rFonts w:ascii="Times New Roman" w:hAnsi="Times New Roman"/>
          <w:color w:val="000000"/>
          <w:sz w:val="24"/>
          <w:szCs w:val="24"/>
        </w:rPr>
        <w:t>Помещения базы практик, соответствующие действующим санитарным и противопожарным нормам и требованиям к образовательным организациям.</w:t>
      </w:r>
    </w:p>
    <w:p w:rsidR="00FF1F1A" w:rsidRPr="005979B2" w:rsidRDefault="00FF1F1A" w:rsidP="00FF1F1A">
      <w:pPr>
        <w:pStyle w:val="a9"/>
        <w:ind w:left="0"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5979B2">
        <w:rPr>
          <w:rFonts w:ascii="Times New Roman" w:hAnsi="Times New Roman"/>
          <w:color w:val="000000"/>
          <w:sz w:val="24"/>
          <w:szCs w:val="24"/>
        </w:rPr>
        <w:t>Помещения, оборудованные в соответствии с требованиями техники безопасности при проведении образовательного процесса.</w:t>
      </w:r>
    </w:p>
    <w:p w:rsidR="00FF1F1A" w:rsidRPr="005979B2" w:rsidRDefault="00FF1F1A" w:rsidP="00FF1F1A">
      <w:pPr>
        <w:pStyle w:val="a9"/>
        <w:ind w:left="0"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5979B2">
        <w:rPr>
          <w:rFonts w:ascii="Times New Roman" w:hAnsi="Times New Roman"/>
          <w:color w:val="000000"/>
          <w:sz w:val="24"/>
          <w:szCs w:val="24"/>
        </w:rPr>
        <w:t>Реализация дисциплины требует наличие учебной аудитории для проведения лекционных и практических занятий, укомплектованной необходимой учебной мебелью и техническими средствами для представления учебной информации обучающимся. Лекционная аудитория оборудована техникой для просмотра презентаций.</w:t>
      </w:r>
    </w:p>
    <w:p w:rsidR="00FF1F1A" w:rsidRPr="005979B2" w:rsidRDefault="00FF1F1A" w:rsidP="00FF1F1A">
      <w:pPr>
        <w:pStyle w:val="a9"/>
        <w:ind w:left="0"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5979B2">
        <w:rPr>
          <w:rFonts w:ascii="Times New Roman" w:hAnsi="Times New Roman"/>
          <w:color w:val="000000"/>
          <w:sz w:val="24"/>
          <w:szCs w:val="24"/>
        </w:rPr>
        <w:t>Методическое обеспечение дисциплины: тесты, методические пособия, раздаточный учебно-методический материал, электронные презентации, раздаточный материал к практическим занятиям.</w:t>
      </w:r>
    </w:p>
    <w:p w:rsidR="00FF1F1A" w:rsidRPr="005979B2" w:rsidRDefault="00FF1F1A" w:rsidP="00FF1F1A">
      <w:pPr>
        <w:pStyle w:val="a9"/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r w:rsidRPr="005979B2">
        <w:rPr>
          <w:rFonts w:ascii="Times New Roman" w:hAnsi="Times New Roman"/>
          <w:sz w:val="24"/>
          <w:szCs w:val="24"/>
        </w:rPr>
        <w:t>Технические средства обучения: мультимедийное оборудование.</w:t>
      </w:r>
    </w:p>
    <w:p w:rsidR="00FF1F1A" w:rsidRPr="005979B2" w:rsidRDefault="00FF1F1A" w:rsidP="00FF1F1A">
      <w:pPr>
        <w:autoSpaceDE w:val="0"/>
        <w:autoSpaceDN w:val="0"/>
        <w:adjustRightInd w:val="0"/>
        <w:spacing w:line="360" w:lineRule="auto"/>
        <w:ind w:firstLine="709"/>
        <w:rPr>
          <w:bCs/>
          <w:i/>
        </w:rPr>
      </w:pPr>
      <w:r w:rsidRPr="005979B2">
        <w:rPr>
          <w:bCs/>
          <w:i/>
        </w:rPr>
        <w:t>13.2.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FF1F1A" w:rsidRPr="005979B2" w:rsidRDefault="00FF1F1A" w:rsidP="00FF1F1A">
      <w:pPr>
        <w:pStyle w:val="a9"/>
        <w:ind w:left="0" w:firstLine="709"/>
        <w:jc w:val="both"/>
        <w:rPr>
          <w:rFonts w:ascii="Times New Roman" w:hAnsi="Times New Roman"/>
          <w:sz w:val="24"/>
          <w:szCs w:val="24"/>
          <w:lang w:val="en-US"/>
        </w:rPr>
      </w:pPr>
      <w:r w:rsidRPr="005979B2">
        <w:rPr>
          <w:rFonts w:ascii="Times New Roman" w:hAnsi="Times New Roman"/>
          <w:color w:val="000000"/>
          <w:sz w:val="24"/>
          <w:szCs w:val="24"/>
          <w:lang w:val="en-US"/>
        </w:rPr>
        <w:t>–</w:t>
      </w:r>
      <w:r w:rsidRPr="005979B2">
        <w:rPr>
          <w:rStyle w:val="apple-converted-space"/>
          <w:rFonts w:ascii="Times New Roman" w:hAnsi="Times New Roman"/>
          <w:color w:val="000000"/>
          <w:sz w:val="24"/>
          <w:szCs w:val="24"/>
          <w:lang w:val="en-US"/>
        </w:rPr>
        <w:t> </w:t>
      </w:r>
      <w:r w:rsidRPr="005979B2">
        <w:rPr>
          <w:rFonts w:ascii="Times New Roman" w:hAnsi="Times New Roman"/>
          <w:sz w:val="24"/>
          <w:szCs w:val="24"/>
        </w:rPr>
        <w:t>Пакет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5979B2">
        <w:rPr>
          <w:rFonts w:ascii="Times New Roman" w:hAnsi="Times New Roman"/>
          <w:sz w:val="24"/>
          <w:szCs w:val="24"/>
        </w:rPr>
        <w:t>программ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 Microsoft Office: Microsoft Word, Microsoft Excel, Microsoft Access, Microsoft Power Point, Microsoft Outlook;</w:t>
      </w:r>
    </w:p>
    <w:p w:rsidR="00FF1F1A" w:rsidRPr="005979B2" w:rsidRDefault="00FF1F1A" w:rsidP="00FF1F1A">
      <w:pPr>
        <w:pStyle w:val="a9"/>
        <w:ind w:left="0" w:firstLine="709"/>
        <w:jc w:val="both"/>
        <w:rPr>
          <w:rFonts w:ascii="Times New Roman" w:hAnsi="Times New Roman"/>
          <w:sz w:val="24"/>
          <w:szCs w:val="24"/>
          <w:lang w:val="en-US"/>
        </w:rPr>
      </w:pPr>
      <w:r w:rsidRPr="005979B2">
        <w:rPr>
          <w:rFonts w:ascii="Times New Roman" w:hAnsi="Times New Roman"/>
          <w:color w:val="000000"/>
          <w:sz w:val="24"/>
          <w:szCs w:val="24"/>
          <w:lang w:val="en-US"/>
        </w:rPr>
        <w:t>–</w:t>
      </w:r>
      <w:r w:rsidRPr="005979B2">
        <w:rPr>
          <w:rStyle w:val="apple-converted-space"/>
          <w:rFonts w:ascii="Times New Roman" w:hAnsi="Times New Roman"/>
          <w:color w:val="000000"/>
          <w:sz w:val="24"/>
          <w:szCs w:val="24"/>
          <w:lang w:val="en-US"/>
        </w:rPr>
        <w:t> </w:t>
      </w:r>
      <w:r w:rsidRPr="005979B2">
        <w:rPr>
          <w:rFonts w:ascii="Times New Roman" w:hAnsi="Times New Roman"/>
          <w:sz w:val="24"/>
          <w:szCs w:val="24"/>
        </w:rPr>
        <w:t>Антивирусные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5979B2">
        <w:rPr>
          <w:rFonts w:ascii="Times New Roman" w:hAnsi="Times New Roman"/>
          <w:sz w:val="24"/>
          <w:szCs w:val="24"/>
        </w:rPr>
        <w:t>программы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: </w:t>
      </w:r>
      <w:r w:rsidRPr="005979B2">
        <w:rPr>
          <w:rFonts w:ascii="Times New Roman" w:hAnsi="Times New Roman"/>
          <w:sz w:val="24"/>
          <w:szCs w:val="24"/>
          <w:lang w:val="en-US" w:eastAsia="de-DE"/>
        </w:rPr>
        <w:t xml:space="preserve">Kaspersky, </w:t>
      </w:r>
      <w:r w:rsidRPr="005979B2">
        <w:rPr>
          <w:rFonts w:ascii="Times New Roman" w:hAnsi="Times New Roman"/>
          <w:sz w:val="24"/>
          <w:szCs w:val="24"/>
          <w:lang w:val="de-DE" w:eastAsia="de-DE"/>
        </w:rPr>
        <w:t xml:space="preserve">Aidstest, 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Doctor Web, NOD 32, Norton </w:t>
      </w:r>
      <w:r w:rsidRPr="005979B2">
        <w:rPr>
          <w:rFonts w:ascii="Times New Roman" w:hAnsi="Times New Roman"/>
          <w:sz w:val="24"/>
          <w:szCs w:val="24"/>
          <w:lang w:val="fr-FR" w:eastAsia="fr-FR"/>
        </w:rPr>
        <w:t xml:space="preserve">AntiVirus, 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AVP, Adinf </w:t>
      </w:r>
      <w:r w:rsidRPr="005979B2">
        <w:rPr>
          <w:rFonts w:ascii="Times New Roman" w:hAnsi="Times New Roman"/>
          <w:sz w:val="24"/>
          <w:szCs w:val="24"/>
        </w:rPr>
        <w:t>и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5979B2">
        <w:rPr>
          <w:rFonts w:ascii="Times New Roman" w:hAnsi="Times New Roman"/>
          <w:sz w:val="24"/>
          <w:szCs w:val="24"/>
        </w:rPr>
        <w:t>др</w:t>
      </w:r>
      <w:r w:rsidRPr="005979B2">
        <w:rPr>
          <w:rFonts w:ascii="Times New Roman" w:hAnsi="Times New Roman"/>
          <w:sz w:val="24"/>
          <w:szCs w:val="24"/>
          <w:lang w:val="en-US"/>
        </w:rPr>
        <w:t>;</w:t>
      </w:r>
    </w:p>
    <w:p w:rsidR="00FF1F1A" w:rsidRPr="005979B2" w:rsidRDefault="00FF1F1A" w:rsidP="00FF1F1A">
      <w:pPr>
        <w:pStyle w:val="a9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979B2">
        <w:rPr>
          <w:rFonts w:ascii="Times New Roman" w:hAnsi="Times New Roman"/>
          <w:color w:val="000000"/>
          <w:sz w:val="24"/>
          <w:szCs w:val="24"/>
        </w:rPr>
        <w:lastRenderedPageBreak/>
        <w:t>–</w:t>
      </w:r>
      <w:r w:rsidRPr="005979B2">
        <w:rPr>
          <w:rStyle w:val="apple-converted-space"/>
          <w:rFonts w:ascii="Times New Roman" w:hAnsi="Times New Roman"/>
          <w:color w:val="000000"/>
          <w:sz w:val="24"/>
          <w:szCs w:val="24"/>
        </w:rPr>
        <w:t> </w:t>
      </w:r>
      <w:r w:rsidRPr="005979B2">
        <w:rPr>
          <w:rFonts w:ascii="Times New Roman" w:hAnsi="Times New Roman"/>
          <w:sz w:val="24"/>
          <w:szCs w:val="24"/>
        </w:rPr>
        <w:t>Электронная информационно-образовательная среда Мининского университета (https://ya.mininuniver.ru);</w:t>
      </w:r>
    </w:p>
    <w:p w:rsidR="00FF1F1A" w:rsidRPr="005979B2" w:rsidRDefault="00FF1F1A" w:rsidP="00FF1F1A">
      <w:pPr>
        <w:pStyle w:val="a9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979B2">
        <w:rPr>
          <w:rFonts w:ascii="Times New Roman" w:hAnsi="Times New Roman"/>
          <w:color w:val="000000"/>
          <w:sz w:val="24"/>
          <w:szCs w:val="24"/>
        </w:rPr>
        <w:t>–</w:t>
      </w:r>
      <w:r w:rsidRPr="005979B2">
        <w:rPr>
          <w:rStyle w:val="apple-converted-space"/>
          <w:rFonts w:ascii="Times New Roman" w:hAnsi="Times New Roman"/>
          <w:color w:val="000000"/>
          <w:sz w:val="24"/>
          <w:szCs w:val="24"/>
        </w:rPr>
        <w:t> </w:t>
      </w:r>
      <w:r w:rsidRPr="005979B2">
        <w:rPr>
          <w:rFonts w:ascii="Times New Roman" w:hAnsi="Times New Roman"/>
          <w:sz w:val="24"/>
          <w:szCs w:val="24"/>
        </w:rPr>
        <w:t>Антиплагиат (</w:t>
      </w:r>
      <w:r w:rsidRPr="005979B2">
        <w:rPr>
          <w:rFonts w:ascii="Times New Roman" w:hAnsi="Times New Roman"/>
          <w:iCs/>
          <w:sz w:val="24"/>
          <w:szCs w:val="24"/>
        </w:rPr>
        <w:t>https://www.antiplagiat.ru).</w:t>
      </w:r>
    </w:p>
    <w:p w:rsidR="00FF1F1A" w:rsidRDefault="00FF1F1A" w:rsidP="00FF1F1A">
      <w:pPr>
        <w:rPr>
          <w:b/>
          <w:bCs/>
        </w:rPr>
      </w:pPr>
    </w:p>
    <w:p w:rsidR="00FF1F1A" w:rsidRDefault="00FF1F1A" w:rsidP="00FF1F1A">
      <w:pPr>
        <w:rPr>
          <w:b/>
          <w:bCs/>
        </w:rPr>
      </w:pPr>
      <w:r>
        <w:rPr>
          <w:b/>
          <w:bCs/>
        </w:rPr>
        <w:br w:type="page"/>
      </w:r>
    </w:p>
    <w:p w:rsidR="00FF1F1A" w:rsidRDefault="00FF1F1A" w:rsidP="00FF1F1A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  <w:r w:rsidRPr="0013551C">
        <w:rPr>
          <w:b/>
          <w:bCs/>
        </w:rPr>
        <w:lastRenderedPageBreak/>
        <w:t>7. ПРОГРАММА ИТОГОВОЙ АТТЕСТАЦИИ</w:t>
      </w:r>
    </w:p>
    <w:p w:rsidR="00FF1F1A" w:rsidRDefault="00FF1F1A" w:rsidP="00FF1F1A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</w:p>
    <w:p w:rsidR="00FF1F1A" w:rsidRDefault="00FF1F1A" w:rsidP="00FF1F1A">
      <w:pPr>
        <w:tabs>
          <w:tab w:val="left" w:pos="1134"/>
        </w:tabs>
        <w:spacing w:line="360" w:lineRule="auto"/>
        <w:ind w:firstLine="567"/>
        <w:contextualSpacing/>
        <w:jc w:val="center"/>
        <w:rPr>
          <w:b/>
          <w:szCs w:val="28"/>
        </w:rPr>
      </w:pPr>
      <w:r>
        <w:rPr>
          <w:b/>
          <w:szCs w:val="28"/>
        </w:rPr>
        <w:t xml:space="preserve">Определение результатов освоения модуля на основе вычисления рейтинговой оценки по каждому элементу модуля </w:t>
      </w:r>
    </w:p>
    <w:p w:rsidR="00FF1F1A" w:rsidRPr="001D1781" w:rsidRDefault="00FF1F1A" w:rsidP="00FF1F1A">
      <w:pPr>
        <w:tabs>
          <w:tab w:val="left" w:pos="-7797"/>
        </w:tabs>
        <w:spacing w:line="360" w:lineRule="auto"/>
        <w:ind w:firstLine="567"/>
        <w:contextualSpacing/>
        <w:jc w:val="both"/>
      </w:pPr>
      <w:r>
        <w:tab/>
      </w:r>
      <w:r w:rsidRPr="001D1781">
        <w:t xml:space="preserve">Рейтинговая оценка по модулю рассчитывается  по формуле: </w:t>
      </w:r>
    </w:p>
    <w:p w:rsidR="00FF1F1A" w:rsidRPr="001D1781" w:rsidRDefault="00FF1F1A" w:rsidP="00FF1F1A">
      <w:pPr>
        <w:tabs>
          <w:tab w:val="left" w:pos="1320"/>
        </w:tabs>
        <w:ind w:left="360"/>
      </w:pPr>
      <w:r w:rsidRPr="001D1781">
        <w:rPr>
          <w:lang w:val="en-US"/>
        </w:rPr>
        <w:t>R</w:t>
      </w:r>
      <w:r w:rsidRPr="001D1781">
        <w:rPr>
          <w:vertAlign w:val="subscript"/>
          <w:lang w:val="en-US"/>
        </w:rPr>
        <w:t>j</w:t>
      </w:r>
      <w:r w:rsidRPr="001D1781">
        <w:rPr>
          <w:vertAlign w:val="superscript"/>
        </w:rPr>
        <w:t>мод.</w:t>
      </w:r>
      <w:r w:rsidRPr="001D1781">
        <w:t xml:space="preserve"> = </w:t>
      </w:r>
      <m:oMath>
        <m:f>
          <m:fPr>
            <m:ctrlPr>
              <w:rPr>
                <w:rFonts w:ascii="Cambria Math" w:hAnsi="Cambria Math"/>
                <w:i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1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2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3</m:t>
                </m:r>
              </m:sub>
            </m:sSub>
            <m:r>
              <w:rPr>
                <w:rFonts w:ascii="Cambria Math" w:hAnsi="Cambria Math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n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n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пр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кур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>3</m:t>
                </m:r>
              </m:sub>
            </m:sSub>
            <m:r>
              <w:rPr>
                <w:rFonts w:ascii="Cambria Math" w:hAnsi="Cambria Math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  <w:lang w:val="en-US"/>
                  </w:rPr>
                  <m:t>n</m:t>
                </m:r>
                <m:r>
                  <w:rPr>
                    <w:rFonts w:ascii="Cambria Math" w:hAnsi="Cambria Math"/>
                  </w:rPr>
                  <m:t xml:space="preserve"> 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>кур1</m:t>
                </m:r>
              </m:sub>
            </m:sSub>
          </m:den>
        </m:f>
      </m:oMath>
    </w:p>
    <w:p w:rsidR="00FF1F1A" w:rsidRPr="001D1781" w:rsidRDefault="00FF1F1A" w:rsidP="00FF1F1A">
      <w:pPr>
        <w:ind w:left="360"/>
        <w:rPr>
          <w:vertAlign w:val="superscript"/>
        </w:rPr>
      </w:pPr>
      <w:r w:rsidRPr="001D1781">
        <w:rPr>
          <w:lang w:val="en-US"/>
        </w:rPr>
        <w:t>R</w:t>
      </w:r>
      <w:r w:rsidRPr="001D1781">
        <w:rPr>
          <w:vertAlign w:val="subscript"/>
          <w:lang w:val="en-US"/>
        </w:rPr>
        <w:t>j</w:t>
      </w:r>
      <w:r w:rsidRPr="001D1781">
        <w:rPr>
          <w:vertAlign w:val="superscript"/>
        </w:rPr>
        <w:t>мод.</w:t>
      </w:r>
      <w:r w:rsidRPr="001D1781">
        <w:t xml:space="preserve"> –  рейтинговый балл студента </w:t>
      </w:r>
      <w:r w:rsidRPr="001D1781">
        <w:rPr>
          <w:lang w:val="en-US"/>
        </w:rPr>
        <w:t>j</w:t>
      </w:r>
      <w:r w:rsidRPr="001D1781">
        <w:t xml:space="preserve"> по модулю;</w:t>
      </w:r>
      <w:r w:rsidRPr="001D1781">
        <w:rPr>
          <w:vertAlign w:val="superscript"/>
        </w:rPr>
        <w:t xml:space="preserve"> </w:t>
      </w:r>
    </w:p>
    <w:p w:rsidR="00FF1F1A" w:rsidRPr="001D1781" w:rsidRDefault="00BB12FA" w:rsidP="00FF1F1A">
      <w:pPr>
        <w:ind w:left="360"/>
        <w:rPr>
          <w:rFonts w:eastAsiaTheme="minorEastAsia"/>
        </w:rPr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1</m:t>
            </m:r>
          </m:sub>
        </m:sSub>
      </m:oMath>
      <w:r w:rsidR="00FF1F1A" w:rsidRPr="001D1781">
        <w:rPr>
          <w:rFonts w:eastAsiaTheme="minorEastAsia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2</m:t>
            </m:r>
          </m:sub>
        </m:sSub>
      </m:oMath>
      <w:r w:rsidR="00FF1F1A" w:rsidRPr="001D1781">
        <w:rPr>
          <w:rFonts w:eastAsiaTheme="minorEastAsia"/>
        </w:rPr>
        <w:t>,…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  <w:lang w:val="en-US"/>
              </w:rPr>
              <m:t>n</m:t>
            </m:r>
          </m:sub>
        </m:sSub>
      </m:oMath>
      <w:r w:rsidR="00FF1F1A" w:rsidRPr="001D1781">
        <w:rPr>
          <w:rFonts w:eastAsiaTheme="minorEastAsia"/>
        </w:rPr>
        <w:t xml:space="preserve"> – зачетные единицы дисциплин, входящих в модуль, </w:t>
      </w:r>
    </w:p>
    <w:p w:rsidR="00FF1F1A" w:rsidRPr="001D1781" w:rsidRDefault="00BB12FA" w:rsidP="00FF1F1A">
      <w:pPr>
        <w:ind w:left="360"/>
        <w:rPr>
          <w:rFonts w:eastAsiaTheme="minorEastAsia"/>
        </w:rPr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пр</m:t>
            </m:r>
          </m:sub>
        </m:sSub>
      </m:oMath>
      <w:r w:rsidR="00FF1F1A" w:rsidRPr="001D1781">
        <w:rPr>
          <w:rFonts w:eastAsiaTheme="minorEastAsia"/>
        </w:rPr>
        <w:t xml:space="preserve"> – зачетная единица по практике,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кур</m:t>
            </m:r>
          </m:sub>
        </m:sSub>
      </m:oMath>
      <w:r w:rsidR="00FF1F1A" w:rsidRPr="001D1781">
        <w:rPr>
          <w:rFonts w:eastAsiaTheme="minorEastAsia"/>
        </w:rPr>
        <w:t xml:space="preserve"> –  зачетная единица по курсовой работе;</w:t>
      </w:r>
    </w:p>
    <w:p w:rsidR="00FF1F1A" w:rsidRPr="001D1781" w:rsidRDefault="00BB12FA" w:rsidP="00FF1F1A">
      <w:pPr>
        <w:ind w:left="360"/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1</m:t>
            </m:r>
          </m:sub>
        </m:sSub>
      </m:oMath>
      <w:r w:rsidR="00FF1F1A" w:rsidRPr="001D1781">
        <w:rPr>
          <w:rFonts w:eastAsiaTheme="minorEastAsia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2</m:t>
            </m:r>
          </m:sub>
        </m:sSub>
      </m:oMath>
      <w:r w:rsidR="00FF1F1A" w:rsidRPr="001D1781">
        <w:rPr>
          <w:rFonts w:eastAsiaTheme="minorEastAsia"/>
        </w:rPr>
        <w:t xml:space="preserve">, …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  <w:lang w:val="en-US"/>
              </w:rPr>
              <m:t>n</m:t>
            </m:r>
          </m:sub>
        </m:sSub>
      </m:oMath>
      <w:r w:rsidR="00FF1F1A" w:rsidRPr="001D1781">
        <w:rPr>
          <w:rFonts w:eastAsiaTheme="minorEastAsia"/>
        </w:rPr>
        <w:t xml:space="preserve"> – рейтинговые баллы студента по дисциплинам модуля,</w:t>
      </w:r>
    </w:p>
    <w:p w:rsidR="00FF1F1A" w:rsidRPr="001D1781" w:rsidRDefault="00BB12FA" w:rsidP="00FF1F1A">
      <w:pPr>
        <w:ind w:left="360"/>
        <w:rPr>
          <w:rFonts w:eastAsiaTheme="minorEastAsia"/>
        </w:rPr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пр</m:t>
            </m:r>
          </m:sub>
        </m:sSub>
      </m:oMath>
      <w:r w:rsidR="00FF1F1A" w:rsidRPr="001D1781">
        <w:rPr>
          <w:rFonts w:eastAsiaTheme="minorEastAsia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кур</m:t>
            </m:r>
          </m:sub>
        </m:sSub>
      </m:oMath>
      <w:r w:rsidR="00FF1F1A" w:rsidRPr="001D1781">
        <w:rPr>
          <w:rFonts w:eastAsiaTheme="minorEastAsia"/>
        </w:rPr>
        <w:t xml:space="preserve"> – рейтинговые баллы студента за практику, за курсовую работу, если их выполнение предусмотрено в семестре.</w:t>
      </w:r>
    </w:p>
    <w:p w:rsidR="00FF1F1A" w:rsidRPr="00F16F8D" w:rsidRDefault="00FF1F1A" w:rsidP="00FF1F1A">
      <w:pPr>
        <w:ind w:left="360"/>
        <w:rPr>
          <w:szCs w:val="28"/>
        </w:rPr>
      </w:pPr>
      <w:r w:rsidRPr="00F16F8D">
        <w:rPr>
          <w:szCs w:val="28"/>
        </w:rPr>
        <w:t>Величина среднего рейтинга студента по модулю  лежит в пределах от 55 до 100 баллов.</w:t>
      </w:r>
    </w:p>
    <w:p w:rsidR="00FF1F1A" w:rsidRDefault="00FF1F1A" w:rsidP="00FF1F1A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</w:p>
    <w:p w:rsidR="00722168" w:rsidRPr="0013551C" w:rsidRDefault="00722168" w:rsidP="00FF1F1A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</w:p>
    <w:sectPr w:rsidR="00722168" w:rsidRPr="0013551C" w:rsidSect="00580390">
      <w:pgSz w:w="11906" w:h="16838"/>
      <w:pgMar w:top="1134" w:right="851" w:bottom="1134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BB12FA" w:rsidRDefault="00BB12FA" w:rsidP="00B32C33">
      <w:r>
        <w:separator/>
      </w:r>
    </w:p>
  </w:endnote>
  <w:endnote w:type="continuationSeparator" w:id="0">
    <w:p w:rsidR="00BB12FA" w:rsidRDefault="00BB12FA" w:rsidP="00B32C3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Journal">
    <w:altName w:val="Times New Roman"/>
    <w:charset w:val="00"/>
    <w:family w:val="auto"/>
    <w:pitch w:val="variable"/>
    <w:sig w:usb0="00000003" w:usb1="00000000" w:usb2="00000000" w:usb3="00000000" w:csb0="0000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,Italic">
    <w:altName w:val="Meiry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31014034"/>
      <w:docPartObj>
        <w:docPartGallery w:val="Page Numbers (Bottom of Page)"/>
        <w:docPartUnique/>
      </w:docPartObj>
    </w:sdtPr>
    <w:sdtEndPr/>
    <w:sdtContent>
      <w:p w:rsidR="0045380A" w:rsidRDefault="0045380A">
        <w:pPr>
          <w:pStyle w:val="af5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8777CF"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:rsidR="0045380A" w:rsidRDefault="0045380A">
    <w:pPr>
      <w:pStyle w:val="af5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BB12FA" w:rsidRDefault="00BB12FA" w:rsidP="00B32C33">
      <w:r>
        <w:separator/>
      </w:r>
    </w:p>
  </w:footnote>
  <w:footnote w:type="continuationSeparator" w:id="0">
    <w:p w:rsidR="00BB12FA" w:rsidRDefault="00BB12FA" w:rsidP="00B32C33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91774B"/>
    <w:multiLevelType w:val="hybridMultilevel"/>
    <w:tmpl w:val="F354816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2E00296"/>
    <w:multiLevelType w:val="hybridMultilevel"/>
    <w:tmpl w:val="FFCAB374"/>
    <w:lvl w:ilvl="0" w:tplc="0419000F">
      <w:start w:val="1"/>
      <w:numFmt w:val="decimal"/>
      <w:lvlText w:val="%1."/>
      <w:lvlJc w:val="left"/>
      <w:pPr>
        <w:ind w:left="786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6550BAB"/>
    <w:multiLevelType w:val="hybridMultilevel"/>
    <w:tmpl w:val="AE3A538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AB859CA"/>
    <w:multiLevelType w:val="multilevel"/>
    <w:tmpl w:val="AB601ED0"/>
    <w:lvl w:ilvl="0">
      <w:start w:val="7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1069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47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2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03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72" w:hanging="1800"/>
      </w:pPr>
      <w:rPr>
        <w:rFonts w:hint="default"/>
      </w:rPr>
    </w:lvl>
  </w:abstractNum>
  <w:abstractNum w:abstractNumId="4" w15:restartNumberingAfterBreak="0">
    <w:nsid w:val="19A57AE4"/>
    <w:multiLevelType w:val="hybridMultilevel"/>
    <w:tmpl w:val="A68A71E8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5" w15:restartNumberingAfterBreak="0">
    <w:nsid w:val="19D41F3B"/>
    <w:multiLevelType w:val="hybridMultilevel"/>
    <w:tmpl w:val="FFCAB374"/>
    <w:lvl w:ilvl="0" w:tplc="0419000F">
      <w:start w:val="1"/>
      <w:numFmt w:val="decimal"/>
      <w:lvlText w:val="%1."/>
      <w:lvlJc w:val="left"/>
      <w:pPr>
        <w:ind w:left="786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9DC3D87"/>
    <w:multiLevelType w:val="hybridMultilevel"/>
    <w:tmpl w:val="B246CE34"/>
    <w:lvl w:ilvl="0" w:tplc="04190009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" w15:restartNumberingAfterBreak="0">
    <w:nsid w:val="21014E93"/>
    <w:multiLevelType w:val="multilevel"/>
    <w:tmpl w:val="EDC2B848"/>
    <w:lvl w:ilvl="0">
      <w:start w:val="7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069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47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2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03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72" w:hanging="1800"/>
      </w:pPr>
      <w:rPr>
        <w:rFonts w:hint="default"/>
      </w:rPr>
    </w:lvl>
  </w:abstractNum>
  <w:abstractNum w:abstractNumId="8" w15:restartNumberingAfterBreak="0">
    <w:nsid w:val="33EB6B3A"/>
    <w:multiLevelType w:val="multilevel"/>
    <w:tmpl w:val="3CD07CAE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2"/>
      <w:numFmt w:val="decimal"/>
      <w:lvlText w:val="%1.%2."/>
      <w:lvlJc w:val="left"/>
      <w:pPr>
        <w:ind w:left="1069" w:hanging="360"/>
      </w:pPr>
    </w:lvl>
    <w:lvl w:ilvl="2">
      <w:start w:val="1"/>
      <w:numFmt w:val="decimal"/>
      <w:lvlText w:val="%1.%2.%3."/>
      <w:lvlJc w:val="left"/>
      <w:pPr>
        <w:ind w:left="2138" w:hanging="720"/>
      </w:pPr>
    </w:lvl>
    <w:lvl w:ilvl="3">
      <w:start w:val="1"/>
      <w:numFmt w:val="decimal"/>
      <w:lvlText w:val="%1.%2.%3.%4."/>
      <w:lvlJc w:val="left"/>
      <w:pPr>
        <w:ind w:left="2847" w:hanging="720"/>
      </w:pPr>
    </w:lvl>
    <w:lvl w:ilvl="4">
      <w:start w:val="1"/>
      <w:numFmt w:val="decimal"/>
      <w:lvlText w:val="%1.%2.%3.%4.%5."/>
      <w:lvlJc w:val="left"/>
      <w:pPr>
        <w:ind w:left="3916" w:hanging="1080"/>
      </w:pPr>
    </w:lvl>
    <w:lvl w:ilvl="5">
      <w:start w:val="1"/>
      <w:numFmt w:val="decimal"/>
      <w:lvlText w:val="%1.%2.%3.%4.%5.%6."/>
      <w:lvlJc w:val="left"/>
      <w:pPr>
        <w:ind w:left="4625" w:hanging="1080"/>
      </w:pPr>
    </w:lvl>
    <w:lvl w:ilvl="6">
      <w:start w:val="1"/>
      <w:numFmt w:val="decimal"/>
      <w:lvlText w:val="%1.%2.%3.%4.%5.%6.%7."/>
      <w:lvlJc w:val="left"/>
      <w:pPr>
        <w:ind w:left="5694" w:hanging="1440"/>
      </w:pPr>
    </w:lvl>
    <w:lvl w:ilvl="7">
      <w:start w:val="1"/>
      <w:numFmt w:val="decimal"/>
      <w:lvlText w:val="%1.%2.%3.%4.%5.%6.%7.%8."/>
      <w:lvlJc w:val="left"/>
      <w:pPr>
        <w:ind w:left="6403" w:hanging="1440"/>
      </w:pPr>
    </w:lvl>
    <w:lvl w:ilvl="8">
      <w:start w:val="1"/>
      <w:numFmt w:val="decimal"/>
      <w:lvlText w:val="%1.%2.%3.%4.%5.%6.%7.%8.%9."/>
      <w:lvlJc w:val="left"/>
      <w:pPr>
        <w:ind w:left="7472" w:hanging="1800"/>
      </w:pPr>
    </w:lvl>
  </w:abstractNum>
  <w:abstractNum w:abstractNumId="9" w15:restartNumberingAfterBreak="0">
    <w:nsid w:val="36F17562"/>
    <w:multiLevelType w:val="multilevel"/>
    <w:tmpl w:val="6A7202E8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2"/>
      <w:numFmt w:val="decimal"/>
      <w:lvlText w:val="%1.%2."/>
      <w:lvlJc w:val="left"/>
      <w:pPr>
        <w:ind w:left="1069" w:hanging="360"/>
      </w:pPr>
    </w:lvl>
    <w:lvl w:ilvl="2">
      <w:start w:val="1"/>
      <w:numFmt w:val="decimal"/>
      <w:lvlText w:val="%1.%2.%3."/>
      <w:lvlJc w:val="left"/>
      <w:pPr>
        <w:ind w:left="2138" w:hanging="720"/>
      </w:pPr>
    </w:lvl>
    <w:lvl w:ilvl="3">
      <w:start w:val="1"/>
      <w:numFmt w:val="decimal"/>
      <w:lvlText w:val="%1.%2.%3.%4."/>
      <w:lvlJc w:val="left"/>
      <w:pPr>
        <w:ind w:left="2847" w:hanging="720"/>
      </w:pPr>
    </w:lvl>
    <w:lvl w:ilvl="4">
      <w:start w:val="1"/>
      <w:numFmt w:val="decimal"/>
      <w:lvlText w:val="%1.%2.%3.%4.%5."/>
      <w:lvlJc w:val="left"/>
      <w:pPr>
        <w:ind w:left="3916" w:hanging="1080"/>
      </w:pPr>
    </w:lvl>
    <w:lvl w:ilvl="5">
      <w:start w:val="1"/>
      <w:numFmt w:val="decimal"/>
      <w:lvlText w:val="%1.%2.%3.%4.%5.%6."/>
      <w:lvlJc w:val="left"/>
      <w:pPr>
        <w:ind w:left="4625" w:hanging="1080"/>
      </w:pPr>
    </w:lvl>
    <w:lvl w:ilvl="6">
      <w:start w:val="1"/>
      <w:numFmt w:val="decimal"/>
      <w:lvlText w:val="%1.%2.%3.%4.%5.%6.%7."/>
      <w:lvlJc w:val="left"/>
      <w:pPr>
        <w:ind w:left="5694" w:hanging="1440"/>
      </w:pPr>
    </w:lvl>
    <w:lvl w:ilvl="7">
      <w:start w:val="1"/>
      <w:numFmt w:val="decimal"/>
      <w:lvlText w:val="%1.%2.%3.%4.%5.%6.%7.%8."/>
      <w:lvlJc w:val="left"/>
      <w:pPr>
        <w:ind w:left="6403" w:hanging="1440"/>
      </w:pPr>
    </w:lvl>
    <w:lvl w:ilvl="8">
      <w:start w:val="1"/>
      <w:numFmt w:val="decimal"/>
      <w:lvlText w:val="%1.%2.%3.%4.%5.%6.%7.%8.%9."/>
      <w:lvlJc w:val="left"/>
      <w:pPr>
        <w:ind w:left="7472" w:hanging="1800"/>
      </w:pPr>
    </w:lvl>
  </w:abstractNum>
  <w:abstractNum w:abstractNumId="10" w15:restartNumberingAfterBreak="0">
    <w:nsid w:val="3C39299A"/>
    <w:multiLevelType w:val="multilevel"/>
    <w:tmpl w:val="778E2562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2"/>
      <w:numFmt w:val="decimal"/>
      <w:lvlText w:val="%1.%2."/>
      <w:lvlJc w:val="left"/>
      <w:pPr>
        <w:ind w:left="1069" w:hanging="360"/>
      </w:pPr>
    </w:lvl>
    <w:lvl w:ilvl="2">
      <w:start w:val="1"/>
      <w:numFmt w:val="decimal"/>
      <w:lvlText w:val="%1.%2.%3."/>
      <w:lvlJc w:val="left"/>
      <w:pPr>
        <w:ind w:left="2138" w:hanging="720"/>
      </w:pPr>
    </w:lvl>
    <w:lvl w:ilvl="3">
      <w:start w:val="1"/>
      <w:numFmt w:val="decimal"/>
      <w:lvlText w:val="%1.%2.%3.%4."/>
      <w:lvlJc w:val="left"/>
      <w:pPr>
        <w:ind w:left="2847" w:hanging="720"/>
      </w:pPr>
    </w:lvl>
    <w:lvl w:ilvl="4">
      <w:start w:val="1"/>
      <w:numFmt w:val="decimal"/>
      <w:lvlText w:val="%1.%2.%3.%4.%5."/>
      <w:lvlJc w:val="left"/>
      <w:pPr>
        <w:ind w:left="3916" w:hanging="1080"/>
      </w:pPr>
    </w:lvl>
    <w:lvl w:ilvl="5">
      <w:start w:val="1"/>
      <w:numFmt w:val="decimal"/>
      <w:lvlText w:val="%1.%2.%3.%4.%5.%6."/>
      <w:lvlJc w:val="left"/>
      <w:pPr>
        <w:ind w:left="4625" w:hanging="1080"/>
      </w:pPr>
    </w:lvl>
    <w:lvl w:ilvl="6">
      <w:start w:val="1"/>
      <w:numFmt w:val="decimal"/>
      <w:lvlText w:val="%1.%2.%3.%4.%5.%6.%7."/>
      <w:lvlJc w:val="left"/>
      <w:pPr>
        <w:ind w:left="5694" w:hanging="1440"/>
      </w:pPr>
    </w:lvl>
    <w:lvl w:ilvl="7">
      <w:start w:val="1"/>
      <w:numFmt w:val="decimal"/>
      <w:lvlText w:val="%1.%2.%3.%4.%5.%6.%7.%8."/>
      <w:lvlJc w:val="left"/>
      <w:pPr>
        <w:ind w:left="6403" w:hanging="1440"/>
      </w:pPr>
    </w:lvl>
    <w:lvl w:ilvl="8">
      <w:start w:val="1"/>
      <w:numFmt w:val="decimal"/>
      <w:lvlText w:val="%1.%2.%3.%4.%5.%6.%7.%8.%9."/>
      <w:lvlJc w:val="left"/>
      <w:pPr>
        <w:ind w:left="7472" w:hanging="1800"/>
      </w:pPr>
    </w:lvl>
  </w:abstractNum>
  <w:abstractNum w:abstractNumId="11" w15:restartNumberingAfterBreak="0">
    <w:nsid w:val="40E43783"/>
    <w:multiLevelType w:val="multilevel"/>
    <w:tmpl w:val="BD92281A"/>
    <w:lvl w:ilvl="0">
      <w:start w:val="7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2" w15:restartNumberingAfterBreak="0">
    <w:nsid w:val="426F5834"/>
    <w:multiLevelType w:val="hybridMultilevel"/>
    <w:tmpl w:val="376ECBCA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3" w15:restartNumberingAfterBreak="0">
    <w:nsid w:val="440816AB"/>
    <w:multiLevelType w:val="hybridMultilevel"/>
    <w:tmpl w:val="FFCAB374"/>
    <w:lvl w:ilvl="0" w:tplc="0419000F">
      <w:start w:val="1"/>
      <w:numFmt w:val="decimal"/>
      <w:lvlText w:val="%1."/>
      <w:lvlJc w:val="left"/>
      <w:pPr>
        <w:ind w:left="786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44971452"/>
    <w:multiLevelType w:val="hybridMultilevel"/>
    <w:tmpl w:val="49C432A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16" w15:restartNumberingAfterBreak="0">
    <w:nsid w:val="62523B6D"/>
    <w:multiLevelType w:val="multilevel"/>
    <w:tmpl w:val="EDC2B848"/>
    <w:lvl w:ilvl="0">
      <w:start w:val="7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069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47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2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03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72" w:hanging="1800"/>
      </w:pPr>
      <w:rPr>
        <w:rFonts w:hint="default"/>
      </w:rPr>
    </w:lvl>
  </w:abstractNum>
  <w:abstractNum w:abstractNumId="17" w15:restartNumberingAfterBreak="0">
    <w:nsid w:val="6401551F"/>
    <w:multiLevelType w:val="hybridMultilevel"/>
    <w:tmpl w:val="922C3370"/>
    <w:lvl w:ilvl="0" w:tplc="330E0C2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8" w15:restartNumberingAfterBreak="0">
    <w:nsid w:val="68EA2283"/>
    <w:multiLevelType w:val="hybridMultilevel"/>
    <w:tmpl w:val="73D88AB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690D6C03"/>
    <w:multiLevelType w:val="multilevel"/>
    <w:tmpl w:val="6A7202E8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2"/>
      <w:numFmt w:val="decimal"/>
      <w:lvlText w:val="%1.%2."/>
      <w:lvlJc w:val="left"/>
      <w:pPr>
        <w:ind w:left="1069" w:hanging="360"/>
      </w:pPr>
    </w:lvl>
    <w:lvl w:ilvl="2">
      <w:start w:val="1"/>
      <w:numFmt w:val="decimal"/>
      <w:lvlText w:val="%1.%2.%3."/>
      <w:lvlJc w:val="left"/>
      <w:pPr>
        <w:ind w:left="2138" w:hanging="720"/>
      </w:pPr>
    </w:lvl>
    <w:lvl w:ilvl="3">
      <w:start w:val="1"/>
      <w:numFmt w:val="decimal"/>
      <w:lvlText w:val="%1.%2.%3.%4."/>
      <w:lvlJc w:val="left"/>
      <w:pPr>
        <w:ind w:left="2847" w:hanging="720"/>
      </w:pPr>
    </w:lvl>
    <w:lvl w:ilvl="4">
      <w:start w:val="1"/>
      <w:numFmt w:val="decimal"/>
      <w:lvlText w:val="%1.%2.%3.%4.%5."/>
      <w:lvlJc w:val="left"/>
      <w:pPr>
        <w:ind w:left="3916" w:hanging="1080"/>
      </w:pPr>
    </w:lvl>
    <w:lvl w:ilvl="5">
      <w:start w:val="1"/>
      <w:numFmt w:val="decimal"/>
      <w:lvlText w:val="%1.%2.%3.%4.%5.%6."/>
      <w:lvlJc w:val="left"/>
      <w:pPr>
        <w:ind w:left="4625" w:hanging="1080"/>
      </w:pPr>
    </w:lvl>
    <w:lvl w:ilvl="6">
      <w:start w:val="1"/>
      <w:numFmt w:val="decimal"/>
      <w:lvlText w:val="%1.%2.%3.%4.%5.%6.%7."/>
      <w:lvlJc w:val="left"/>
      <w:pPr>
        <w:ind w:left="5694" w:hanging="1440"/>
      </w:pPr>
    </w:lvl>
    <w:lvl w:ilvl="7">
      <w:start w:val="1"/>
      <w:numFmt w:val="decimal"/>
      <w:lvlText w:val="%1.%2.%3.%4.%5.%6.%7.%8."/>
      <w:lvlJc w:val="left"/>
      <w:pPr>
        <w:ind w:left="6403" w:hanging="1440"/>
      </w:pPr>
    </w:lvl>
    <w:lvl w:ilvl="8">
      <w:start w:val="1"/>
      <w:numFmt w:val="decimal"/>
      <w:lvlText w:val="%1.%2.%3.%4.%5.%6.%7.%8.%9."/>
      <w:lvlJc w:val="left"/>
      <w:pPr>
        <w:ind w:left="7472" w:hanging="1800"/>
      </w:pPr>
    </w:lvl>
  </w:abstractNum>
  <w:abstractNum w:abstractNumId="20" w15:restartNumberingAfterBreak="0">
    <w:nsid w:val="69650312"/>
    <w:multiLevelType w:val="hybridMultilevel"/>
    <w:tmpl w:val="BFF0FE82"/>
    <w:lvl w:ilvl="0" w:tplc="545011A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1" w15:restartNumberingAfterBreak="0">
    <w:nsid w:val="6FFB462D"/>
    <w:multiLevelType w:val="hybridMultilevel"/>
    <w:tmpl w:val="17BE13F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75546928"/>
    <w:multiLevelType w:val="multilevel"/>
    <w:tmpl w:val="778E2562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2"/>
      <w:numFmt w:val="decimal"/>
      <w:lvlText w:val="%1.%2."/>
      <w:lvlJc w:val="left"/>
      <w:pPr>
        <w:ind w:left="1069" w:hanging="360"/>
      </w:pPr>
    </w:lvl>
    <w:lvl w:ilvl="2">
      <w:start w:val="1"/>
      <w:numFmt w:val="decimal"/>
      <w:lvlText w:val="%1.%2.%3."/>
      <w:lvlJc w:val="left"/>
      <w:pPr>
        <w:ind w:left="2138" w:hanging="720"/>
      </w:pPr>
    </w:lvl>
    <w:lvl w:ilvl="3">
      <w:start w:val="1"/>
      <w:numFmt w:val="decimal"/>
      <w:lvlText w:val="%1.%2.%3.%4."/>
      <w:lvlJc w:val="left"/>
      <w:pPr>
        <w:ind w:left="2847" w:hanging="720"/>
      </w:pPr>
    </w:lvl>
    <w:lvl w:ilvl="4">
      <w:start w:val="1"/>
      <w:numFmt w:val="decimal"/>
      <w:lvlText w:val="%1.%2.%3.%4.%5."/>
      <w:lvlJc w:val="left"/>
      <w:pPr>
        <w:ind w:left="3916" w:hanging="1080"/>
      </w:pPr>
    </w:lvl>
    <w:lvl w:ilvl="5">
      <w:start w:val="1"/>
      <w:numFmt w:val="decimal"/>
      <w:lvlText w:val="%1.%2.%3.%4.%5.%6."/>
      <w:lvlJc w:val="left"/>
      <w:pPr>
        <w:ind w:left="4625" w:hanging="1080"/>
      </w:pPr>
    </w:lvl>
    <w:lvl w:ilvl="6">
      <w:start w:val="1"/>
      <w:numFmt w:val="decimal"/>
      <w:lvlText w:val="%1.%2.%3.%4.%5.%6.%7."/>
      <w:lvlJc w:val="left"/>
      <w:pPr>
        <w:ind w:left="5694" w:hanging="1440"/>
      </w:pPr>
    </w:lvl>
    <w:lvl w:ilvl="7">
      <w:start w:val="1"/>
      <w:numFmt w:val="decimal"/>
      <w:lvlText w:val="%1.%2.%3.%4.%5.%6.%7.%8."/>
      <w:lvlJc w:val="left"/>
      <w:pPr>
        <w:ind w:left="6403" w:hanging="1440"/>
      </w:pPr>
    </w:lvl>
    <w:lvl w:ilvl="8">
      <w:start w:val="1"/>
      <w:numFmt w:val="decimal"/>
      <w:lvlText w:val="%1.%2.%3.%4.%5.%6.%7.%8.%9."/>
      <w:lvlJc w:val="left"/>
      <w:pPr>
        <w:ind w:left="7472" w:hanging="1800"/>
      </w:pPr>
    </w:lvl>
  </w:abstractNum>
  <w:abstractNum w:abstractNumId="24" w15:restartNumberingAfterBreak="0">
    <w:nsid w:val="76F73C0C"/>
    <w:multiLevelType w:val="multilevel"/>
    <w:tmpl w:val="9156FB02"/>
    <w:lvl w:ilvl="0">
      <w:start w:val="2"/>
      <w:numFmt w:val="decimal"/>
      <w:lvlText w:val="%1."/>
      <w:lvlJc w:val="left"/>
      <w:pPr>
        <w:ind w:left="450" w:hanging="450"/>
      </w:pPr>
      <w:rPr>
        <w:rFonts w:hint="default"/>
        <w:b w:val="0"/>
      </w:rPr>
    </w:lvl>
    <w:lvl w:ilvl="1">
      <w:start w:val="5"/>
      <w:numFmt w:val="decimal"/>
      <w:lvlText w:val="%1.%2."/>
      <w:lvlJc w:val="left"/>
      <w:pPr>
        <w:ind w:left="2149" w:hanging="720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ind w:left="3578" w:hanging="720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5367" w:hanging="1080"/>
      </w:pPr>
      <w:rPr>
        <w:rFonts w:hint="default"/>
        <w:b w:val="0"/>
      </w:rPr>
    </w:lvl>
    <w:lvl w:ilvl="4">
      <w:start w:val="1"/>
      <w:numFmt w:val="decimal"/>
      <w:lvlText w:val="%1.%2.%3.%4.%5."/>
      <w:lvlJc w:val="left"/>
      <w:pPr>
        <w:ind w:left="6796" w:hanging="1080"/>
      </w:pPr>
      <w:rPr>
        <w:rFonts w:hint="default"/>
        <w:b w:val="0"/>
      </w:rPr>
    </w:lvl>
    <w:lvl w:ilvl="5">
      <w:start w:val="1"/>
      <w:numFmt w:val="decimal"/>
      <w:lvlText w:val="%1.%2.%3.%4.%5.%6."/>
      <w:lvlJc w:val="left"/>
      <w:pPr>
        <w:ind w:left="8585" w:hanging="1440"/>
      </w:pPr>
      <w:rPr>
        <w:rFonts w:hint="default"/>
        <w:b w:val="0"/>
      </w:rPr>
    </w:lvl>
    <w:lvl w:ilvl="6">
      <w:start w:val="1"/>
      <w:numFmt w:val="decimal"/>
      <w:lvlText w:val="%1.%2.%3.%4.%5.%6.%7."/>
      <w:lvlJc w:val="left"/>
      <w:pPr>
        <w:ind w:left="10374" w:hanging="1800"/>
      </w:pPr>
      <w:rPr>
        <w:rFonts w:hint="default"/>
        <w:b w:val="0"/>
      </w:rPr>
    </w:lvl>
    <w:lvl w:ilvl="7">
      <w:start w:val="1"/>
      <w:numFmt w:val="decimal"/>
      <w:lvlText w:val="%1.%2.%3.%4.%5.%6.%7.%8."/>
      <w:lvlJc w:val="left"/>
      <w:pPr>
        <w:ind w:left="11803" w:hanging="1800"/>
      </w:pPr>
      <w:rPr>
        <w:rFonts w:hint="default"/>
        <w:b w:val="0"/>
      </w:rPr>
    </w:lvl>
    <w:lvl w:ilvl="8">
      <w:start w:val="1"/>
      <w:numFmt w:val="decimal"/>
      <w:lvlText w:val="%1.%2.%3.%4.%5.%6.%7.%8.%9."/>
      <w:lvlJc w:val="left"/>
      <w:pPr>
        <w:ind w:left="13592" w:hanging="2160"/>
      </w:pPr>
      <w:rPr>
        <w:rFonts w:hint="default"/>
        <w:b w:val="0"/>
      </w:rPr>
    </w:lvl>
  </w:abstractNum>
  <w:abstractNum w:abstractNumId="25" w15:restartNumberingAfterBreak="0">
    <w:nsid w:val="77A714A4"/>
    <w:multiLevelType w:val="hybridMultilevel"/>
    <w:tmpl w:val="17BE13F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77FD7C9E"/>
    <w:multiLevelType w:val="hybridMultilevel"/>
    <w:tmpl w:val="A68A71E8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7" w15:restartNumberingAfterBreak="0">
    <w:nsid w:val="7A3F076F"/>
    <w:multiLevelType w:val="hybridMultilevel"/>
    <w:tmpl w:val="AE3A538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7E501021"/>
    <w:multiLevelType w:val="hybridMultilevel"/>
    <w:tmpl w:val="F354816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7F2759EC"/>
    <w:multiLevelType w:val="hybridMultilevel"/>
    <w:tmpl w:val="FFCAB374"/>
    <w:lvl w:ilvl="0" w:tplc="0419000F">
      <w:start w:val="1"/>
      <w:numFmt w:val="decimal"/>
      <w:lvlText w:val="%1."/>
      <w:lvlJc w:val="left"/>
      <w:pPr>
        <w:ind w:left="786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7F872321"/>
    <w:multiLevelType w:val="multilevel"/>
    <w:tmpl w:val="6A7202E8"/>
    <w:lvl w:ilvl="0">
      <w:start w:val="7"/>
      <w:numFmt w:val="decimal"/>
      <w:lvlText w:val="%1."/>
      <w:lvlJc w:val="left"/>
      <w:pPr>
        <w:ind w:left="360" w:hanging="360"/>
      </w:pPr>
    </w:lvl>
    <w:lvl w:ilvl="1">
      <w:start w:val="2"/>
      <w:numFmt w:val="decimal"/>
      <w:lvlText w:val="%1.%2."/>
      <w:lvlJc w:val="left"/>
      <w:pPr>
        <w:ind w:left="1069" w:hanging="360"/>
      </w:pPr>
    </w:lvl>
    <w:lvl w:ilvl="2">
      <w:start w:val="1"/>
      <w:numFmt w:val="decimal"/>
      <w:lvlText w:val="%1.%2.%3."/>
      <w:lvlJc w:val="left"/>
      <w:pPr>
        <w:ind w:left="2138" w:hanging="720"/>
      </w:pPr>
    </w:lvl>
    <w:lvl w:ilvl="3">
      <w:start w:val="1"/>
      <w:numFmt w:val="decimal"/>
      <w:lvlText w:val="%1.%2.%3.%4."/>
      <w:lvlJc w:val="left"/>
      <w:pPr>
        <w:ind w:left="2847" w:hanging="720"/>
      </w:pPr>
    </w:lvl>
    <w:lvl w:ilvl="4">
      <w:start w:val="1"/>
      <w:numFmt w:val="decimal"/>
      <w:lvlText w:val="%1.%2.%3.%4.%5."/>
      <w:lvlJc w:val="left"/>
      <w:pPr>
        <w:ind w:left="3916" w:hanging="1080"/>
      </w:pPr>
    </w:lvl>
    <w:lvl w:ilvl="5">
      <w:start w:val="1"/>
      <w:numFmt w:val="decimal"/>
      <w:lvlText w:val="%1.%2.%3.%4.%5.%6."/>
      <w:lvlJc w:val="left"/>
      <w:pPr>
        <w:ind w:left="4625" w:hanging="1080"/>
      </w:pPr>
    </w:lvl>
    <w:lvl w:ilvl="6">
      <w:start w:val="1"/>
      <w:numFmt w:val="decimal"/>
      <w:lvlText w:val="%1.%2.%3.%4.%5.%6.%7."/>
      <w:lvlJc w:val="left"/>
      <w:pPr>
        <w:ind w:left="5694" w:hanging="1440"/>
      </w:pPr>
    </w:lvl>
    <w:lvl w:ilvl="7">
      <w:start w:val="1"/>
      <w:numFmt w:val="decimal"/>
      <w:lvlText w:val="%1.%2.%3.%4.%5.%6.%7.%8."/>
      <w:lvlJc w:val="left"/>
      <w:pPr>
        <w:ind w:left="6403" w:hanging="1440"/>
      </w:pPr>
    </w:lvl>
    <w:lvl w:ilvl="8">
      <w:start w:val="1"/>
      <w:numFmt w:val="decimal"/>
      <w:lvlText w:val="%1.%2.%3.%4.%5.%6.%7.%8.%9."/>
      <w:lvlJc w:val="left"/>
      <w:pPr>
        <w:ind w:left="7472" w:hanging="1800"/>
      </w:pPr>
    </w:lvl>
  </w:abstractNum>
  <w:num w:numId="1">
    <w:abstractNumId w:val="2"/>
  </w:num>
  <w:num w:numId="2">
    <w:abstractNumId w:val="15"/>
  </w:num>
  <w:num w:numId="3">
    <w:abstractNumId w:val="22"/>
  </w:num>
  <w:num w:numId="4">
    <w:abstractNumId w:val="12"/>
  </w:num>
  <w:num w:numId="5">
    <w:abstractNumId w:val="27"/>
  </w:num>
  <w:num w:numId="6">
    <w:abstractNumId w:val="13"/>
  </w:num>
  <w:num w:numId="7">
    <w:abstractNumId w:val="25"/>
  </w:num>
  <w:num w:numId="8">
    <w:abstractNumId w:val="28"/>
  </w:num>
  <w:num w:numId="9">
    <w:abstractNumId w:val="2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2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4"/>
  </w:num>
  <w:num w:numId="14">
    <w:abstractNumId w:val="17"/>
  </w:num>
  <w:num w:numId="15">
    <w:abstractNumId w:val="24"/>
  </w:num>
  <w:num w:numId="16">
    <w:abstractNumId w:val="6"/>
  </w:num>
  <w:num w:numId="17">
    <w:abstractNumId w:val="14"/>
  </w:num>
  <w:num w:numId="18">
    <w:abstractNumId w:val="3"/>
  </w:num>
  <w:num w:numId="19">
    <w:abstractNumId w:val="16"/>
  </w:num>
  <w:num w:numId="20">
    <w:abstractNumId w:val="2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3"/>
    <w:lvlOverride w:ilvl="0">
      <w:startOverride w:val="1"/>
    </w:lvlOverride>
    <w:lvlOverride w:ilvl="1">
      <w:startOverride w:val="2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8"/>
    <w:lvlOverride w:ilvl="0">
      <w:startOverride w:val="1"/>
    </w:lvlOverride>
    <w:lvlOverride w:ilvl="1">
      <w:startOverride w:val="2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19"/>
    <w:lvlOverride w:ilvl="0">
      <w:startOverride w:val="1"/>
    </w:lvlOverride>
    <w:lvlOverride w:ilvl="1">
      <w:startOverride w:val="2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30"/>
    <w:lvlOverride w:ilvl="0">
      <w:startOverride w:val="7"/>
    </w:lvlOverride>
    <w:lvlOverride w:ilvl="1">
      <w:startOverride w:val="2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>
    <w:abstractNumId w:val="10"/>
    <w:lvlOverride w:ilvl="0">
      <w:startOverride w:val="1"/>
    </w:lvlOverride>
    <w:lvlOverride w:ilvl="1">
      <w:startOverride w:val="2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9"/>
    <w:lvlOverride w:ilvl="0">
      <w:startOverride w:val="1"/>
    </w:lvlOverride>
    <w:lvlOverride w:ilvl="1">
      <w:startOverride w:val="2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>
    <w:abstractNumId w:val="23"/>
    <w:lvlOverride w:ilvl="0">
      <w:startOverride w:val="1"/>
    </w:lvlOverride>
    <w:lvlOverride w:ilvl="1">
      <w:startOverride w:val="2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>
    <w:abstractNumId w:val="26"/>
  </w:num>
  <w:num w:numId="31">
    <w:abstractNumId w:val="11"/>
  </w:num>
  <w:num w:numId="32">
    <w:abstractNumId w:val="7"/>
  </w:num>
  <w:num w:numId="33">
    <w:abstractNumId w:val="18"/>
  </w:num>
  <w:num w:numId="34">
    <w:abstractNumId w:val="21"/>
  </w:num>
  <w:num w:numId="35">
    <w:abstractNumId w:val="0"/>
  </w:num>
  <w:num w:numId="36">
    <w:abstractNumId w:val="29"/>
  </w:num>
  <w:num w:numId="37">
    <w:abstractNumId w:val="1"/>
  </w:num>
  <w:num w:numId="38">
    <w:abstractNumId w:val="20"/>
  </w:num>
  <w:numIdMacAtCleanup w:val="1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E80D91"/>
    <w:rsid w:val="00000734"/>
    <w:rsid w:val="00000FD1"/>
    <w:rsid w:val="000022CB"/>
    <w:rsid w:val="00002EE7"/>
    <w:rsid w:val="00004BAC"/>
    <w:rsid w:val="00004D7B"/>
    <w:rsid w:val="000052E3"/>
    <w:rsid w:val="00005816"/>
    <w:rsid w:val="00010379"/>
    <w:rsid w:val="000124D8"/>
    <w:rsid w:val="00014A85"/>
    <w:rsid w:val="00014F61"/>
    <w:rsid w:val="000156CB"/>
    <w:rsid w:val="00015EAE"/>
    <w:rsid w:val="00016B9D"/>
    <w:rsid w:val="00021808"/>
    <w:rsid w:val="00021A7B"/>
    <w:rsid w:val="00022D27"/>
    <w:rsid w:val="00023597"/>
    <w:rsid w:val="0002441D"/>
    <w:rsid w:val="000245B6"/>
    <w:rsid w:val="000250C4"/>
    <w:rsid w:val="00027B18"/>
    <w:rsid w:val="000305CE"/>
    <w:rsid w:val="00031811"/>
    <w:rsid w:val="000326DD"/>
    <w:rsid w:val="00033038"/>
    <w:rsid w:val="00041E21"/>
    <w:rsid w:val="000424BD"/>
    <w:rsid w:val="00042F88"/>
    <w:rsid w:val="00044D5D"/>
    <w:rsid w:val="00045172"/>
    <w:rsid w:val="00045B60"/>
    <w:rsid w:val="00047A7A"/>
    <w:rsid w:val="00050C4D"/>
    <w:rsid w:val="0005369F"/>
    <w:rsid w:val="00053BCD"/>
    <w:rsid w:val="000567F0"/>
    <w:rsid w:val="000574E6"/>
    <w:rsid w:val="00057D76"/>
    <w:rsid w:val="000606FC"/>
    <w:rsid w:val="00061507"/>
    <w:rsid w:val="00061750"/>
    <w:rsid w:val="000624E8"/>
    <w:rsid w:val="00064F0D"/>
    <w:rsid w:val="0006578C"/>
    <w:rsid w:val="00066621"/>
    <w:rsid w:val="00070D9C"/>
    <w:rsid w:val="00072A46"/>
    <w:rsid w:val="00072AF5"/>
    <w:rsid w:val="00073DE0"/>
    <w:rsid w:val="00075601"/>
    <w:rsid w:val="0008015A"/>
    <w:rsid w:val="000845EB"/>
    <w:rsid w:val="00086E9C"/>
    <w:rsid w:val="00091979"/>
    <w:rsid w:val="00091BB0"/>
    <w:rsid w:val="00091C68"/>
    <w:rsid w:val="00092DD5"/>
    <w:rsid w:val="00093C29"/>
    <w:rsid w:val="00097AD1"/>
    <w:rsid w:val="000A2274"/>
    <w:rsid w:val="000A2B43"/>
    <w:rsid w:val="000A2CB3"/>
    <w:rsid w:val="000A3E59"/>
    <w:rsid w:val="000A6A4A"/>
    <w:rsid w:val="000B1DAC"/>
    <w:rsid w:val="000B37C0"/>
    <w:rsid w:val="000B3E7C"/>
    <w:rsid w:val="000B53BE"/>
    <w:rsid w:val="000B7C35"/>
    <w:rsid w:val="000C0E31"/>
    <w:rsid w:val="000C147F"/>
    <w:rsid w:val="000C18EB"/>
    <w:rsid w:val="000C2162"/>
    <w:rsid w:val="000C2226"/>
    <w:rsid w:val="000C39FC"/>
    <w:rsid w:val="000C3A09"/>
    <w:rsid w:val="000C5332"/>
    <w:rsid w:val="000C5D79"/>
    <w:rsid w:val="000C7D92"/>
    <w:rsid w:val="000D05D3"/>
    <w:rsid w:val="000D289A"/>
    <w:rsid w:val="000D3330"/>
    <w:rsid w:val="000D729C"/>
    <w:rsid w:val="000D735C"/>
    <w:rsid w:val="000E016C"/>
    <w:rsid w:val="000E10C5"/>
    <w:rsid w:val="000E2412"/>
    <w:rsid w:val="000E24B9"/>
    <w:rsid w:val="000E428A"/>
    <w:rsid w:val="000E5456"/>
    <w:rsid w:val="000F385D"/>
    <w:rsid w:val="000F4EAE"/>
    <w:rsid w:val="000F59F8"/>
    <w:rsid w:val="0010027A"/>
    <w:rsid w:val="00103CC0"/>
    <w:rsid w:val="00103EA5"/>
    <w:rsid w:val="00105853"/>
    <w:rsid w:val="00105904"/>
    <w:rsid w:val="00105CA6"/>
    <w:rsid w:val="00105CB9"/>
    <w:rsid w:val="00105F7E"/>
    <w:rsid w:val="00106336"/>
    <w:rsid w:val="0010761A"/>
    <w:rsid w:val="00113459"/>
    <w:rsid w:val="0011363E"/>
    <w:rsid w:val="0011380D"/>
    <w:rsid w:val="00114BEF"/>
    <w:rsid w:val="0011511E"/>
    <w:rsid w:val="0011529D"/>
    <w:rsid w:val="00115D9D"/>
    <w:rsid w:val="00116CE4"/>
    <w:rsid w:val="001170A0"/>
    <w:rsid w:val="001178B7"/>
    <w:rsid w:val="00121827"/>
    <w:rsid w:val="00125861"/>
    <w:rsid w:val="00127A76"/>
    <w:rsid w:val="0013093C"/>
    <w:rsid w:val="001314B7"/>
    <w:rsid w:val="00133D68"/>
    <w:rsid w:val="00134D5B"/>
    <w:rsid w:val="00134E10"/>
    <w:rsid w:val="00135453"/>
    <w:rsid w:val="0013551C"/>
    <w:rsid w:val="00135D67"/>
    <w:rsid w:val="00136741"/>
    <w:rsid w:val="00142534"/>
    <w:rsid w:val="00142CA4"/>
    <w:rsid w:val="00142DE8"/>
    <w:rsid w:val="0014317A"/>
    <w:rsid w:val="0014387A"/>
    <w:rsid w:val="0014403F"/>
    <w:rsid w:val="001442EE"/>
    <w:rsid w:val="0014592B"/>
    <w:rsid w:val="001459B7"/>
    <w:rsid w:val="0014635B"/>
    <w:rsid w:val="00146F9E"/>
    <w:rsid w:val="00147535"/>
    <w:rsid w:val="00152C63"/>
    <w:rsid w:val="00153185"/>
    <w:rsid w:val="00154F19"/>
    <w:rsid w:val="00162496"/>
    <w:rsid w:val="001635BB"/>
    <w:rsid w:val="00163C15"/>
    <w:rsid w:val="001647A2"/>
    <w:rsid w:val="00164B85"/>
    <w:rsid w:val="001651EF"/>
    <w:rsid w:val="00165466"/>
    <w:rsid w:val="0016570C"/>
    <w:rsid w:val="00165D11"/>
    <w:rsid w:val="0017056D"/>
    <w:rsid w:val="001717B5"/>
    <w:rsid w:val="001717C2"/>
    <w:rsid w:val="001726C1"/>
    <w:rsid w:val="001763A9"/>
    <w:rsid w:val="001778D8"/>
    <w:rsid w:val="00180348"/>
    <w:rsid w:val="001804D5"/>
    <w:rsid w:val="00180654"/>
    <w:rsid w:val="00180C81"/>
    <w:rsid w:val="001822E6"/>
    <w:rsid w:val="00182C5C"/>
    <w:rsid w:val="00182FD4"/>
    <w:rsid w:val="00185631"/>
    <w:rsid w:val="001867E8"/>
    <w:rsid w:val="00186BA5"/>
    <w:rsid w:val="001870F8"/>
    <w:rsid w:val="00187658"/>
    <w:rsid w:val="001911E3"/>
    <w:rsid w:val="001940B3"/>
    <w:rsid w:val="0019547F"/>
    <w:rsid w:val="001A013F"/>
    <w:rsid w:val="001A0225"/>
    <w:rsid w:val="001A0BAA"/>
    <w:rsid w:val="001A1873"/>
    <w:rsid w:val="001A331F"/>
    <w:rsid w:val="001A7A83"/>
    <w:rsid w:val="001B00C7"/>
    <w:rsid w:val="001B1389"/>
    <w:rsid w:val="001B21CC"/>
    <w:rsid w:val="001B5385"/>
    <w:rsid w:val="001B54DF"/>
    <w:rsid w:val="001B572F"/>
    <w:rsid w:val="001B5A2E"/>
    <w:rsid w:val="001B6797"/>
    <w:rsid w:val="001B703A"/>
    <w:rsid w:val="001B72E2"/>
    <w:rsid w:val="001B767C"/>
    <w:rsid w:val="001C0D4C"/>
    <w:rsid w:val="001C3BAC"/>
    <w:rsid w:val="001C723A"/>
    <w:rsid w:val="001C7F68"/>
    <w:rsid w:val="001D2455"/>
    <w:rsid w:val="001D2A71"/>
    <w:rsid w:val="001D3D85"/>
    <w:rsid w:val="001D616E"/>
    <w:rsid w:val="001D6AFB"/>
    <w:rsid w:val="001D6E4F"/>
    <w:rsid w:val="001D6FF0"/>
    <w:rsid w:val="001E37B2"/>
    <w:rsid w:val="001E4A6A"/>
    <w:rsid w:val="001E636F"/>
    <w:rsid w:val="001E648F"/>
    <w:rsid w:val="001E6B44"/>
    <w:rsid w:val="001E7428"/>
    <w:rsid w:val="001F2653"/>
    <w:rsid w:val="001F5537"/>
    <w:rsid w:val="001F5A09"/>
    <w:rsid w:val="001F72B4"/>
    <w:rsid w:val="001F7510"/>
    <w:rsid w:val="001F7C63"/>
    <w:rsid w:val="001F7D0E"/>
    <w:rsid w:val="0020054A"/>
    <w:rsid w:val="00200AD6"/>
    <w:rsid w:val="002015C1"/>
    <w:rsid w:val="00201EB8"/>
    <w:rsid w:val="002023FD"/>
    <w:rsid w:val="0020319E"/>
    <w:rsid w:val="00204424"/>
    <w:rsid w:val="00204A25"/>
    <w:rsid w:val="00206455"/>
    <w:rsid w:val="0021081C"/>
    <w:rsid w:val="0021331C"/>
    <w:rsid w:val="00214410"/>
    <w:rsid w:val="00214ECE"/>
    <w:rsid w:val="00215646"/>
    <w:rsid w:val="002167FC"/>
    <w:rsid w:val="0022025D"/>
    <w:rsid w:val="002208C5"/>
    <w:rsid w:val="00221667"/>
    <w:rsid w:val="002219DB"/>
    <w:rsid w:val="002221FE"/>
    <w:rsid w:val="002234C7"/>
    <w:rsid w:val="00224B78"/>
    <w:rsid w:val="00225B8B"/>
    <w:rsid w:val="00225F91"/>
    <w:rsid w:val="0022677A"/>
    <w:rsid w:val="00230BBB"/>
    <w:rsid w:val="00230E97"/>
    <w:rsid w:val="002318C6"/>
    <w:rsid w:val="00233ADE"/>
    <w:rsid w:val="002345EB"/>
    <w:rsid w:val="00234D0A"/>
    <w:rsid w:val="00234FE6"/>
    <w:rsid w:val="00235C3C"/>
    <w:rsid w:val="00236B97"/>
    <w:rsid w:val="00236C37"/>
    <w:rsid w:val="00236C5C"/>
    <w:rsid w:val="0024071A"/>
    <w:rsid w:val="00242969"/>
    <w:rsid w:val="00244211"/>
    <w:rsid w:val="002513CF"/>
    <w:rsid w:val="0025436C"/>
    <w:rsid w:val="00254AFF"/>
    <w:rsid w:val="00255085"/>
    <w:rsid w:val="00256155"/>
    <w:rsid w:val="0026113C"/>
    <w:rsid w:val="00263450"/>
    <w:rsid w:val="0026533A"/>
    <w:rsid w:val="002679B9"/>
    <w:rsid w:val="00270B5C"/>
    <w:rsid w:val="00271FEA"/>
    <w:rsid w:val="002724AA"/>
    <w:rsid w:val="00275051"/>
    <w:rsid w:val="00275660"/>
    <w:rsid w:val="002758AC"/>
    <w:rsid w:val="00276069"/>
    <w:rsid w:val="00281C84"/>
    <w:rsid w:val="00283E34"/>
    <w:rsid w:val="00284870"/>
    <w:rsid w:val="00285B36"/>
    <w:rsid w:val="0028746C"/>
    <w:rsid w:val="00290324"/>
    <w:rsid w:val="00290651"/>
    <w:rsid w:val="00292763"/>
    <w:rsid w:val="00292B9A"/>
    <w:rsid w:val="00292CDD"/>
    <w:rsid w:val="00294252"/>
    <w:rsid w:val="00294D59"/>
    <w:rsid w:val="002971EE"/>
    <w:rsid w:val="0029726C"/>
    <w:rsid w:val="0029766D"/>
    <w:rsid w:val="002A2E02"/>
    <w:rsid w:val="002A31DE"/>
    <w:rsid w:val="002A37BE"/>
    <w:rsid w:val="002A4293"/>
    <w:rsid w:val="002A43AF"/>
    <w:rsid w:val="002A43BB"/>
    <w:rsid w:val="002A6A43"/>
    <w:rsid w:val="002B0919"/>
    <w:rsid w:val="002B2F7E"/>
    <w:rsid w:val="002B5656"/>
    <w:rsid w:val="002C145B"/>
    <w:rsid w:val="002C331D"/>
    <w:rsid w:val="002C50FA"/>
    <w:rsid w:val="002C5C76"/>
    <w:rsid w:val="002D221E"/>
    <w:rsid w:val="002D497E"/>
    <w:rsid w:val="002D5BAB"/>
    <w:rsid w:val="002D7FE1"/>
    <w:rsid w:val="002E0472"/>
    <w:rsid w:val="002E24BC"/>
    <w:rsid w:val="002E39BC"/>
    <w:rsid w:val="002E5B0A"/>
    <w:rsid w:val="002E5F23"/>
    <w:rsid w:val="002E6743"/>
    <w:rsid w:val="002E7BA9"/>
    <w:rsid w:val="002F4BB2"/>
    <w:rsid w:val="002F7E26"/>
    <w:rsid w:val="003014A4"/>
    <w:rsid w:val="003040B5"/>
    <w:rsid w:val="00305500"/>
    <w:rsid w:val="00306A3A"/>
    <w:rsid w:val="00307A0F"/>
    <w:rsid w:val="00307E1E"/>
    <w:rsid w:val="00313E9A"/>
    <w:rsid w:val="00315AE9"/>
    <w:rsid w:val="00315AEE"/>
    <w:rsid w:val="0031725A"/>
    <w:rsid w:val="00320CB1"/>
    <w:rsid w:val="00325A6D"/>
    <w:rsid w:val="00326402"/>
    <w:rsid w:val="00327EB7"/>
    <w:rsid w:val="0033231D"/>
    <w:rsid w:val="00332815"/>
    <w:rsid w:val="00335DFE"/>
    <w:rsid w:val="00336DE6"/>
    <w:rsid w:val="00337846"/>
    <w:rsid w:val="00341FE2"/>
    <w:rsid w:val="00342440"/>
    <w:rsid w:val="00342583"/>
    <w:rsid w:val="003427A0"/>
    <w:rsid w:val="00343496"/>
    <w:rsid w:val="00344F52"/>
    <w:rsid w:val="00347D75"/>
    <w:rsid w:val="00351696"/>
    <w:rsid w:val="00351C3D"/>
    <w:rsid w:val="00355A45"/>
    <w:rsid w:val="003563D5"/>
    <w:rsid w:val="00357B74"/>
    <w:rsid w:val="00360A4C"/>
    <w:rsid w:val="003616F3"/>
    <w:rsid w:val="00362BA9"/>
    <w:rsid w:val="00363A9E"/>
    <w:rsid w:val="00365E3F"/>
    <w:rsid w:val="003661F1"/>
    <w:rsid w:val="00370767"/>
    <w:rsid w:val="00371E1D"/>
    <w:rsid w:val="003747B3"/>
    <w:rsid w:val="00374B36"/>
    <w:rsid w:val="00377589"/>
    <w:rsid w:val="003775A2"/>
    <w:rsid w:val="003813F8"/>
    <w:rsid w:val="003824FD"/>
    <w:rsid w:val="00386568"/>
    <w:rsid w:val="00387A6C"/>
    <w:rsid w:val="00390BBF"/>
    <w:rsid w:val="003918A0"/>
    <w:rsid w:val="00392B1C"/>
    <w:rsid w:val="0039302C"/>
    <w:rsid w:val="003954CD"/>
    <w:rsid w:val="00395704"/>
    <w:rsid w:val="00396B8E"/>
    <w:rsid w:val="00397D09"/>
    <w:rsid w:val="003A6BEC"/>
    <w:rsid w:val="003B0378"/>
    <w:rsid w:val="003B0406"/>
    <w:rsid w:val="003B05D0"/>
    <w:rsid w:val="003B2894"/>
    <w:rsid w:val="003B3401"/>
    <w:rsid w:val="003B353F"/>
    <w:rsid w:val="003B3E06"/>
    <w:rsid w:val="003B41A1"/>
    <w:rsid w:val="003B54CD"/>
    <w:rsid w:val="003B61CF"/>
    <w:rsid w:val="003B6F88"/>
    <w:rsid w:val="003C0ACF"/>
    <w:rsid w:val="003C22EF"/>
    <w:rsid w:val="003C48F1"/>
    <w:rsid w:val="003C64EA"/>
    <w:rsid w:val="003C7FED"/>
    <w:rsid w:val="003D29E0"/>
    <w:rsid w:val="003D2DEF"/>
    <w:rsid w:val="003D498C"/>
    <w:rsid w:val="003D4FA5"/>
    <w:rsid w:val="003E0D6F"/>
    <w:rsid w:val="003E4509"/>
    <w:rsid w:val="003E5AC7"/>
    <w:rsid w:val="003F0E37"/>
    <w:rsid w:val="003F14B2"/>
    <w:rsid w:val="003F1671"/>
    <w:rsid w:val="003F47F1"/>
    <w:rsid w:val="003F5E9F"/>
    <w:rsid w:val="003F65E9"/>
    <w:rsid w:val="003F769C"/>
    <w:rsid w:val="00400F43"/>
    <w:rsid w:val="00405CD8"/>
    <w:rsid w:val="00406332"/>
    <w:rsid w:val="004108F4"/>
    <w:rsid w:val="004128AE"/>
    <w:rsid w:val="004136FB"/>
    <w:rsid w:val="00414616"/>
    <w:rsid w:val="00415C7C"/>
    <w:rsid w:val="00416434"/>
    <w:rsid w:val="00420CEC"/>
    <w:rsid w:val="00421190"/>
    <w:rsid w:val="004215ED"/>
    <w:rsid w:val="0042166F"/>
    <w:rsid w:val="00422DFE"/>
    <w:rsid w:val="00423EDF"/>
    <w:rsid w:val="00424029"/>
    <w:rsid w:val="00426BA9"/>
    <w:rsid w:val="00426C81"/>
    <w:rsid w:val="00434301"/>
    <w:rsid w:val="004352A7"/>
    <w:rsid w:val="00437AFA"/>
    <w:rsid w:val="004409DD"/>
    <w:rsid w:val="00441158"/>
    <w:rsid w:val="00441973"/>
    <w:rsid w:val="00445A5C"/>
    <w:rsid w:val="00445FD2"/>
    <w:rsid w:val="004460F6"/>
    <w:rsid w:val="0044703F"/>
    <w:rsid w:val="0044750C"/>
    <w:rsid w:val="00450058"/>
    <w:rsid w:val="00451B65"/>
    <w:rsid w:val="0045380A"/>
    <w:rsid w:val="004538EC"/>
    <w:rsid w:val="00453D28"/>
    <w:rsid w:val="00455B63"/>
    <w:rsid w:val="0045718A"/>
    <w:rsid w:val="0045724F"/>
    <w:rsid w:val="004578AF"/>
    <w:rsid w:val="004615B2"/>
    <w:rsid w:val="00461684"/>
    <w:rsid w:val="00462742"/>
    <w:rsid w:val="0046694E"/>
    <w:rsid w:val="0047081C"/>
    <w:rsid w:val="00470934"/>
    <w:rsid w:val="00470E7D"/>
    <w:rsid w:val="004719E1"/>
    <w:rsid w:val="004727AC"/>
    <w:rsid w:val="00472D73"/>
    <w:rsid w:val="00473F55"/>
    <w:rsid w:val="004750F3"/>
    <w:rsid w:val="004766F6"/>
    <w:rsid w:val="00476904"/>
    <w:rsid w:val="00477AC4"/>
    <w:rsid w:val="004800B2"/>
    <w:rsid w:val="004852B4"/>
    <w:rsid w:val="00486E06"/>
    <w:rsid w:val="00490301"/>
    <w:rsid w:val="00490E11"/>
    <w:rsid w:val="00492F76"/>
    <w:rsid w:val="0049555E"/>
    <w:rsid w:val="004962B4"/>
    <w:rsid w:val="00496CF6"/>
    <w:rsid w:val="004A0665"/>
    <w:rsid w:val="004A25F7"/>
    <w:rsid w:val="004A5C1D"/>
    <w:rsid w:val="004B07BE"/>
    <w:rsid w:val="004B22F3"/>
    <w:rsid w:val="004B25DA"/>
    <w:rsid w:val="004B2EB6"/>
    <w:rsid w:val="004B3360"/>
    <w:rsid w:val="004B38A0"/>
    <w:rsid w:val="004C113A"/>
    <w:rsid w:val="004C11C2"/>
    <w:rsid w:val="004C2770"/>
    <w:rsid w:val="004C2D1F"/>
    <w:rsid w:val="004C2E4C"/>
    <w:rsid w:val="004C44A7"/>
    <w:rsid w:val="004D003D"/>
    <w:rsid w:val="004D59FC"/>
    <w:rsid w:val="004E1A9E"/>
    <w:rsid w:val="004E34C0"/>
    <w:rsid w:val="004E3EB0"/>
    <w:rsid w:val="004F0768"/>
    <w:rsid w:val="004F07F0"/>
    <w:rsid w:val="004F08B4"/>
    <w:rsid w:val="004F347F"/>
    <w:rsid w:val="004F3577"/>
    <w:rsid w:val="004F369C"/>
    <w:rsid w:val="004F4CEE"/>
    <w:rsid w:val="004F677F"/>
    <w:rsid w:val="004F699D"/>
    <w:rsid w:val="004F757B"/>
    <w:rsid w:val="005009DB"/>
    <w:rsid w:val="00500C18"/>
    <w:rsid w:val="00501CED"/>
    <w:rsid w:val="0050616A"/>
    <w:rsid w:val="00506492"/>
    <w:rsid w:val="00506633"/>
    <w:rsid w:val="00511C5D"/>
    <w:rsid w:val="00511ECB"/>
    <w:rsid w:val="00514C16"/>
    <w:rsid w:val="00515ABC"/>
    <w:rsid w:val="00516269"/>
    <w:rsid w:val="00517665"/>
    <w:rsid w:val="00521E3F"/>
    <w:rsid w:val="00521EC1"/>
    <w:rsid w:val="005227EB"/>
    <w:rsid w:val="005238A4"/>
    <w:rsid w:val="00523C64"/>
    <w:rsid w:val="00523D20"/>
    <w:rsid w:val="00524F2B"/>
    <w:rsid w:val="00525BCD"/>
    <w:rsid w:val="00527335"/>
    <w:rsid w:val="00527449"/>
    <w:rsid w:val="0052793F"/>
    <w:rsid w:val="00532343"/>
    <w:rsid w:val="00533831"/>
    <w:rsid w:val="00535672"/>
    <w:rsid w:val="00536C21"/>
    <w:rsid w:val="00537C37"/>
    <w:rsid w:val="00540B30"/>
    <w:rsid w:val="00540E89"/>
    <w:rsid w:val="00544724"/>
    <w:rsid w:val="00544F31"/>
    <w:rsid w:val="005465DF"/>
    <w:rsid w:val="005529DD"/>
    <w:rsid w:val="005534C7"/>
    <w:rsid w:val="005545C6"/>
    <w:rsid w:val="00554F9E"/>
    <w:rsid w:val="00555938"/>
    <w:rsid w:val="005560B2"/>
    <w:rsid w:val="0055740F"/>
    <w:rsid w:val="00557453"/>
    <w:rsid w:val="0056196B"/>
    <w:rsid w:val="00562B3D"/>
    <w:rsid w:val="0056443C"/>
    <w:rsid w:val="0057119A"/>
    <w:rsid w:val="005726BE"/>
    <w:rsid w:val="00573F35"/>
    <w:rsid w:val="0057562B"/>
    <w:rsid w:val="00577080"/>
    <w:rsid w:val="00580390"/>
    <w:rsid w:val="00584FF3"/>
    <w:rsid w:val="005872A1"/>
    <w:rsid w:val="005872E9"/>
    <w:rsid w:val="00587B79"/>
    <w:rsid w:val="005901B2"/>
    <w:rsid w:val="00590F40"/>
    <w:rsid w:val="00592CBF"/>
    <w:rsid w:val="00597B96"/>
    <w:rsid w:val="005A09B6"/>
    <w:rsid w:val="005A0CD0"/>
    <w:rsid w:val="005A21A9"/>
    <w:rsid w:val="005A2825"/>
    <w:rsid w:val="005A3558"/>
    <w:rsid w:val="005A4BC9"/>
    <w:rsid w:val="005B2309"/>
    <w:rsid w:val="005B3174"/>
    <w:rsid w:val="005B3816"/>
    <w:rsid w:val="005B3895"/>
    <w:rsid w:val="005B459B"/>
    <w:rsid w:val="005B5A71"/>
    <w:rsid w:val="005B5D51"/>
    <w:rsid w:val="005B625D"/>
    <w:rsid w:val="005B6E97"/>
    <w:rsid w:val="005B7FE9"/>
    <w:rsid w:val="005C4CC5"/>
    <w:rsid w:val="005C73AF"/>
    <w:rsid w:val="005D734D"/>
    <w:rsid w:val="005E066F"/>
    <w:rsid w:val="005E215E"/>
    <w:rsid w:val="005E46FE"/>
    <w:rsid w:val="005E5829"/>
    <w:rsid w:val="005E682C"/>
    <w:rsid w:val="005E6D7C"/>
    <w:rsid w:val="005E6EA4"/>
    <w:rsid w:val="005E7638"/>
    <w:rsid w:val="005F0686"/>
    <w:rsid w:val="005F0795"/>
    <w:rsid w:val="005F4421"/>
    <w:rsid w:val="005F5210"/>
    <w:rsid w:val="005F57AF"/>
    <w:rsid w:val="006002F4"/>
    <w:rsid w:val="006023BA"/>
    <w:rsid w:val="006028BD"/>
    <w:rsid w:val="00603EC3"/>
    <w:rsid w:val="00604168"/>
    <w:rsid w:val="006045DC"/>
    <w:rsid w:val="00604E81"/>
    <w:rsid w:val="006065E2"/>
    <w:rsid w:val="00610123"/>
    <w:rsid w:val="00610687"/>
    <w:rsid w:val="00610781"/>
    <w:rsid w:val="00611612"/>
    <w:rsid w:val="006159A2"/>
    <w:rsid w:val="0061714F"/>
    <w:rsid w:val="00617287"/>
    <w:rsid w:val="006176EC"/>
    <w:rsid w:val="0062027D"/>
    <w:rsid w:val="006208E2"/>
    <w:rsid w:val="00621865"/>
    <w:rsid w:val="00621D59"/>
    <w:rsid w:val="006227CA"/>
    <w:rsid w:val="006231E6"/>
    <w:rsid w:val="006234DB"/>
    <w:rsid w:val="00623EFD"/>
    <w:rsid w:val="0062503C"/>
    <w:rsid w:val="0062576F"/>
    <w:rsid w:val="00627781"/>
    <w:rsid w:val="00630743"/>
    <w:rsid w:val="006319C2"/>
    <w:rsid w:val="00631EB2"/>
    <w:rsid w:val="00632879"/>
    <w:rsid w:val="006348EE"/>
    <w:rsid w:val="00637164"/>
    <w:rsid w:val="00637C3B"/>
    <w:rsid w:val="00637CCF"/>
    <w:rsid w:val="0064180B"/>
    <w:rsid w:val="00643B09"/>
    <w:rsid w:val="00647C2F"/>
    <w:rsid w:val="00650BB1"/>
    <w:rsid w:val="006518DC"/>
    <w:rsid w:val="00653549"/>
    <w:rsid w:val="00653BDD"/>
    <w:rsid w:val="00655C67"/>
    <w:rsid w:val="00656941"/>
    <w:rsid w:val="00657EC7"/>
    <w:rsid w:val="00660D1B"/>
    <w:rsid w:val="00660F8F"/>
    <w:rsid w:val="006615E4"/>
    <w:rsid w:val="00661B32"/>
    <w:rsid w:val="00662CAF"/>
    <w:rsid w:val="00664518"/>
    <w:rsid w:val="00666267"/>
    <w:rsid w:val="00666443"/>
    <w:rsid w:val="00667000"/>
    <w:rsid w:val="0067106B"/>
    <w:rsid w:val="00672B6A"/>
    <w:rsid w:val="006744ED"/>
    <w:rsid w:val="006761C5"/>
    <w:rsid w:val="00676F21"/>
    <w:rsid w:val="006772CD"/>
    <w:rsid w:val="00680459"/>
    <w:rsid w:val="006814AA"/>
    <w:rsid w:val="0068243D"/>
    <w:rsid w:val="00682AC4"/>
    <w:rsid w:val="00683EF2"/>
    <w:rsid w:val="006841A4"/>
    <w:rsid w:val="00684A22"/>
    <w:rsid w:val="006876E1"/>
    <w:rsid w:val="00691C23"/>
    <w:rsid w:val="00691F70"/>
    <w:rsid w:val="00694B5E"/>
    <w:rsid w:val="00694FFC"/>
    <w:rsid w:val="00695466"/>
    <w:rsid w:val="00696019"/>
    <w:rsid w:val="006A2170"/>
    <w:rsid w:val="006A508D"/>
    <w:rsid w:val="006A5693"/>
    <w:rsid w:val="006A7485"/>
    <w:rsid w:val="006A78A9"/>
    <w:rsid w:val="006B1077"/>
    <w:rsid w:val="006B1A5C"/>
    <w:rsid w:val="006B2886"/>
    <w:rsid w:val="006B2F7E"/>
    <w:rsid w:val="006B3E35"/>
    <w:rsid w:val="006B46AB"/>
    <w:rsid w:val="006B47CF"/>
    <w:rsid w:val="006B4E70"/>
    <w:rsid w:val="006B6EBE"/>
    <w:rsid w:val="006C061B"/>
    <w:rsid w:val="006C0CBD"/>
    <w:rsid w:val="006C1FDB"/>
    <w:rsid w:val="006C2216"/>
    <w:rsid w:val="006C35A3"/>
    <w:rsid w:val="006C5E7C"/>
    <w:rsid w:val="006C6B81"/>
    <w:rsid w:val="006C7477"/>
    <w:rsid w:val="006D0786"/>
    <w:rsid w:val="006D1FAD"/>
    <w:rsid w:val="006D1FED"/>
    <w:rsid w:val="006D2364"/>
    <w:rsid w:val="006D3220"/>
    <w:rsid w:val="006D3E45"/>
    <w:rsid w:val="006D3F92"/>
    <w:rsid w:val="006E0772"/>
    <w:rsid w:val="006E131F"/>
    <w:rsid w:val="006E3BC0"/>
    <w:rsid w:val="006E63A0"/>
    <w:rsid w:val="006E672F"/>
    <w:rsid w:val="006E6F93"/>
    <w:rsid w:val="006E7324"/>
    <w:rsid w:val="006E78EF"/>
    <w:rsid w:val="006E7927"/>
    <w:rsid w:val="006F07B2"/>
    <w:rsid w:val="006F3E86"/>
    <w:rsid w:val="006F42F6"/>
    <w:rsid w:val="006F5D38"/>
    <w:rsid w:val="006F66C2"/>
    <w:rsid w:val="00702654"/>
    <w:rsid w:val="0070331D"/>
    <w:rsid w:val="00705296"/>
    <w:rsid w:val="00705662"/>
    <w:rsid w:val="007057B8"/>
    <w:rsid w:val="00705CB6"/>
    <w:rsid w:val="0070695B"/>
    <w:rsid w:val="007073B9"/>
    <w:rsid w:val="00710568"/>
    <w:rsid w:val="00712317"/>
    <w:rsid w:val="00712D5B"/>
    <w:rsid w:val="0071311F"/>
    <w:rsid w:val="00713D45"/>
    <w:rsid w:val="00713FDF"/>
    <w:rsid w:val="007165E1"/>
    <w:rsid w:val="007167F9"/>
    <w:rsid w:val="0071733B"/>
    <w:rsid w:val="0071767E"/>
    <w:rsid w:val="00722168"/>
    <w:rsid w:val="00722E43"/>
    <w:rsid w:val="00723AE6"/>
    <w:rsid w:val="007247CA"/>
    <w:rsid w:val="00724F17"/>
    <w:rsid w:val="00725F0F"/>
    <w:rsid w:val="0072699C"/>
    <w:rsid w:val="00726CB2"/>
    <w:rsid w:val="00726ED8"/>
    <w:rsid w:val="00727AE6"/>
    <w:rsid w:val="00727E0C"/>
    <w:rsid w:val="00731042"/>
    <w:rsid w:val="00731C50"/>
    <w:rsid w:val="00735A21"/>
    <w:rsid w:val="00735A87"/>
    <w:rsid w:val="00736AA8"/>
    <w:rsid w:val="0074023C"/>
    <w:rsid w:val="0074049D"/>
    <w:rsid w:val="00740B51"/>
    <w:rsid w:val="00741D86"/>
    <w:rsid w:val="007423EF"/>
    <w:rsid w:val="007426EF"/>
    <w:rsid w:val="00745A33"/>
    <w:rsid w:val="007464E4"/>
    <w:rsid w:val="00747692"/>
    <w:rsid w:val="007477C1"/>
    <w:rsid w:val="0075187C"/>
    <w:rsid w:val="00751CA2"/>
    <w:rsid w:val="0075298C"/>
    <w:rsid w:val="00753542"/>
    <w:rsid w:val="00753DB7"/>
    <w:rsid w:val="0075534B"/>
    <w:rsid w:val="00755C76"/>
    <w:rsid w:val="0075735D"/>
    <w:rsid w:val="00762841"/>
    <w:rsid w:val="00762E7D"/>
    <w:rsid w:val="00764158"/>
    <w:rsid w:val="00765B8B"/>
    <w:rsid w:val="00767C6E"/>
    <w:rsid w:val="007727E5"/>
    <w:rsid w:val="00772C32"/>
    <w:rsid w:val="0077440D"/>
    <w:rsid w:val="00775273"/>
    <w:rsid w:val="00780D5F"/>
    <w:rsid w:val="00785093"/>
    <w:rsid w:val="00786955"/>
    <w:rsid w:val="00786BEA"/>
    <w:rsid w:val="00787C75"/>
    <w:rsid w:val="007905E4"/>
    <w:rsid w:val="00790B56"/>
    <w:rsid w:val="0079192F"/>
    <w:rsid w:val="007924DF"/>
    <w:rsid w:val="00792721"/>
    <w:rsid w:val="007978AF"/>
    <w:rsid w:val="007A1B28"/>
    <w:rsid w:val="007A5D44"/>
    <w:rsid w:val="007A6B89"/>
    <w:rsid w:val="007B0B57"/>
    <w:rsid w:val="007B2593"/>
    <w:rsid w:val="007B4427"/>
    <w:rsid w:val="007B54FD"/>
    <w:rsid w:val="007B6B84"/>
    <w:rsid w:val="007B7AAC"/>
    <w:rsid w:val="007C147F"/>
    <w:rsid w:val="007C2291"/>
    <w:rsid w:val="007C3A25"/>
    <w:rsid w:val="007C3D65"/>
    <w:rsid w:val="007C5D94"/>
    <w:rsid w:val="007C68BF"/>
    <w:rsid w:val="007C7AB6"/>
    <w:rsid w:val="007D2AAB"/>
    <w:rsid w:val="007D3719"/>
    <w:rsid w:val="007D3CEB"/>
    <w:rsid w:val="007D6BC1"/>
    <w:rsid w:val="007D7E9E"/>
    <w:rsid w:val="007E2020"/>
    <w:rsid w:val="007E5F82"/>
    <w:rsid w:val="007E6D19"/>
    <w:rsid w:val="007F11DC"/>
    <w:rsid w:val="007F3D76"/>
    <w:rsid w:val="007F49B7"/>
    <w:rsid w:val="007F517E"/>
    <w:rsid w:val="007F5822"/>
    <w:rsid w:val="007F6FFF"/>
    <w:rsid w:val="007F7357"/>
    <w:rsid w:val="007F7C19"/>
    <w:rsid w:val="007F7D08"/>
    <w:rsid w:val="0080287D"/>
    <w:rsid w:val="00802ABE"/>
    <w:rsid w:val="00803B5F"/>
    <w:rsid w:val="00804141"/>
    <w:rsid w:val="0080414F"/>
    <w:rsid w:val="008044A3"/>
    <w:rsid w:val="00804533"/>
    <w:rsid w:val="00805F01"/>
    <w:rsid w:val="00806442"/>
    <w:rsid w:val="00806ADC"/>
    <w:rsid w:val="00813A1A"/>
    <w:rsid w:val="00813B3C"/>
    <w:rsid w:val="00820CE0"/>
    <w:rsid w:val="00821233"/>
    <w:rsid w:val="00821480"/>
    <w:rsid w:val="00821A24"/>
    <w:rsid w:val="00822AAB"/>
    <w:rsid w:val="00823A87"/>
    <w:rsid w:val="00824ED6"/>
    <w:rsid w:val="008254B7"/>
    <w:rsid w:val="0082675A"/>
    <w:rsid w:val="00826792"/>
    <w:rsid w:val="008278BD"/>
    <w:rsid w:val="008306A5"/>
    <w:rsid w:val="00831ECF"/>
    <w:rsid w:val="00833AE5"/>
    <w:rsid w:val="00835606"/>
    <w:rsid w:val="00835F1C"/>
    <w:rsid w:val="00836899"/>
    <w:rsid w:val="00836AA7"/>
    <w:rsid w:val="008376F5"/>
    <w:rsid w:val="008420BC"/>
    <w:rsid w:val="00842396"/>
    <w:rsid w:val="008444D8"/>
    <w:rsid w:val="00844729"/>
    <w:rsid w:val="00846ED6"/>
    <w:rsid w:val="00847AFB"/>
    <w:rsid w:val="0085053B"/>
    <w:rsid w:val="008508EE"/>
    <w:rsid w:val="0085255B"/>
    <w:rsid w:val="00852DF8"/>
    <w:rsid w:val="0085363C"/>
    <w:rsid w:val="00853A02"/>
    <w:rsid w:val="00854567"/>
    <w:rsid w:val="008552EB"/>
    <w:rsid w:val="00855882"/>
    <w:rsid w:val="008561FA"/>
    <w:rsid w:val="00856B3C"/>
    <w:rsid w:val="00857934"/>
    <w:rsid w:val="00857B59"/>
    <w:rsid w:val="008603FB"/>
    <w:rsid w:val="008633BC"/>
    <w:rsid w:val="00863890"/>
    <w:rsid w:val="00864312"/>
    <w:rsid w:val="0086671E"/>
    <w:rsid w:val="008668D7"/>
    <w:rsid w:val="0086744A"/>
    <w:rsid w:val="0086778C"/>
    <w:rsid w:val="00867D40"/>
    <w:rsid w:val="00871422"/>
    <w:rsid w:val="00873A7C"/>
    <w:rsid w:val="00873F86"/>
    <w:rsid w:val="00874B97"/>
    <w:rsid w:val="00875CFD"/>
    <w:rsid w:val="008761B6"/>
    <w:rsid w:val="00876B53"/>
    <w:rsid w:val="008777CF"/>
    <w:rsid w:val="00877A09"/>
    <w:rsid w:val="00881D03"/>
    <w:rsid w:val="0088249B"/>
    <w:rsid w:val="00882551"/>
    <w:rsid w:val="008844CF"/>
    <w:rsid w:val="0088461D"/>
    <w:rsid w:val="00884ABA"/>
    <w:rsid w:val="00885865"/>
    <w:rsid w:val="008903E9"/>
    <w:rsid w:val="008909CD"/>
    <w:rsid w:val="00891937"/>
    <w:rsid w:val="00892B75"/>
    <w:rsid w:val="00892D64"/>
    <w:rsid w:val="00895055"/>
    <w:rsid w:val="00897848"/>
    <w:rsid w:val="008978FC"/>
    <w:rsid w:val="008A00FD"/>
    <w:rsid w:val="008A0DB3"/>
    <w:rsid w:val="008A218A"/>
    <w:rsid w:val="008A2922"/>
    <w:rsid w:val="008A39FA"/>
    <w:rsid w:val="008A51EB"/>
    <w:rsid w:val="008A56BF"/>
    <w:rsid w:val="008A7160"/>
    <w:rsid w:val="008A738B"/>
    <w:rsid w:val="008B03B3"/>
    <w:rsid w:val="008B3323"/>
    <w:rsid w:val="008B5035"/>
    <w:rsid w:val="008B5C35"/>
    <w:rsid w:val="008B5E31"/>
    <w:rsid w:val="008B5F7D"/>
    <w:rsid w:val="008B7222"/>
    <w:rsid w:val="008C02E4"/>
    <w:rsid w:val="008C1642"/>
    <w:rsid w:val="008C1F6F"/>
    <w:rsid w:val="008C248A"/>
    <w:rsid w:val="008C3076"/>
    <w:rsid w:val="008C3147"/>
    <w:rsid w:val="008C51E2"/>
    <w:rsid w:val="008C5765"/>
    <w:rsid w:val="008C7BEE"/>
    <w:rsid w:val="008D1D50"/>
    <w:rsid w:val="008D2209"/>
    <w:rsid w:val="008D34B3"/>
    <w:rsid w:val="008D36EF"/>
    <w:rsid w:val="008D388B"/>
    <w:rsid w:val="008D45FB"/>
    <w:rsid w:val="008D4893"/>
    <w:rsid w:val="008D56FD"/>
    <w:rsid w:val="008D5FA5"/>
    <w:rsid w:val="008D7D1B"/>
    <w:rsid w:val="008E0D6C"/>
    <w:rsid w:val="008E1500"/>
    <w:rsid w:val="008E15CB"/>
    <w:rsid w:val="008E1C84"/>
    <w:rsid w:val="008E3CA1"/>
    <w:rsid w:val="008E4291"/>
    <w:rsid w:val="008E6148"/>
    <w:rsid w:val="008E6FA8"/>
    <w:rsid w:val="008F0BBA"/>
    <w:rsid w:val="008F1D14"/>
    <w:rsid w:val="008F2E5B"/>
    <w:rsid w:val="008F3288"/>
    <w:rsid w:val="008F544F"/>
    <w:rsid w:val="008F5E7E"/>
    <w:rsid w:val="008F644F"/>
    <w:rsid w:val="008F64A6"/>
    <w:rsid w:val="008F67AA"/>
    <w:rsid w:val="008F7871"/>
    <w:rsid w:val="00900539"/>
    <w:rsid w:val="0090172B"/>
    <w:rsid w:val="0090599C"/>
    <w:rsid w:val="009072EE"/>
    <w:rsid w:val="00907B1F"/>
    <w:rsid w:val="00907F67"/>
    <w:rsid w:val="00907F9F"/>
    <w:rsid w:val="009107D2"/>
    <w:rsid w:val="00911C02"/>
    <w:rsid w:val="00914E49"/>
    <w:rsid w:val="00916AD4"/>
    <w:rsid w:val="00916D3E"/>
    <w:rsid w:val="00922D98"/>
    <w:rsid w:val="00923F25"/>
    <w:rsid w:val="00925067"/>
    <w:rsid w:val="00926189"/>
    <w:rsid w:val="009268BD"/>
    <w:rsid w:val="00930457"/>
    <w:rsid w:val="00930FC3"/>
    <w:rsid w:val="00931116"/>
    <w:rsid w:val="009332FF"/>
    <w:rsid w:val="00935724"/>
    <w:rsid w:val="0093737F"/>
    <w:rsid w:val="00937C02"/>
    <w:rsid w:val="00937ECD"/>
    <w:rsid w:val="0094014C"/>
    <w:rsid w:val="00941C67"/>
    <w:rsid w:val="00942883"/>
    <w:rsid w:val="00944F55"/>
    <w:rsid w:val="009463EC"/>
    <w:rsid w:val="009470BF"/>
    <w:rsid w:val="00947732"/>
    <w:rsid w:val="00950196"/>
    <w:rsid w:val="00951F54"/>
    <w:rsid w:val="00952308"/>
    <w:rsid w:val="009531B2"/>
    <w:rsid w:val="009532FF"/>
    <w:rsid w:val="009533C4"/>
    <w:rsid w:val="00953805"/>
    <w:rsid w:val="00953C8D"/>
    <w:rsid w:val="00955A4C"/>
    <w:rsid w:val="009572D2"/>
    <w:rsid w:val="009605F7"/>
    <w:rsid w:val="00963BA7"/>
    <w:rsid w:val="00971B67"/>
    <w:rsid w:val="00974360"/>
    <w:rsid w:val="0097488B"/>
    <w:rsid w:val="00975FDD"/>
    <w:rsid w:val="00976FA8"/>
    <w:rsid w:val="009840E5"/>
    <w:rsid w:val="00986B0A"/>
    <w:rsid w:val="009879DB"/>
    <w:rsid w:val="00987D8B"/>
    <w:rsid w:val="0099309B"/>
    <w:rsid w:val="00993EA1"/>
    <w:rsid w:val="009952B8"/>
    <w:rsid w:val="00995ED9"/>
    <w:rsid w:val="009965DE"/>
    <w:rsid w:val="00997BDA"/>
    <w:rsid w:val="009A0335"/>
    <w:rsid w:val="009A2B11"/>
    <w:rsid w:val="009A38C0"/>
    <w:rsid w:val="009A3C36"/>
    <w:rsid w:val="009A62BA"/>
    <w:rsid w:val="009A6D1B"/>
    <w:rsid w:val="009B11E9"/>
    <w:rsid w:val="009B1EFD"/>
    <w:rsid w:val="009B30AB"/>
    <w:rsid w:val="009B3E08"/>
    <w:rsid w:val="009C1876"/>
    <w:rsid w:val="009C42ED"/>
    <w:rsid w:val="009C4386"/>
    <w:rsid w:val="009C7164"/>
    <w:rsid w:val="009C72E0"/>
    <w:rsid w:val="009C7F4C"/>
    <w:rsid w:val="009D041B"/>
    <w:rsid w:val="009D08C1"/>
    <w:rsid w:val="009D1F1A"/>
    <w:rsid w:val="009E471F"/>
    <w:rsid w:val="009E4EAF"/>
    <w:rsid w:val="009E5980"/>
    <w:rsid w:val="009E6833"/>
    <w:rsid w:val="009E7A97"/>
    <w:rsid w:val="009F0E6C"/>
    <w:rsid w:val="009F25A9"/>
    <w:rsid w:val="009F28DF"/>
    <w:rsid w:val="009F303D"/>
    <w:rsid w:val="009F388F"/>
    <w:rsid w:val="009F473E"/>
    <w:rsid w:val="009F4805"/>
    <w:rsid w:val="009F4FFE"/>
    <w:rsid w:val="009F6069"/>
    <w:rsid w:val="009F62FD"/>
    <w:rsid w:val="00A0170C"/>
    <w:rsid w:val="00A01788"/>
    <w:rsid w:val="00A02AA1"/>
    <w:rsid w:val="00A03368"/>
    <w:rsid w:val="00A04208"/>
    <w:rsid w:val="00A04D76"/>
    <w:rsid w:val="00A1385B"/>
    <w:rsid w:val="00A1684C"/>
    <w:rsid w:val="00A17292"/>
    <w:rsid w:val="00A17706"/>
    <w:rsid w:val="00A23A0F"/>
    <w:rsid w:val="00A24E72"/>
    <w:rsid w:val="00A25DBA"/>
    <w:rsid w:val="00A32FBC"/>
    <w:rsid w:val="00A331FB"/>
    <w:rsid w:val="00A33366"/>
    <w:rsid w:val="00A345BD"/>
    <w:rsid w:val="00A40F12"/>
    <w:rsid w:val="00A41883"/>
    <w:rsid w:val="00A42C96"/>
    <w:rsid w:val="00A44897"/>
    <w:rsid w:val="00A44C24"/>
    <w:rsid w:val="00A50A13"/>
    <w:rsid w:val="00A512EC"/>
    <w:rsid w:val="00A51EE6"/>
    <w:rsid w:val="00A52C3B"/>
    <w:rsid w:val="00A535A7"/>
    <w:rsid w:val="00A5459E"/>
    <w:rsid w:val="00A55B34"/>
    <w:rsid w:val="00A565D2"/>
    <w:rsid w:val="00A5726D"/>
    <w:rsid w:val="00A57493"/>
    <w:rsid w:val="00A628D2"/>
    <w:rsid w:val="00A6335C"/>
    <w:rsid w:val="00A65C99"/>
    <w:rsid w:val="00A713A4"/>
    <w:rsid w:val="00A741DE"/>
    <w:rsid w:val="00A74B06"/>
    <w:rsid w:val="00A74B52"/>
    <w:rsid w:val="00A74EAC"/>
    <w:rsid w:val="00A753DE"/>
    <w:rsid w:val="00A760DE"/>
    <w:rsid w:val="00A766BA"/>
    <w:rsid w:val="00A8080F"/>
    <w:rsid w:val="00A8307F"/>
    <w:rsid w:val="00A8638A"/>
    <w:rsid w:val="00A86F52"/>
    <w:rsid w:val="00A87269"/>
    <w:rsid w:val="00A90A65"/>
    <w:rsid w:val="00A93364"/>
    <w:rsid w:val="00A94907"/>
    <w:rsid w:val="00A94B8D"/>
    <w:rsid w:val="00A95564"/>
    <w:rsid w:val="00A9567A"/>
    <w:rsid w:val="00A960F9"/>
    <w:rsid w:val="00AA00D5"/>
    <w:rsid w:val="00AA198B"/>
    <w:rsid w:val="00AA1B53"/>
    <w:rsid w:val="00AA2B38"/>
    <w:rsid w:val="00AA5EF1"/>
    <w:rsid w:val="00AA6481"/>
    <w:rsid w:val="00AB0714"/>
    <w:rsid w:val="00AB274E"/>
    <w:rsid w:val="00AB4219"/>
    <w:rsid w:val="00AB4B32"/>
    <w:rsid w:val="00AC014D"/>
    <w:rsid w:val="00AC3224"/>
    <w:rsid w:val="00AC3266"/>
    <w:rsid w:val="00AC6154"/>
    <w:rsid w:val="00AC6248"/>
    <w:rsid w:val="00AC69B1"/>
    <w:rsid w:val="00AC7DC7"/>
    <w:rsid w:val="00AD0191"/>
    <w:rsid w:val="00AD0858"/>
    <w:rsid w:val="00AD1651"/>
    <w:rsid w:val="00AD1CD3"/>
    <w:rsid w:val="00AD22F6"/>
    <w:rsid w:val="00AD5685"/>
    <w:rsid w:val="00AD66D6"/>
    <w:rsid w:val="00AD67D6"/>
    <w:rsid w:val="00AE27BD"/>
    <w:rsid w:val="00AE31D6"/>
    <w:rsid w:val="00AE3A4D"/>
    <w:rsid w:val="00AE3B6C"/>
    <w:rsid w:val="00AE4E53"/>
    <w:rsid w:val="00AE5048"/>
    <w:rsid w:val="00AE50CF"/>
    <w:rsid w:val="00AE53DE"/>
    <w:rsid w:val="00AE5440"/>
    <w:rsid w:val="00AE68E2"/>
    <w:rsid w:val="00AF1E6C"/>
    <w:rsid w:val="00AF3557"/>
    <w:rsid w:val="00AF6795"/>
    <w:rsid w:val="00AF78AE"/>
    <w:rsid w:val="00B00C5E"/>
    <w:rsid w:val="00B017C9"/>
    <w:rsid w:val="00B024F2"/>
    <w:rsid w:val="00B02536"/>
    <w:rsid w:val="00B03544"/>
    <w:rsid w:val="00B039AF"/>
    <w:rsid w:val="00B03EBF"/>
    <w:rsid w:val="00B03EEC"/>
    <w:rsid w:val="00B05411"/>
    <w:rsid w:val="00B1004C"/>
    <w:rsid w:val="00B1057B"/>
    <w:rsid w:val="00B11BA6"/>
    <w:rsid w:val="00B11C14"/>
    <w:rsid w:val="00B131CE"/>
    <w:rsid w:val="00B1408F"/>
    <w:rsid w:val="00B1440C"/>
    <w:rsid w:val="00B14662"/>
    <w:rsid w:val="00B1720D"/>
    <w:rsid w:val="00B20148"/>
    <w:rsid w:val="00B20C24"/>
    <w:rsid w:val="00B23AC4"/>
    <w:rsid w:val="00B24EF6"/>
    <w:rsid w:val="00B25758"/>
    <w:rsid w:val="00B25AC6"/>
    <w:rsid w:val="00B3016F"/>
    <w:rsid w:val="00B30716"/>
    <w:rsid w:val="00B30F03"/>
    <w:rsid w:val="00B32C33"/>
    <w:rsid w:val="00B33AB5"/>
    <w:rsid w:val="00B3430B"/>
    <w:rsid w:val="00B34656"/>
    <w:rsid w:val="00B3582C"/>
    <w:rsid w:val="00B359F6"/>
    <w:rsid w:val="00B37628"/>
    <w:rsid w:val="00B40079"/>
    <w:rsid w:val="00B41E86"/>
    <w:rsid w:val="00B42D07"/>
    <w:rsid w:val="00B4456F"/>
    <w:rsid w:val="00B44B4A"/>
    <w:rsid w:val="00B44DAE"/>
    <w:rsid w:val="00B46C91"/>
    <w:rsid w:val="00B470E4"/>
    <w:rsid w:val="00B50BDC"/>
    <w:rsid w:val="00B51FE4"/>
    <w:rsid w:val="00B5510C"/>
    <w:rsid w:val="00B56504"/>
    <w:rsid w:val="00B611DA"/>
    <w:rsid w:val="00B621A1"/>
    <w:rsid w:val="00B62A40"/>
    <w:rsid w:val="00B6426E"/>
    <w:rsid w:val="00B65F17"/>
    <w:rsid w:val="00B660BC"/>
    <w:rsid w:val="00B66FA8"/>
    <w:rsid w:val="00B6713C"/>
    <w:rsid w:val="00B67CA9"/>
    <w:rsid w:val="00B72164"/>
    <w:rsid w:val="00B77090"/>
    <w:rsid w:val="00B80520"/>
    <w:rsid w:val="00B85726"/>
    <w:rsid w:val="00B878B8"/>
    <w:rsid w:val="00B879D9"/>
    <w:rsid w:val="00B90F7C"/>
    <w:rsid w:val="00B92177"/>
    <w:rsid w:val="00B93A08"/>
    <w:rsid w:val="00B93B82"/>
    <w:rsid w:val="00B942F6"/>
    <w:rsid w:val="00B9493F"/>
    <w:rsid w:val="00B96120"/>
    <w:rsid w:val="00BA0643"/>
    <w:rsid w:val="00BA123A"/>
    <w:rsid w:val="00BA2D3C"/>
    <w:rsid w:val="00BA3E2D"/>
    <w:rsid w:val="00BA48E4"/>
    <w:rsid w:val="00BA5307"/>
    <w:rsid w:val="00BA54EA"/>
    <w:rsid w:val="00BA56DD"/>
    <w:rsid w:val="00BA6C9F"/>
    <w:rsid w:val="00BB12FA"/>
    <w:rsid w:val="00BB18C1"/>
    <w:rsid w:val="00BB3E43"/>
    <w:rsid w:val="00BB7657"/>
    <w:rsid w:val="00BB77B1"/>
    <w:rsid w:val="00BC2515"/>
    <w:rsid w:val="00BC2564"/>
    <w:rsid w:val="00BC49C0"/>
    <w:rsid w:val="00BC503C"/>
    <w:rsid w:val="00BC5D45"/>
    <w:rsid w:val="00BC6583"/>
    <w:rsid w:val="00BD172A"/>
    <w:rsid w:val="00BD1F34"/>
    <w:rsid w:val="00BD45B8"/>
    <w:rsid w:val="00BD6C17"/>
    <w:rsid w:val="00BD7CB4"/>
    <w:rsid w:val="00BE0D9B"/>
    <w:rsid w:val="00BE1DCB"/>
    <w:rsid w:val="00BE2159"/>
    <w:rsid w:val="00BE2CEB"/>
    <w:rsid w:val="00BE3BAC"/>
    <w:rsid w:val="00BE7347"/>
    <w:rsid w:val="00BE7A97"/>
    <w:rsid w:val="00BF0FF4"/>
    <w:rsid w:val="00BF20F6"/>
    <w:rsid w:val="00BF6E48"/>
    <w:rsid w:val="00C01372"/>
    <w:rsid w:val="00C01767"/>
    <w:rsid w:val="00C020F0"/>
    <w:rsid w:val="00C026B6"/>
    <w:rsid w:val="00C028DC"/>
    <w:rsid w:val="00C04FEA"/>
    <w:rsid w:val="00C053BF"/>
    <w:rsid w:val="00C07956"/>
    <w:rsid w:val="00C07B2C"/>
    <w:rsid w:val="00C10F5A"/>
    <w:rsid w:val="00C1300C"/>
    <w:rsid w:val="00C1487A"/>
    <w:rsid w:val="00C14BA7"/>
    <w:rsid w:val="00C15179"/>
    <w:rsid w:val="00C164E6"/>
    <w:rsid w:val="00C22241"/>
    <w:rsid w:val="00C2350E"/>
    <w:rsid w:val="00C24E4A"/>
    <w:rsid w:val="00C2550F"/>
    <w:rsid w:val="00C268B4"/>
    <w:rsid w:val="00C307BA"/>
    <w:rsid w:val="00C313B0"/>
    <w:rsid w:val="00C329ED"/>
    <w:rsid w:val="00C33562"/>
    <w:rsid w:val="00C351D3"/>
    <w:rsid w:val="00C400B9"/>
    <w:rsid w:val="00C404FB"/>
    <w:rsid w:val="00C417DE"/>
    <w:rsid w:val="00C41B9F"/>
    <w:rsid w:val="00C42AE5"/>
    <w:rsid w:val="00C4343F"/>
    <w:rsid w:val="00C43B7A"/>
    <w:rsid w:val="00C43C38"/>
    <w:rsid w:val="00C448A6"/>
    <w:rsid w:val="00C44AA2"/>
    <w:rsid w:val="00C46833"/>
    <w:rsid w:val="00C52690"/>
    <w:rsid w:val="00C60E60"/>
    <w:rsid w:val="00C62900"/>
    <w:rsid w:val="00C63881"/>
    <w:rsid w:val="00C6565B"/>
    <w:rsid w:val="00C65E65"/>
    <w:rsid w:val="00C65ECB"/>
    <w:rsid w:val="00C66011"/>
    <w:rsid w:val="00C66390"/>
    <w:rsid w:val="00C669BC"/>
    <w:rsid w:val="00C67712"/>
    <w:rsid w:val="00C70F64"/>
    <w:rsid w:val="00C71666"/>
    <w:rsid w:val="00C73248"/>
    <w:rsid w:val="00C77DF9"/>
    <w:rsid w:val="00C800D3"/>
    <w:rsid w:val="00C862CD"/>
    <w:rsid w:val="00C87866"/>
    <w:rsid w:val="00C87C48"/>
    <w:rsid w:val="00C87F14"/>
    <w:rsid w:val="00C90150"/>
    <w:rsid w:val="00CA25F4"/>
    <w:rsid w:val="00CA2678"/>
    <w:rsid w:val="00CA35A8"/>
    <w:rsid w:val="00CA745F"/>
    <w:rsid w:val="00CB19A2"/>
    <w:rsid w:val="00CB1B0D"/>
    <w:rsid w:val="00CB1C39"/>
    <w:rsid w:val="00CB2C2F"/>
    <w:rsid w:val="00CB2CB4"/>
    <w:rsid w:val="00CB413C"/>
    <w:rsid w:val="00CB43FA"/>
    <w:rsid w:val="00CB5953"/>
    <w:rsid w:val="00CB5D9F"/>
    <w:rsid w:val="00CB5E9E"/>
    <w:rsid w:val="00CB75B5"/>
    <w:rsid w:val="00CC0769"/>
    <w:rsid w:val="00CC50E7"/>
    <w:rsid w:val="00CC5161"/>
    <w:rsid w:val="00CC6927"/>
    <w:rsid w:val="00CC6F5C"/>
    <w:rsid w:val="00CC7692"/>
    <w:rsid w:val="00CD083B"/>
    <w:rsid w:val="00CD0980"/>
    <w:rsid w:val="00CD1FCC"/>
    <w:rsid w:val="00CD2462"/>
    <w:rsid w:val="00CD3007"/>
    <w:rsid w:val="00CD37D9"/>
    <w:rsid w:val="00CD3D31"/>
    <w:rsid w:val="00CD4F61"/>
    <w:rsid w:val="00CD6B30"/>
    <w:rsid w:val="00CE31BB"/>
    <w:rsid w:val="00CE3A2C"/>
    <w:rsid w:val="00CE5CFD"/>
    <w:rsid w:val="00CE6EE2"/>
    <w:rsid w:val="00CF05CD"/>
    <w:rsid w:val="00CF0ACC"/>
    <w:rsid w:val="00CF1BCA"/>
    <w:rsid w:val="00CF5737"/>
    <w:rsid w:val="00CF5C22"/>
    <w:rsid w:val="00CF631F"/>
    <w:rsid w:val="00CF643C"/>
    <w:rsid w:val="00CF76D5"/>
    <w:rsid w:val="00D014C7"/>
    <w:rsid w:val="00D025E4"/>
    <w:rsid w:val="00D03C8C"/>
    <w:rsid w:val="00D0567D"/>
    <w:rsid w:val="00D0623C"/>
    <w:rsid w:val="00D06781"/>
    <w:rsid w:val="00D078D0"/>
    <w:rsid w:val="00D11370"/>
    <w:rsid w:val="00D11BA8"/>
    <w:rsid w:val="00D12108"/>
    <w:rsid w:val="00D13C01"/>
    <w:rsid w:val="00D14C03"/>
    <w:rsid w:val="00D159B3"/>
    <w:rsid w:val="00D165A8"/>
    <w:rsid w:val="00D16F60"/>
    <w:rsid w:val="00D211FB"/>
    <w:rsid w:val="00D22BB9"/>
    <w:rsid w:val="00D234F7"/>
    <w:rsid w:val="00D23EDA"/>
    <w:rsid w:val="00D24D32"/>
    <w:rsid w:val="00D24D8F"/>
    <w:rsid w:val="00D252B9"/>
    <w:rsid w:val="00D30CBA"/>
    <w:rsid w:val="00D30CD3"/>
    <w:rsid w:val="00D32D6F"/>
    <w:rsid w:val="00D34402"/>
    <w:rsid w:val="00D3528E"/>
    <w:rsid w:val="00D35B5B"/>
    <w:rsid w:val="00D373FE"/>
    <w:rsid w:val="00D37BB9"/>
    <w:rsid w:val="00D40319"/>
    <w:rsid w:val="00D41626"/>
    <w:rsid w:val="00D44A6E"/>
    <w:rsid w:val="00D450BD"/>
    <w:rsid w:val="00D4599A"/>
    <w:rsid w:val="00D50E2C"/>
    <w:rsid w:val="00D515AE"/>
    <w:rsid w:val="00D61225"/>
    <w:rsid w:val="00D62253"/>
    <w:rsid w:val="00D63477"/>
    <w:rsid w:val="00D6369A"/>
    <w:rsid w:val="00D6370F"/>
    <w:rsid w:val="00D63857"/>
    <w:rsid w:val="00D66D25"/>
    <w:rsid w:val="00D66E79"/>
    <w:rsid w:val="00D71B7A"/>
    <w:rsid w:val="00D7212F"/>
    <w:rsid w:val="00D75A79"/>
    <w:rsid w:val="00D75B1F"/>
    <w:rsid w:val="00D76B90"/>
    <w:rsid w:val="00D773E0"/>
    <w:rsid w:val="00D775B0"/>
    <w:rsid w:val="00D8195E"/>
    <w:rsid w:val="00D81E0C"/>
    <w:rsid w:val="00D82575"/>
    <w:rsid w:val="00D85B65"/>
    <w:rsid w:val="00D86226"/>
    <w:rsid w:val="00D86FE4"/>
    <w:rsid w:val="00D8762A"/>
    <w:rsid w:val="00D91EDC"/>
    <w:rsid w:val="00D92517"/>
    <w:rsid w:val="00D93DCB"/>
    <w:rsid w:val="00D9444C"/>
    <w:rsid w:val="00D94B1E"/>
    <w:rsid w:val="00D94DF9"/>
    <w:rsid w:val="00D952FE"/>
    <w:rsid w:val="00D957CA"/>
    <w:rsid w:val="00D959C2"/>
    <w:rsid w:val="00D96188"/>
    <w:rsid w:val="00D9620E"/>
    <w:rsid w:val="00DA0FAD"/>
    <w:rsid w:val="00DA3517"/>
    <w:rsid w:val="00DA4953"/>
    <w:rsid w:val="00DA57B1"/>
    <w:rsid w:val="00DA6367"/>
    <w:rsid w:val="00DA6DD9"/>
    <w:rsid w:val="00DA7278"/>
    <w:rsid w:val="00DA72C1"/>
    <w:rsid w:val="00DB1AEB"/>
    <w:rsid w:val="00DB3504"/>
    <w:rsid w:val="00DB3817"/>
    <w:rsid w:val="00DB4779"/>
    <w:rsid w:val="00DB577F"/>
    <w:rsid w:val="00DC004B"/>
    <w:rsid w:val="00DC1AF8"/>
    <w:rsid w:val="00DC444C"/>
    <w:rsid w:val="00DC449B"/>
    <w:rsid w:val="00DC4A01"/>
    <w:rsid w:val="00DC511B"/>
    <w:rsid w:val="00DC54FC"/>
    <w:rsid w:val="00DC5665"/>
    <w:rsid w:val="00DC78D4"/>
    <w:rsid w:val="00DD056C"/>
    <w:rsid w:val="00DD3A4A"/>
    <w:rsid w:val="00DD4A07"/>
    <w:rsid w:val="00DD69A3"/>
    <w:rsid w:val="00DE172E"/>
    <w:rsid w:val="00DE288F"/>
    <w:rsid w:val="00DE2987"/>
    <w:rsid w:val="00DE3378"/>
    <w:rsid w:val="00DE3E4F"/>
    <w:rsid w:val="00DE61AD"/>
    <w:rsid w:val="00DE6234"/>
    <w:rsid w:val="00DE7712"/>
    <w:rsid w:val="00DF0C83"/>
    <w:rsid w:val="00DF1025"/>
    <w:rsid w:val="00DF1393"/>
    <w:rsid w:val="00DF1A4F"/>
    <w:rsid w:val="00DF1C1D"/>
    <w:rsid w:val="00DF2345"/>
    <w:rsid w:val="00DF2ADA"/>
    <w:rsid w:val="00DF3327"/>
    <w:rsid w:val="00DF37C9"/>
    <w:rsid w:val="00DF413A"/>
    <w:rsid w:val="00DF454F"/>
    <w:rsid w:val="00DF5193"/>
    <w:rsid w:val="00DF66C4"/>
    <w:rsid w:val="00DF69CC"/>
    <w:rsid w:val="00DF7092"/>
    <w:rsid w:val="00DF7378"/>
    <w:rsid w:val="00E01DA7"/>
    <w:rsid w:val="00E0504C"/>
    <w:rsid w:val="00E055A3"/>
    <w:rsid w:val="00E10588"/>
    <w:rsid w:val="00E105C1"/>
    <w:rsid w:val="00E10DB7"/>
    <w:rsid w:val="00E12A48"/>
    <w:rsid w:val="00E13789"/>
    <w:rsid w:val="00E1403C"/>
    <w:rsid w:val="00E1404C"/>
    <w:rsid w:val="00E174A4"/>
    <w:rsid w:val="00E1779F"/>
    <w:rsid w:val="00E20686"/>
    <w:rsid w:val="00E2159E"/>
    <w:rsid w:val="00E2163C"/>
    <w:rsid w:val="00E23844"/>
    <w:rsid w:val="00E23A78"/>
    <w:rsid w:val="00E26255"/>
    <w:rsid w:val="00E30963"/>
    <w:rsid w:val="00E3323E"/>
    <w:rsid w:val="00E35D0F"/>
    <w:rsid w:val="00E35D5A"/>
    <w:rsid w:val="00E36994"/>
    <w:rsid w:val="00E37841"/>
    <w:rsid w:val="00E42365"/>
    <w:rsid w:val="00E42F52"/>
    <w:rsid w:val="00E50CC2"/>
    <w:rsid w:val="00E50FFC"/>
    <w:rsid w:val="00E51A55"/>
    <w:rsid w:val="00E5285B"/>
    <w:rsid w:val="00E53E69"/>
    <w:rsid w:val="00E55680"/>
    <w:rsid w:val="00E55ABA"/>
    <w:rsid w:val="00E56807"/>
    <w:rsid w:val="00E60154"/>
    <w:rsid w:val="00E605B5"/>
    <w:rsid w:val="00E65CF7"/>
    <w:rsid w:val="00E705D0"/>
    <w:rsid w:val="00E713EF"/>
    <w:rsid w:val="00E72572"/>
    <w:rsid w:val="00E747AE"/>
    <w:rsid w:val="00E74947"/>
    <w:rsid w:val="00E75A3B"/>
    <w:rsid w:val="00E75C88"/>
    <w:rsid w:val="00E764A2"/>
    <w:rsid w:val="00E77A56"/>
    <w:rsid w:val="00E80D91"/>
    <w:rsid w:val="00E81854"/>
    <w:rsid w:val="00E81B04"/>
    <w:rsid w:val="00E82DE4"/>
    <w:rsid w:val="00E82E59"/>
    <w:rsid w:val="00E83FBB"/>
    <w:rsid w:val="00E84C56"/>
    <w:rsid w:val="00E8558B"/>
    <w:rsid w:val="00E85FB8"/>
    <w:rsid w:val="00E86C55"/>
    <w:rsid w:val="00E8742A"/>
    <w:rsid w:val="00E909A8"/>
    <w:rsid w:val="00E93EA8"/>
    <w:rsid w:val="00E94C05"/>
    <w:rsid w:val="00E965F7"/>
    <w:rsid w:val="00E9679C"/>
    <w:rsid w:val="00E97BF7"/>
    <w:rsid w:val="00EA08B7"/>
    <w:rsid w:val="00EA19C5"/>
    <w:rsid w:val="00EA1B90"/>
    <w:rsid w:val="00EA2F30"/>
    <w:rsid w:val="00EA3F5F"/>
    <w:rsid w:val="00EA488B"/>
    <w:rsid w:val="00EB0953"/>
    <w:rsid w:val="00EB2E4B"/>
    <w:rsid w:val="00EB50B0"/>
    <w:rsid w:val="00EB584E"/>
    <w:rsid w:val="00EB6CD4"/>
    <w:rsid w:val="00EB73FA"/>
    <w:rsid w:val="00EC22BA"/>
    <w:rsid w:val="00EC2794"/>
    <w:rsid w:val="00EC3D75"/>
    <w:rsid w:val="00EC4AEC"/>
    <w:rsid w:val="00EC4C3D"/>
    <w:rsid w:val="00EC578C"/>
    <w:rsid w:val="00EC5E35"/>
    <w:rsid w:val="00EC5EE6"/>
    <w:rsid w:val="00EC5F31"/>
    <w:rsid w:val="00EC6403"/>
    <w:rsid w:val="00EC6A25"/>
    <w:rsid w:val="00EC74EC"/>
    <w:rsid w:val="00EC7A0F"/>
    <w:rsid w:val="00EC7F63"/>
    <w:rsid w:val="00EC7F91"/>
    <w:rsid w:val="00ED2436"/>
    <w:rsid w:val="00ED45AB"/>
    <w:rsid w:val="00ED5EBE"/>
    <w:rsid w:val="00EE0EAA"/>
    <w:rsid w:val="00EE34FE"/>
    <w:rsid w:val="00EE422D"/>
    <w:rsid w:val="00EE4504"/>
    <w:rsid w:val="00EF3BE9"/>
    <w:rsid w:val="00EF4067"/>
    <w:rsid w:val="00EF5BA1"/>
    <w:rsid w:val="00EF62B9"/>
    <w:rsid w:val="00EF70F1"/>
    <w:rsid w:val="00EF72F8"/>
    <w:rsid w:val="00F00065"/>
    <w:rsid w:val="00F001CB"/>
    <w:rsid w:val="00F0117C"/>
    <w:rsid w:val="00F016B0"/>
    <w:rsid w:val="00F02520"/>
    <w:rsid w:val="00F02FFF"/>
    <w:rsid w:val="00F076CA"/>
    <w:rsid w:val="00F07D57"/>
    <w:rsid w:val="00F10BC8"/>
    <w:rsid w:val="00F114D0"/>
    <w:rsid w:val="00F130A5"/>
    <w:rsid w:val="00F1400F"/>
    <w:rsid w:val="00F14D94"/>
    <w:rsid w:val="00F166D6"/>
    <w:rsid w:val="00F16E8F"/>
    <w:rsid w:val="00F1709C"/>
    <w:rsid w:val="00F171D9"/>
    <w:rsid w:val="00F21AB4"/>
    <w:rsid w:val="00F22770"/>
    <w:rsid w:val="00F22F14"/>
    <w:rsid w:val="00F25545"/>
    <w:rsid w:val="00F2590D"/>
    <w:rsid w:val="00F26773"/>
    <w:rsid w:val="00F30677"/>
    <w:rsid w:val="00F310B4"/>
    <w:rsid w:val="00F31A4F"/>
    <w:rsid w:val="00F3311E"/>
    <w:rsid w:val="00F34791"/>
    <w:rsid w:val="00F34E40"/>
    <w:rsid w:val="00F35C96"/>
    <w:rsid w:val="00F365CE"/>
    <w:rsid w:val="00F3680B"/>
    <w:rsid w:val="00F37B20"/>
    <w:rsid w:val="00F37E20"/>
    <w:rsid w:val="00F41056"/>
    <w:rsid w:val="00F4256A"/>
    <w:rsid w:val="00F4306E"/>
    <w:rsid w:val="00F45207"/>
    <w:rsid w:val="00F46307"/>
    <w:rsid w:val="00F4768D"/>
    <w:rsid w:val="00F478FB"/>
    <w:rsid w:val="00F52CDD"/>
    <w:rsid w:val="00F52F1F"/>
    <w:rsid w:val="00F55374"/>
    <w:rsid w:val="00F56B21"/>
    <w:rsid w:val="00F56C60"/>
    <w:rsid w:val="00F57E57"/>
    <w:rsid w:val="00F60BD7"/>
    <w:rsid w:val="00F60CDB"/>
    <w:rsid w:val="00F61E0E"/>
    <w:rsid w:val="00F62F74"/>
    <w:rsid w:val="00F63F30"/>
    <w:rsid w:val="00F7042F"/>
    <w:rsid w:val="00F71F7B"/>
    <w:rsid w:val="00F72C96"/>
    <w:rsid w:val="00F74131"/>
    <w:rsid w:val="00F815AA"/>
    <w:rsid w:val="00F8170E"/>
    <w:rsid w:val="00F83B99"/>
    <w:rsid w:val="00F85525"/>
    <w:rsid w:val="00F86E69"/>
    <w:rsid w:val="00F87AF8"/>
    <w:rsid w:val="00F920CA"/>
    <w:rsid w:val="00F93838"/>
    <w:rsid w:val="00FA06CB"/>
    <w:rsid w:val="00FA0B3F"/>
    <w:rsid w:val="00FA1736"/>
    <w:rsid w:val="00FA3740"/>
    <w:rsid w:val="00FA4BBA"/>
    <w:rsid w:val="00FA55F1"/>
    <w:rsid w:val="00FB108C"/>
    <w:rsid w:val="00FB18CB"/>
    <w:rsid w:val="00FB6545"/>
    <w:rsid w:val="00FB78FD"/>
    <w:rsid w:val="00FB7D65"/>
    <w:rsid w:val="00FB7F59"/>
    <w:rsid w:val="00FC036C"/>
    <w:rsid w:val="00FC1A0D"/>
    <w:rsid w:val="00FC4147"/>
    <w:rsid w:val="00FC6B42"/>
    <w:rsid w:val="00FC710B"/>
    <w:rsid w:val="00FD40C1"/>
    <w:rsid w:val="00FD58F6"/>
    <w:rsid w:val="00FE032D"/>
    <w:rsid w:val="00FE03AA"/>
    <w:rsid w:val="00FE5D96"/>
    <w:rsid w:val="00FE6290"/>
    <w:rsid w:val="00FE7B76"/>
    <w:rsid w:val="00FF11F6"/>
    <w:rsid w:val="00FF1F1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5:docId w15:val="{F282F8A5-B592-42BD-A517-C259B81BD6C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uiPriority="0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nhideWhenUsed="1"/>
    <w:lsdException w:name="Body Text Indent 3" w:semiHidden="1" w:uiPriority="0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0E2412"/>
    <w:rPr>
      <w:sz w:val="24"/>
      <w:szCs w:val="24"/>
    </w:rPr>
  </w:style>
  <w:style w:type="paragraph" w:styleId="1">
    <w:name w:val="heading 1"/>
    <w:basedOn w:val="a"/>
    <w:next w:val="a"/>
    <w:link w:val="10"/>
    <w:qFormat/>
    <w:rsid w:val="00E80D91"/>
    <w:pPr>
      <w:keepNext/>
      <w:outlineLvl w:val="0"/>
    </w:pPr>
    <w:rPr>
      <w:sz w:val="28"/>
    </w:rPr>
  </w:style>
  <w:style w:type="paragraph" w:styleId="2">
    <w:name w:val="heading 2"/>
    <w:basedOn w:val="a"/>
    <w:next w:val="a"/>
    <w:link w:val="20"/>
    <w:qFormat/>
    <w:rsid w:val="00E80D91"/>
    <w:pPr>
      <w:keepNext/>
      <w:ind w:firstLine="720"/>
      <w:jc w:val="both"/>
      <w:outlineLvl w:val="1"/>
    </w:pPr>
    <w:rPr>
      <w:u w:val="single"/>
    </w:rPr>
  </w:style>
  <w:style w:type="paragraph" w:styleId="3">
    <w:name w:val="heading 3"/>
    <w:basedOn w:val="a"/>
    <w:next w:val="a"/>
    <w:link w:val="30"/>
    <w:qFormat/>
    <w:rsid w:val="00E80D91"/>
    <w:pPr>
      <w:keepNext/>
      <w:jc w:val="center"/>
      <w:outlineLvl w:val="2"/>
    </w:pPr>
    <w:rPr>
      <w:b/>
      <w:bCs/>
      <w:sz w:val="28"/>
    </w:rPr>
  </w:style>
  <w:style w:type="paragraph" w:styleId="4">
    <w:name w:val="heading 4"/>
    <w:basedOn w:val="a"/>
    <w:next w:val="a"/>
    <w:link w:val="40"/>
    <w:qFormat/>
    <w:rsid w:val="00E80D91"/>
    <w:pPr>
      <w:keepNext/>
      <w:jc w:val="center"/>
      <w:outlineLvl w:val="3"/>
    </w:pPr>
    <w:rPr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 Indent"/>
    <w:basedOn w:val="a"/>
    <w:link w:val="a4"/>
    <w:rsid w:val="00E80D91"/>
    <w:pPr>
      <w:ind w:left="567"/>
    </w:pPr>
    <w:rPr>
      <w:szCs w:val="20"/>
    </w:rPr>
  </w:style>
  <w:style w:type="paragraph" w:styleId="a5">
    <w:name w:val="Body Text"/>
    <w:basedOn w:val="a"/>
    <w:link w:val="a6"/>
    <w:uiPriority w:val="99"/>
    <w:rsid w:val="00E80D91"/>
    <w:rPr>
      <w:sz w:val="28"/>
    </w:rPr>
  </w:style>
  <w:style w:type="paragraph" w:styleId="21">
    <w:name w:val="Body Text 2"/>
    <w:basedOn w:val="a"/>
    <w:link w:val="22"/>
    <w:rsid w:val="00E80D91"/>
    <w:pPr>
      <w:jc w:val="center"/>
    </w:pPr>
    <w:rPr>
      <w:b/>
      <w:bCs/>
      <w:sz w:val="28"/>
    </w:rPr>
  </w:style>
  <w:style w:type="paragraph" w:styleId="a7">
    <w:name w:val="Title"/>
    <w:basedOn w:val="a"/>
    <w:link w:val="a8"/>
    <w:qFormat/>
    <w:rsid w:val="00E80D91"/>
    <w:pPr>
      <w:jc w:val="center"/>
    </w:pPr>
    <w:rPr>
      <w:b/>
      <w:bCs/>
      <w:sz w:val="28"/>
    </w:rPr>
  </w:style>
  <w:style w:type="paragraph" w:styleId="31">
    <w:name w:val="Body Text Indent 3"/>
    <w:basedOn w:val="a"/>
    <w:link w:val="32"/>
    <w:rsid w:val="00E80D91"/>
    <w:pPr>
      <w:ind w:firstLine="900"/>
      <w:jc w:val="both"/>
    </w:pPr>
    <w:rPr>
      <w:sz w:val="28"/>
    </w:rPr>
  </w:style>
  <w:style w:type="paragraph" w:styleId="23">
    <w:name w:val="Body Text Indent 2"/>
    <w:basedOn w:val="a"/>
    <w:link w:val="24"/>
    <w:uiPriority w:val="99"/>
    <w:unhideWhenUsed/>
    <w:rsid w:val="00B85726"/>
    <w:pPr>
      <w:spacing w:after="120" w:line="480" w:lineRule="auto"/>
      <w:ind w:left="283"/>
    </w:pPr>
  </w:style>
  <w:style w:type="character" w:customStyle="1" w:styleId="24">
    <w:name w:val="Основной текст с отступом 2 Знак"/>
    <w:link w:val="23"/>
    <w:uiPriority w:val="99"/>
    <w:rsid w:val="00B85726"/>
    <w:rPr>
      <w:sz w:val="24"/>
      <w:szCs w:val="24"/>
    </w:rPr>
  </w:style>
  <w:style w:type="paragraph" w:styleId="a9">
    <w:name w:val="List Paragraph"/>
    <w:basedOn w:val="a"/>
    <w:link w:val="aa"/>
    <w:uiPriority w:val="99"/>
    <w:qFormat/>
    <w:rsid w:val="00B85726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table" w:styleId="ab">
    <w:name w:val="Table Grid"/>
    <w:basedOn w:val="a1"/>
    <w:rsid w:val="00292B9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c">
    <w:name w:val="Balloon Text"/>
    <w:basedOn w:val="a"/>
    <w:link w:val="ad"/>
    <w:uiPriority w:val="99"/>
    <w:semiHidden/>
    <w:unhideWhenUsed/>
    <w:rsid w:val="00CF631F"/>
    <w:rPr>
      <w:rFonts w:ascii="Tahoma" w:hAnsi="Tahoma"/>
      <w:sz w:val="16"/>
      <w:szCs w:val="16"/>
    </w:rPr>
  </w:style>
  <w:style w:type="character" w:customStyle="1" w:styleId="ad">
    <w:name w:val="Текст выноски Знак"/>
    <w:link w:val="ac"/>
    <w:uiPriority w:val="99"/>
    <w:semiHidden/>
    <w:rsid w:val="00CF631F"/>
    <w:rPr>
      <w:rFonts w:ascii="Tahoma" w:hAnsi="Tahoma" w:cs="Tahoma"/>
      <w:sz w:val="16"/>
      <w:szCs w:val="16"/>
    </w:rPr>
  </w:style>
  <w:style w:type="paragraph" w:styleId="ae">
    <w:name w:val="No Spacing"/>
    <w:uiPriority w:val="1"/>
    <w:qFormat/>
    <w:rsid w:val="00033038"/>
    <w:rPr>
      <w:rFonts w:ascii="Calibri" w:hAnsi="Calibri"/>
      <w:sz w:val="22"/>
      <w:szCs w:val="22"/>
    </w:rPr>
  </w:style>
  <w:style w:type="character" w:styleId="af">
    <w:name w:val="Hyperlink"/>
    <w:unhideWhenUsed/>
    <w:rsid w:val="00953C8D"/>
    <w:rPr>
      <w:color w:val="0000FF"/>
      <w:u w:val="single"/>
    </w:rPr>
  </w:style>
  <w:style w:type="paragraph" w:styleId="af0">
    <w:name w:val="Normal (Web)"/>
    <w:basedOn w:val="a"/>
    <w:link w:val="af1"/>
    <w:uiPriority w:val="99"/>
    <w:rsid w:val="00A0170C"/>
    <w:pPr>
      <w:spacing w:before="100" w:beforeAutospacing="1" w:after="100" w:afterAutospacing="1"/>
    </w:pPr>
  </w:style>
  <w:style w:type="character" w:customStyle="1" w:styleId="apple-converted-space">
    <w:name w:val="apple-converted-space"/>
    <w:basedOn w:val="a0"/>
    <w:uiPriority w:val="99"/>
    <w:rsid w:val="00A0170C"/>
  </w:style>
  <w:style w:type="character" w:customStyle="1" w:styleId="spelle">
    <w:name w:val="spelle"/>
    <w:basedOn w:val="a0"/>
    <w:rsid w:val="00A0170C"/>
  </w:style>
  <w:style w:type="character" w:customStyle="1" w:styleId="grame">
    <w:name w:val="grame"/>
    <w:basedOn w:val="a0"/>
    <w:rsid w:val="00A0170C"/>
  </w:style>
  <w:style w:type="character" w:styleId="af2">
    <w:name w:val="Strong"/>
    <w:uiPriority w:val="22"/>
    <w:qFormat/>
    <w:rsid w:val="00A0170C"/>
    <w:rPr>
      <w:b/>
      <w:bCs/>
    </w:rPr>
  </w:style>
  <w:style w:type="paragraph" w:customStyle="1" w:styleId="11">
    <w:name w:val="Знак1 Знак Знак Знак Знак Знак Знак Знак Знак Знак"/>
    <w:basedOn w:val="a"/>
    <w:rsid w:val="00A0170C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12">
    <w:name w:val="Обычный1"/>
    <w:rsid w:val="00091979"/>
    <w:pPr>
      <w:widowControl w:val="0"/>
      <w:spacing w:line="360" w:lineRule="auto"/>
      <w:ind w:left="40" w:firstLine="240"/>
      <w:jc w:val="both"/>
    </w:pPr>
    <w:rPr>
      <w:snapToGrid w:val="0"/>
      <w:sz w:val="24"/>
    </w:rPr>
  </w:style>
  <w:style w:type="character" w:customStyle="1" w:styleId="10">
    <w:name w:val="Заголовок 1 Знак"/>
    <w:link w:val="1"/>
    <w:rsid w:val="008C3076"/>
    <w:rPr>
      <w:sz w:val="28"/>
      <w:szCs w:val="24"/>
    </w:rPr>
  </w:style>
  <w:style w:type="character" w:customStyle="1" w:styleId="20">
    <w:name w:val="Заголовок 2 Знак"/>
    <w:link w:val="2"/>
    <w:rsid w:val="008C3076"/>
    <w:rPr>
      <w:sz w:val="24"/>
      <w:szCs w:val="24"/>
      <w:u w:val="single"/>
    </w:rPr>
  </w:style>
  <w:style w:type="character" w:customStyle="1" w:styleId="30">
    <w:name w:val="Заголовок 3 Знак"/>
    <w:link w:val="3"/>
    <w:rsid w:val="008C3076"/>
    <w:rPr>
      <w:b/>
      <w:bCs/>
      <w:sz w:val="28"/>
      <w:szCs w:val="24"/>
    </w:rPr>
  </w:style>
  <w:style w:type="character" w:customStyle="1" w:styleId="40">
    <w:name w:val="Заголовок 4 Знак"/>
    <w:link w:val="4"/>
    <w:rsid w:val="008C3076"/>
    <w:rPr>
      <w:sz w:val="28"/>
      <w:szCs w:val="24"/>
    </w:rPr>
  </w:style>
  <w:style w:type="character" w:customStyle="1" w:styleId="a4">
    <w:name w:val="Основной текст с отступом Знак"/>
    <w:link w:val="a3"/>
    <w:rsid w:val="008C3076"/>
    <w:rPr>
      <w:sz w:val="24"/>
    </w:rPr>
  </w:style>
  <w:style w:type="character" w:customStyle="1" w:styleId="a6">
    <w:name w:val="Основной текст Знак"/>
    <w:link w:val="a5"/>
    <w:uiPriority w:val="99"/>
    <w:rsid w:val="008C3076"/>
    <w:rPr>
      <w:sz w:val="28"/>
      <w:szCs w:val="24"/>
    </w:rPr>
  </w:style>
  <w:style w:type="character" w:customStyle="1" w:styleId="22">
    <w:name w:val="Основной текст 2 Знак"/>
    <w:link w:val="21"/>
    <w:rsid w:val="008C3076"/>
    <w:rPr>
      <w:b/>
      <w:bCs/>
      <w:sz w:val="28"/>
      <w:szCs w:val="24"/>
    </w:rPr>
  </w:style>
  <w:style w:type="character" w:customStyle="1" w:styleId="a8">
    <w:name w:val="Заголовок Знак"/>
    <w:link w:val="a7"/>
    <w:rsid w:val="008C3076"/>
    <w:rPr>
      <w:b/>
      <w:bCs/>
      <w:sz w:val="28"/>
      <w:szCs w:val="24"/>
    </w:rPr>
  </w:style>
  <w:style w:type="character" w:customStyle="1" w:styleId="32">
    <w:name w:val="Основной текст с отступом 3 Знак"/>
    <w:link w:val="31"/>
    <w:rsid w:val="008C3076"/>
    <w:rPr>
      <w:sz w:val="28"/>
      <w:szCs w:val="24"/>
    </w:rPr>
  </w:style>
  <w:style w:type="paragraph" w:styleId="af3">
    <w:name w:val="header"/>
    <w:basedOn w:val="a"/>
    <w:link w:val="af4"/>
    <w:uiPriority w:val="99"/>
    <w:unhideWhenUsed/>
    <w:rsid w:val="00B32C33"/>
    <w:pPr>
      <w:tabs>
        <w:tab w:val="center" w:pos="4677"/>
        <w:tab w:val="right" w:pos="9355"/>
      </w:tabs>
    </w:pPr>
  </w:style>
  <w:style w:type="character" w:customStyle="1" w:styleId="af4">
    <w:name w:val="Верхний колонтитул Знак"/>
    <w:basedOn w:val="a0"/>
    <w:link w:val="af3"/>
    <w:uiPriority w:val="99"/>
    <w:rsid w:val="00B32C33"/>
    <w:rPr>
      <w:sz w:val="24"/>
      <w:szCs w:val="24"/>
    </w:rPr>
  </w:style>
  <w:style w:type="paragraph" w:styleId="af5">
    <w:name w:val="footer"/>
    <w:basedOn w:val="a"/>
    <w:link w:val="af6"/>
    <w:unhideWhenUsed/>
    <w:rsid w:val="00B32C33"/>
    <w:pPr>
      <w:tabs>
        <w:tab w:val="center" w:pos="4677"/>
        <w:tab w:val="right" w:pos="9355"/>
      </w:tabs>
    </w:pPr>
  </w:style>
  <w:style w:type="character" w:customStyle="1" w:styleId="af6">
    <w:name w:val="Нижний колонтитул Знак"/>
    <w:basedOn w:val="a0"/>
    <w:link w:val="af5"/>
    <w:rsid w:val="00B32C33"/>
    <w:rPr>
      <w:sz w:val="24"/>
      <w:szCs w:val="24"/>
    </w:rPr>
  </w:style>
  <w:style w:type="table" w:customStyle="1" w:styleId="13">
    <w:name w:val="Сетка таблицы1"/>
    <w:basedOn w:val="a1"/>
    <w:next w:val="ab"/>
    <w:uiPriority w:val="59"/>
    <w:rsid w:val="0006578C"/>
    <w:rPr>
      <w:rFonts w:ascii="Cambria" w:hAnsi="Cambria"/>
      <w:sz w:val="22"/>
      <w:szCs w:val="22"/>
      <w:lang w:val="en-US" w:eastAsia="en-US" w:bidi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customStyle="1" w:styleId="apple-style-span">
    <w:name w:val="apple-style-span"/>
    <w:basedOn w:val="a0"/>
    <w:rsid w:val="00E51A55"/>
    <w:rPr>
      <w:rFonts w:cs="Times New Roman"/>
    </w:rPr>
  </w:style>
  <w:style w:type="paragraph" w:customStyle="1" w:styleId="14">
    <w:name w:val="Абзац списка1"/>
    <w:basedOn w:val="a"/>
    <w:uiPriority w:val="99"/>
    <w:rsid w:val="00787C75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paragraph" w:customStyle="1" w:styleId="Noeeu1">
    <w:name w:val="Noeeu1"/>
    <w:basedOn w:val="af7"/>
    <w:rsid w:val="0080414F"/>
    <w:pPr>
      <w:widowControl w:val="0"/>
      <w:overflowPunct w:val="0"/>
      <w:autoSpaceDE w:val="0"/>
      <w:autoSpaceDN w:val="0"/>
      <w:adjustRightInd w:val="0"/>
      <w:spacing w:before="60" w:line="200" w:lineRule="exact"/>
      <w:jc w:val="both"/>
      <w:textAlignment w:val="baseline"/>
    </w:pPr>
    <w:rPr>
      <w:rFonts w:ascii="Journal" w:hAnsi="Journal"/>
      <w:spacing w:val="-4"/>
      <w:sz w:val="22"/>
      <w:lang w:val="de-DE"/>
    </w:rPr>
  </w:style>
  <w:style w:type="paragraph" w:styleId="af7">
    <w:name w:val="footnote text"/>
    <w:basedOn w:val="a"/>
    <w:link w:val="af8"/>
    <w:uiPriority w:val="99"/>
    <w:semiHidden/>
    <w:unhideWhenUsed/>
    <w:rsid w:val="0080414F"/>
    <w:rPr>
      <w:sz w:val="20"/>
      <w:szCs w:val="20"/>
    </w:rPr>
  </w:style>
  <w:style w:type="character" w:customStyle="1" w:styleId="af8">
    <w:name w:val="Текст сноски Знак"/>
    <w:basedOn w:val="a0"/>
    <w:link w:val="af7"/>
    <w:uiPriority w:val="99"/>
    <w:semiHidden/>
    <w:rsid w:val="0080414F"/>
  </w:style>
  <w:style w:type="character" w:styleId="af9">
    <w:name w:val="FollowedHyperlink"/>
    <w:basedOn w:val="a0"/>
    <w:uiPriority w:val="99"/>
    <w:semiHidden/>
    <w:unhideWhenUsed/>
    <w:rsid w:val="007B4427"/>
    <w:rPr>
      <w:color w:val="800080" w:themeColor="followedHyperlink"/>
      <w:u w:val="single"/>
    </w:rPr>
  </w:style>
  <w:style w:type="paragraph" w:styleId="afa">
    <w:name w:val="Plain Text"/>
    <w:basedOn w:val="a"/>
    <w:link w:val="afb"/>
    <w:rsid w:val="0033231D"/>
    <w:pPr>
      <w:spacing w:line="288" w:lineRule="auto"/>
      <w:ind w:firstLine="709"/>
      <w:jc w:val="both"/>
    </w:pPr>
    <w:rPr>
      <w:sz w:val="28"/>
      <w:szCs w:val="20"/>
    </w:rPr>
  </w:style>
  <w:style w:type="character" w:customStyle="1" w:styleId="afb">
    <w:name w:val="Текст Знак"/>
    <w:basedOn w:val="a0"/>
    <w:link w:val="afa"/>
    <w:rsid w:val="0033231D"/>
    <w:rPr>
      <w:sz w:val="28"/>
    </w:rPr>
  </w:style>
  <w:style w:type="paragraph" w:customStyle="1" w:styleId="p6">
    <w:name w:val="p6"/>
    <w:basedOn w:val="a"/>
    <w:rsid w:val="00D0623C"/>
    <w:pPr>
      <w:spacing w:before="100" w:beforeAutospacing="1" w:after="100" w:afterAutospacing="1"/>
    </w:pPr>
  </w:style>
  <w:style w:type="character" w:customStyle="1" w:styleId="s6">
    <w:name w:val="s6"/>
    <w:basedOn w:val="a0"/>
    <w:rsid w:val="00D0623C"/>
  </w:style>
  <w:style w:type="paragraph" w:customStyle="1" w:styleId="p5">
    <w:name w:val="p5"/>
    <w:basedOn w:val="a"/>
    <w:rsid w:val="00D0623C"/>
    <w:pPr>
      <w:spacing w:before="100" w:beforeAutospacing="1" w:after="100" w:afterAutospacing="1"/>
    </w:pPr>
  </w:style>
  <w:style w:type="character" w:customStyle="1" w:styleId="s2">
    <w:name w:val="s2"/>
    <w:basedOn w:val="a0"/>
    <w:rsid w:val="00D0623C"/>
  </w:style>
  <w:style w:type="paragraph" w:customStyle="1" w:styleId="Style58">
    <w:name w:val="Style58"/>
    <w:basedOn w:val="a"/>
    <w:rsid w:val="00D0623C"/>
    <w:pPr>
      <w:widowControl w:val="0"/>
      <w:autoSpaceDE w:val="0"/>
      <w:autoSpaceDN w:val="0"/>
      <w:adjustRightInd w:val="0"/>
      <w:spacing w:line="221" w:lineRule="exact"/>
      <w:ind w:firstLine="288"/>
      <w:jc w:val="both"/>
    </w:pPr>
    <w:rPr>
      <w:rFonts w:ascii="Arial Unicode MS" w:eastAsia="Arial Unicode MS" w:hAnsi="Calibri" w:cs="Arial Unicode MS"/>
    </w:rPr>
  </w:style>
  <w:style w:type="character" w:customStyle="1" w:styleId="FontStyle124">
    <w:name w:val="Font Style124"/>
    <w:rsid w:val="00D0623C"/>
    <w:rPr>
      <w:rFonts w:ascii="Arial" w:hAnsi="Arial" w:cs="Arial"/>
      <w:sz w:val="16"/>
      <w:szCs w:val="16"/>
    </w:rPr>
  </w:style>
  <w:style w:type="paragraph" w:customStyle="1" w:styleId="Style104">
    <w:name w:val="Style104"/>
    <w:basedOn w:val="a"/>
    <w:rsid w:val="00D0623C"/>
    <w:pPr>
      <w:widowControl w:val="0"/>
      <w:autoSpaceDE w:val="0"/>
      <w:autoSpaceDN w:val="0"/>
      <w:adjustRightInd w:val="0"/>
      <w:spacing w:line="221" w:lineRule="exact"/>
      <w:ind w:firstLine="278"/>
      <w:jc w:val="both"/>
    </w:pPr>
    <w:rPr>
      <w:rFonts w:ascii="Arial Unicode MS" w:eastAsia="Arial Unicode MS" w:hAnsi="Calibri" w:cs="Arial Unicode MS"/>
    </w:rPr>
  </w:style>
  <w:style w:type="character" w:customStyle="1" w:styleId="FontStyle138">
    <w:name w:val="Font Style138"/>
    <w:rsid w:val="00D0623C"/>
    <w:rPr>
      <w:rFonts w:ascii="Arial" w:hAnsi="Arial" w:cs="Arial"/>
      <w:spacing w:val="10"/>
      <w:sz w:val="16"/>
      <w:szCs w:val="16"/>
    </w:rPr>
  </w:style>
  <w:style w:type="character" w:customStyle="1" w:styleId="FontStyle165">
    <w:name w:val="Font Style165"/>
    <w:rsid w:val="00D0623C"/>
    <w:rPr>
      <w:rFonts w:ascii="Arial" w:hAnsi="Arial" w:cs="Arial"/>
      <w:sz w:val="12"/>
      <w:szCs w:val="12"/>
    </w:rPr>
  </w:style>
  <w:style w:type="character" w:customStyle="1" w:styleId="FontStyle116">
    <w:name w:val="Font Style116"/>
    <w:rsid w:val="00D0623C"/>
    <w:rPr>
      <w:rFonts w:ascii="Arial" w:hAnsi="Arial" w:cs="Arial"/>
      <w:b/>
      <w:bCs/>
      <w:sz w:val="16"/>
      <w:szCs w:val="16"/>
    </w:rPr>
  </w:style>
  <w:style w:type="character" w:customStyle="1" w:styleId="FontStyle155">
    <w:name w:val="Font Style155"/>
    <w:rsid w:val="00D0623C"/>
    <w:rPr>
      <w:rFonts w:ascii="Arial" w:hAnsi="Arial" w:cs="Arial"/>
      <w:sz w:val="16"/>
      <w:szCs w:val="16"/>
    </w:rPr>
  </w:style>
  <w:style w:type="character" w:customStyle="1" w:styleId="FontStyle135">
    <w:name w:val="Font Style135"/>
    <w:rsid w:val="00D0623C"/>
    <w:rPr>
      <w:rFonts w:ascii="Arial" w:hAnsi="Arial" w:cs="Arial"/>
      <w:b/>
      <w:bCs/>
      <w:smallCaps/>
      <w:sz w:val="12"/>
      <w:szCs w:val="12"/>
    </w:rPr>
  </w:style>
  <w:style w:type="character" w:customStyle="1" w:styleId="FontStyle146">
    <w:name w:val="Font Style146"/>
    <w:rsid w:val="00D0623C"/>
    <w:rPr>
      <w:rFonts w:ascii="Arial" w:hAnsi="Arial" w:cs="Arial"/>
      <w:spacing w:val="10"/>
      <w:sz w:val="14"/>
      <w:szCs w:val="14"/>
    </w:rPr>
  </w:style>
  <w:style w:type="character" w:customStyle="1" w:styleId="FontStyle164">
    <w:name w:val="Font Style164"/>
    <w:rsid w:val="00D0623C"/>
    <w:rPr>
      <w:rFonts w:ascii="Arial" w:hAnsi="Arial" w:cs="Arial"/>
      <w:sz w:val="14"/>
      <w:szCs w:val="14"/>
    </w:rPr>
  </w:style>
  <w:style w:type="character" w:customStyle="1" w:styleId="FontStyle166">
    <w:name w:val="Font Style166"/>
    <w:rsid w:val="00D0623C"/>
    <w:rPr>
      <w:rFonts w:ascii="Arial" w:hAnsi="Arial" w:cs="Arial"/>
      <w:b/>
      <w:bCs/>
      <w:i/>
      <w:iCs/>
      <w:sz w:val="14"/>
      <w:szCs w:val="14"/>
    </w:rPr>
  </w:style>
  <w:style w:type="paragraph" w:customStyle="1" w:styleId="Style5">
    <w:name w:val="Style5"/>
    <w:basedOn w:val="a"/>
    <w:rsid w:val="00D0623C"/>
    <w:pPr>
      <w:widowControl w:val="0"/>
      <w:autoSpaceDE w:val="0"/>
      <w:autoSpaceDN w:val="0"/>
      <w:adjustRightInd w:val="0"/>
    </w:pPr>
  </w:style>
  <w:style w:type="paragraph" w:customStyle="1" w:styleId="Style62">
    <w:name w:val="Style62"/>
    <w:basedOn w:val="a"/>
    <w:rsid w:val="00D0623C"/>
    <w:pPr>
      <w:widowControl w:val="0"/>
      <w:autoSpaceDE w:val="0"/>
      <w:autoSpaceDN w:val="0"/>
      <w:adjustRightInd w:val="0"/>
      <w:spacing w:line="216" w:lineRule="exact"/>
      <w:jc w:val="both"/>
    </w:pPr>
    <w:rPr>
      <w:rFonts w:ascii="Arial Unicode MS" w:eastAsia="Arial Unicode MS" w:hAnsi="Calibri" w:cs="Arial Unicode MS"/>
    </w:rPr>
  </w:style>
  <w:style w:type="character" w:customStyle="1" w:styleId="FontStyle118">
    <w:name w:val="Font Style118"/>
    <w:rsid w:val="00D0623C"/>
    <w:rPr>
      <w:rFonts w:ascii="Arial" w:hAnsi="Arial" w:cs="Arial"/>
      <w:sz w:val="14"/>
      <w:szCs w:val="14"/>
    </w:rPr>
  </w:style>
  <w:style w:type="character" w:customStyle="1" w:styleId="FontStyle150">
    <w:name w:val="Font Style150"/>
    <w:rsid w:val="00D0623C"/>
    <w:rPr>
      <w:rFonts w:ascii="Arial" w:hAnsi="Arial" w:cs="Arial"/>
      <w:sz w:val="16"/>
      <w:szCs w:val="16"/>
    </w:rPr>
  </w:style>
  <w:style w:type="character" w:customStyle="1" w:styleId="FontStyle158">
    <w:name w:val="Font Style158"/>
    <w:rsid w:val="00D0623C"/>
    <w:rPr>
      <w:rFonts w:ascii="Arial" w:hAnsi="Arial" w:cs="Arial"/>
      <w:i/>
      <w:iCs/>
      <w:spacing w:val="10"/>
      <w:sz w:val="16"/>
      <w:szCs w:val="16"/>
    </w:rPr>
  </w:style>
  <w:style w:type="character" w:customStyle="1" w:styleId="FontStyle160">
    <w:name w:val="Font Style160"/>
    <w:rsid w:val="00D0623C"/>
    <w:rPr>
      <w:rFonts w:ascii="Arial" w:hAnsi="Arial" w:cs="Arial"/>
      <w:sz w:val="14"/>
      <w:szCs w:val="14"/>
    </w:rPr>
  </w:style>
  <w:style w:type="paragraph" w:customStyle="1" w:styleId="CharChar1CharChar1CharChar">
    <w:name w:val="Char Char Знак Знак1 Char Char1 Знак Знак Char Char"/>
    <w:basedOn w:val="a"/>
    <w:rsid w:val="00D0623C"/>
    <w:pPr>
      <w:spacing w:before="100" w:beforeAutospacing="1" w:after="100" w:afterAutospacing="1"/>
    </w:pPr>
    <w:rPr>
      <w:rFonts w:ascii="Tahoma" w:hAnsi="Tahoma"/>
      <w:sz w:val="20"/>
      <w:szCs w:val="20"/>
      <w:lang w:val="en-US" w:eastAsia="en-US"/>
    </w:rPr>
  </w:style>
  <w:style w:type="character" w:customStyle="1" w:styleId="blk">
    <w:name w:val="blk"/>
    <w:basedOn w:val="a0"/>
    <w:rsid w:val="00D0623C"/>
  </w:style>
  <w:style w:type="character" w:customStyle="1" w:styleId="BodyTextIndent2Char">
    <w:name w:val="Body Text Indent 2 Char"/>
    <w:locked/>
    <w:rsid w:val="00D0623C"/>
    <w:rPr>
      <w:rFonts w:cs="Times New Roman"/>
      <w:sz w:val="24"/>
    </w:rPr>
  </w:style>
  <w:style w:type="character" w:customStyle="1" w:styleId="af1">
    <w:name w:val="Обычный (веб) Знак"/>
    <w:link w:val="af0"/>
    <w:uiPriority w:val="99"/>
    <w:locked/>
    <w:rsid w:val="00D0623C"/>
    <w:rPr>
      <w:sz w:val="24"/>
      <w:szCs w:val="24"/>
    </w:rPr>
  </w:style>
  <w:style w:type="character" w:customStyle="1" w:styleId="submenu-table">
    <w:name w:val="submenu-table"/>
    <w:rsid w:val="00D0623C"/>
  </w:style>
  <w:style w:type="paragraph" w:customStyle="1" w:styleId="msonormalcxspmiddle">
    <w:name w:val="msonormalcxspmiddle"/>
    <w:basedOn w:val="a"/>
    <w:rsid w:val="00D0623C"/>
    <w:pPr>
      <w:spacing w:before="100" w:beforeAutospacing="1" w:after="100" w:afterAutospacing="1"/>
    </w:pPr>
  </w:style>
  <w:style w:type="character" w:styleId="afc">
    <w:name w:val="page number"/>
    <w:rsid w:val="00D0623C"/>
  </w:style>
  <w:style w:type="character" w:customStyle="1" w:styleId="aa">
    <w:name w:val="Абзац списка Знак"/>
    <w:link w:val="a9"/>
    <w:uiPriority w:val="99"/>
    <w:rsid w:val="00EE4504"/>
    <w:rPr>
      <w:rFonts w:ascii="Calibri" w:hAnsi="Calibri"/>
      <w:sz w:val="22"/>
      <w:szCs w:val="22"/>
    </w:rPr>
  </w:style>
  <w:style w:type="character" w:customStyle="1" w:styleId="bigtext">
    <w:name w:val="bigtext"/>
    <w:basedOn w:val="a0"/>
    <w:rsid w:val="00682AC4"/>
  </w:style>
  <w:style w:type="paragraph" w:customStyle="1" w:styleId="Default">
    <w:name w:val="Default"/>
    <w:uiPriority w:val="99"/>
    <w:rsid w:val="00C669BC"/>
    <w:pPr>
      <w:autoSpaceDE w:val="0"/>
      <w:autoSpaceDN w:val="0"/>
      <w:adjustRightInd w:val="0"/>
    </w:pPr>
    <w:rPr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4989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82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854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30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243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762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948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7751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4101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7917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966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544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929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0915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968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8755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089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235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3527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0685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417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5977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141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894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6953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699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071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2528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529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7567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9651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7294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4233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548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432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037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6300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152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501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2976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387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618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1654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0655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5034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457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yperlink" Target="http://www.school-collection.edu.ru" TargetMode="External"/><Relationship Id="rId21" Type="http://schemas.openxmlformats.org/officeDocument/2006/relationships/hyperlink" Target="http://www.biblioclub.ru" TargetMode="External"/><Relationship Id="rId42" Type="http://schemas.openxmlformats.org/officeDocument/2006/relationships/hyperlink" Target="http://www.ebiblioteka.ru" TargetMode="External"/><Relationship Id="rId47" Type="http://schemas.openxmlformats.org/officeDocument/2006/relationships/hyperlink" Target="http://biblioclub.ru/index.php?page=book&amp;id=455028" TargetMode="External"/><Relationship Id="rId63" Type="http://schemas.openxmlformats.org/officeDocument/2006/relationships/hyperlink" Target="http://www.mon.gov.ru" TargetMode="External"/><Relationship Id="rId68" Type="http://schemas.openxmlformats.org/officeDocument/2006/relationships/hyperlink" Target="http://biblioclub.ru/index.php?page=book&amp;id=83436" TargetMode="External"/><Relationship Id="rId84" Type="http://schemas.openxmlformats.org/officeDocument/2006/relationships/hyperlink" Target="http://biblioclub.ru/index.php?page=book&amp;id=83436" TargetMode="External"/><Relationship Id="rId89" Type="http://schemas.openxmlformats.org/officeDocument/2006/relationships/hyperlink" Target="http://www.biblioclub.ru/" TargetMode="External"/><Relationship Id="rId7" Type="http://schemas.openxmlformats.org/officeDocument/2006/relationships/endnotes" Target="endnotes.xml"/><Relationship Id="rId71" Type="http://schemas.openxmlformats.org/officeDocument/2006/relationships/hyperlink" Target="http://biblioclub.ru/index.php?page=book&amp;id=497279" TargetMode="External"/><Relationship Id="rId92" Type="http://schemas.openxmlformats.org/officeDocument/2006/relationships/hyperlink" Target="http://www.ebiblioteca.ru/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biblioclub.ru/index.php?page=book&amp;id=450757" TargetMode="External"/><Relationship Id="rId29" Type="http://schemas.openxmlformats.org/officeDocument/2006/relationships/hyperlink" Target="http://biblioclub.ru/index.php?page=book&amp;id=455028" TargetMode="External"/><Relationship Id="rId107" Type="http://schemas.openxmlformats.org/officeDocument/2006/relationships/theme" Target="theme/theme1.xml"/><Relationship Id="rId11" Type="http://schemas.openxmlformats.org/officeDocument/2006/relationships/hyperlink" Target="http://biblioclub.ru/index.php?page=book&amp;id=446437" TargetMode="External"/><Relationship Id="rId24" Type="http://schemas.openxmlformats.org/officeDocument/2006/relationships/hyperlink" Target="http://www.ebiblioteka.ru" TargetMode="External"/><Relationship Id="rId32" Type="http://schemas.openxmlformats.org/officeDocument/2006/relationships/hyperlink" Target="http://biblioclub.ru/index.php?page=book&amp;id=344730" TargetMode="External"/><Relationship Id="rId37" Type="http://schemas.openxmlformats.org/officeDocument/2006/relationships/hyperlink" Target="https://profilib.net/chtenie/92378/mikhail-studenikin-metodika-prepodavaniya-istorii-v-russkoy-shkole-xix-nachala-khkh-v.php" TargetMode="External"/><Relationship Id="rId40" Type="http://schemas.openxmlformats.org/officeDocument/2006/relationships/hyperlink" Target="http://www.elibrary.ru" TargetMode="External"/><Relationship Id="rId45" Type="http://schemas.openxmlformats.org/officeDocument/2006/relationships/hyperlink" Target="http://www.mon.gov.ru" TargetMode="External"/><Relationship Id="rId53" Type="http://schemas.openxmlformats.org/officeDocument/2006/relationships/hyperlink" Target="http://biblioclub.ru/index.php?page=book&amp;id=279291" TargetMode="External"/><Relationship Id="rId58" Type="http://schemas.openxmlformats.org/officeDocument/2006/relationships/hyperlink" Target="http://www.elibrary.ru" TargetMode="External"/><Relationship Id="rId66" Type="http://schemas.openxmlformats.org/officeDocument/2006/relationships/hyperlink" Target="http://biblioclub.ru/index.php?page=book&amp;id=344730" TargetMode="External"/><Relationship Id="rId74" Type="http://schemas.openxmlformats.org/officeDocument/2006/relationships/hyperlink" Target="http://www.ebiblioteca.ru/" TargetMode="External"/><Relationship Id="rId79" Type="http://schemas.openxmlformats.org/officeDocument/2006/relationships/hyperlink" Target="http://www.ebiblioteca.ru/" TargetMode="External"/><Relationship Id="rId87" Type="http://schemas.openxmlformats.org/officeDocument/2006/relationships/hyperlink" Target="http://biblioclub.ru/index.php?page=book&amp;id=497279" TargetMode="External"/><Relationship Id="rId102" Type="http://schemas.openxmlformats.org/officeDocument/2006/relationships/hyperlink" Target="http://www.biblioclub.ru/" TargetMode="External"/><Relationship Id="rId5" Type="http://schemas.openxmlformats.org/officeDocument/2006/relationships/webSettings" Target="webSettings.xml"/><Relationship Id="rId61" Type="http://schemas.openxmlformats.org/officeDocument/2006/relationships/hyperlink" Target="http://www.rsl.ru" TargetMode="External"/><Relationship Id="rId82" Type="http://schemas.openxmlformats.org/officeDocument/2006/relationships/hyperlink" Target="http://biblioclub.ru/index.php?page=book&amp;id=344730" TargetMode="External"/><Relationship Id="rId90" Type="http://schemas.openxmlformats.org/officeDocument/2006/relationships/hyperlink" Target="http://ya.mininuniver.ru/sdo" TargetMode="External"/><Relationship Id="rId95" Type="http://schemas.openxmlformats.org/officeDocument/2006/relationships/hyperlink" Target="http://biblioclub.ru/index.php?page=book&amp;id=344730" TargetMode="External"/><Relationship Id="rId19" Type="http://schemas.openxmlformats.org/officeDocument/2006/relationships/hyperlink" Target="https://profilib.net/chtenie/92378/mikhail-studenikin-metodika-prepodavaniya-istorii-v-russkoy-shkole-xix-nachala-khkh-v.php" TargetMode="External"/><Relationship Id="rId14" Type="http://schemas.openxmlformats.org/officeDocument/2006/relationships/hyperlink" Target="http://biblioclub.ru/index.php?page=book&amp;id=83436" TargetMode="External"/><Relationship Id="rId22" Type="http://schemas.openxmlformats.org/officeDocument/2006/relationships/hyperlink" Target="http://www.elibrary.ru" TargetMode="External"/><Relationship Id="rId27" Type="http://schemas.openxmlformats.org/officeDocument/2006/relationships/hyperlink" Target="http://www.mon.gov.ru" TargetMode="External"/><Relationship Id="rId30" Type="http://schemas.openxmlformats.org/officeDocument/2006/relationships/hyperlink" Target="http://biblioclub.ru/index.php?page=book&amp;id=279291" TargetMode="External"/><Relationship Id="rId35" Type="http://schemas.openxmlformats.org/officeDocument/2006/relationships/hyperlink" Target="http://biblioclub.ru/index.php?page=book&amp;id=279291" TargetMode="External"/><Relationship Id="rId43" Type="http://schemas.openxmlformats.org/officeDocument/2006/relationships/hyperlink" Target="http://www.rsl.ru" TargetMode="External"/><Relationship Id="rId48" Type="http://schemas.openxmlformats.org/officeDocument/2006/relationships/hyperlink" Target="http://biblioclub.ru/index.php?page=book&amp;id=279291" TargetMode="External"/><Relationship Id="rId56" Type="http://schemas.openxmlformats.org/officeDocument/2006/relationships/hyperlink" Target="http://lib.biblioclub.ru/book_363028_metodika_obucheniya_pravo_/" TargetMode="External"/><Relationship Id="rId64" Type="http://schemas.openxmlformats.org/officeDocument/2006/relationships/hyperlink" Target="http://biblioclub.ru/index.php?page=book&amp;id=446437" TargetMode="External"/><Relationship Id="rId69" Type="http://schemas.openxmlformats.org/officeDocument/2006/relationships/hyperlink" Target="http://biblioclub.ru/index.php?page=book&amp;id=363007" TargetMode="External"/><Relationship Id="rId77" Type="http://schemas.openxmlformats.org/officeDocument/2006/relationships/hyperlink" Target="http://www.biblioclub.ru/" TargetMode="External"/><Relationship Id="rId100" Type="http://schemas.openxmlformats.org/officeDocument/2006/relationships/hyperlink" Target="http://biblioclub.ru/index.php?page=book&amp;id=497279" TargetMode="External"/><Relationship Id="rId105" Type="http://schemas.openxmlformats.org/officeDocument/2006/relationships/hyperlink" Target="http://www.ebiblioteca.ru/" TargetMode="External"/><Relationship Id="rId8" Type="http://schemas.openxmlformats.org/officeDocument/2006/relationships/image" Target="media/image1.png"/><Relationship Id="rId51" Type="http://schemas.openxmlformats.org/officeDocument/2006/relationships/hyperlink" Target="http://biblioclub.ru/index.php?page=book&amp;id=458906" TargetMode="External"/><Relationship Id="rId72" Type="http://schemas.openxmlformats.org/officeDocument/2006/relationships/hyperlink" Target="http://biblioclub.ru/index.php?page=book&amp;id=469568" TargetMode="External"/><Relationship Id="rId80" Type="http://schemas.openxmlformats.org/officeDocument/2006/relationships/hyperlink" Target="http://biblioclub.ru/index.php?page=book&amp;id=446437" TargetMode="External"/><Relationship Id="rId85" Type="http://schemas.openxmlformats.org/officeDocument/2006/relationships/hyperlink" Target="http://biblioclub.ru/index.php?page=book&amp;id=363007" TargetMode="External"/><Relationship Id="rId93" Type="http://schemas.openxmlformats.org/officeDocument/2006/relationships/hyperlink" Target="http://biblioclub.ru/index.php?page=book&amp;id=446437" TargetMode="External"/><Relationship Id="rId98" Type="http://schemas.openxmlformats.org/officeDocument/2006/relationships/hyperlink" Target="http://biblioclub.ru/index.php?page=book&amp;id=363007" TargetMode="External"/><Relationship Id="rId3" Type="http://schemas.openxmlformats.org/officeDocument/2006/relationships/styles" Target="styles.xml"/><Relationship Id="rId12" Type="http://schemas.openxmlformats.org/officeDocument/2006/relationships/hyperlink" Target="http://biblioclub.ru/index.php?page=book&amp;id=438777" TargetMode="External"/><Relationship Id="rId17" Type="http://schemas.openxmlformats.org/officeDocument/2006/relationships/hyperlink" Target="http://biblioclub.ru/index.php?page=book&amp;id=497279" TargetMode="External"/><Relationship Id="rId25" Type="http://schemas.openxmlformats.org/officeDocument/2006/relationships/hyperlink" Target="http://www.rsl.ru" TargetMode="External"/><Relationship Id="rId33" Type="http://schemas.openxmlformats.org/officeDocument/2006/relationships/hyperlink" Target="http://biblioclub.ru/index.php?page=book&amp;id=458906" TargetMode="External"/><Relationship Id="rId38" Type="http://schemas.openxmlformats.org/officeDocument/2006/relationships/hyperlink" Target="http://lib.biblioclub.ru/book_363028_metodika_obucheniya_pravo_/" TargetMode="External"/><Relationship Id="rId46" Type="http://schemas.openxmlformats.org/officeDocument/2006/relationships/hyperlink" Target="http://biblioclub.ru/index.php?page=book&amp;id=438777" TargetMode="External"/><Relationship Id="rId59" Type="http://schemas.openxmlformats.org/officeDocument/2006/relationships/hyperlink" Target="http://ya.mininuniver.ru/sdo" TargetMode="External"/><Relationship Id="rId67" Type="http://schemas.openxmlformats.org/officeDocument/2006/relationships/hyperlink" Target="http://biblioclub.ru/index.php?page=book&amp;id=458906" TargetMode="External"/><Relationship Id="rId103" Type="http://schemas.openxmlformats.org/officeDocument/2006/relationships/hyperlink" Target="http://ya.mininuniver.ru/sdo" TargetMode="External"/><Relationship Id="rId20" Type="http://schemas.openxmlformats.org/officeDocument/2006/relationships/hyperlink" Target="http://lib.biblioclub.ru/book_363028_metodika_obucheniya_pravo_/" TargetMode="External"/><Relationship Id="rId41" Type="http://schemas.openxmlformats.org/officeDocument/2006/relationships/hyperlink" Target="http://ya.mininuniver.ru/sdo" TargetMode="External"/><Relationship Id="rId54" Type="http://schemas.openxmlformats.org/officeDocument/2006/relationships/hyperlink" Target="http://biblioclub.ru/index.php?page=book&amp;id=469568" TargetMode="External"/><Relationship Id="rId62" Type="http://schemas.openxmlformats.org/officeDocument/2006/relationships/hyperlink" Target="http://www.school-collection.edu.ru" TargetMode="External"/><Relationship Id="rId70" Type="http://schemas.openxmlformats.org/officeDocument/2006/relationships/hyperlink" Target="http://biblioclub.ru/index.php?page=book&amp;id=450757" TargetMode="External"/><Relationship Id="rId75" Type="http://schemas.openxmlformats.org/officeDocument/2006/relationships/hyperlink" Target="http://www.consultant.ru" TargetMode="External"/><Relationship Id="rId83" Type="http://schemas.openxmlformats.org/officeDocument/2006/relationships/hyperlink" Target="http://biblioclub.ru/index.php?page=book&amp;id=458906" TargetMode="External"/><Relationship Id="rId88" Type="http://schemas.openxmlformats.org/officeDocument/2006/relationships/hyperlink" Target="http://biblioclub.ru/index.php?page=book&amp;id=469568" TargetMode="External"/><Relationship Id="rId91" Type="http://schemas.openxmlformats.org/officeDocument/2006/relationships/hyperlink" Target="http://www.elibrary.ru/" TargetMode="External"/><Relationship Id="rId96" Type="http://schemas.openxmlformats.org/officeDocument/2006/relationships/hyperlink" Target="http://biblioclub.ru/index.php?page=book&amp;id=458906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hyperlink" Target="http://biblioclub.ru/index.php?page=book&amp;id=363007" TargetMode="External"/><Relationship Id="rId23" Type="http://schemas.openxmlformats.org/officeDocument/2006/relationships/hyperlink" Target="http://ya.mininuniver.ru/sdo" TargetMode="External"/><Relationship Id="rId28" Type="http://schemas.openxmlformats.org/officeDocument/2006/relationships/hyperlink" Target="http://biblioclub.ru/index.php?page=book&amp;id=438777" TargetMode="External"/><Relationship Id="rId36" Type="http://schemas.openxmlformats.org/officeDocument/2006/relationships/hyperlink" Target="http://biblioclub.ru/index.php?page=book&amp;id=469568" TargetMode="External"/><Relationship Id="rId49" Type="http://schemas.openxmlformats.org/officeDocument/2006/relationships/hyperlink" Target="http://biblioclub.ru/index.php?page=book&amp;id=446437" TargetMode="External"/><Relationship Id="rId57" Type="http://schemas.openxmlformats.org/officeDocument/2006/relationships/hyperlink" Target="http://www.biblioclub.ru" TargetMode="External"/><Relationship Id="rId106" Type="http://schemas.openxmlformats.org/officeDocument/2006/relationships/fontTable" Target="fontTable.xml"/><Relationship Id="rId10" Type="http://schemas.openxmlformats.org/officeDocument/2006/relationships/footer" Target="footer1.xml"/><Relationship Id="rId31" Type="http://schemas.openxmlformats.org/officeDocument/2006/relationships/hyperlink" Target="http://biblioclub.ru/index.php?page=book&amp;id=446437" TargetMode="External"/><Relationship Id="rId44" Type="http://schemas.openxmlformats.org/officeDocument/2006/relationships/hyperlink" Target="http://www.school-collection.edu.ru" TargetMode="External"/><Relationship Id="rId52" Type="http://schemas.openxmlformats.org/officeDocument/2006/relationships/hyperlink" Target="http://biblioclub.ru/index.php?page=book&amp;id=83436" TargetMode="External"/><Relationship Id="rId60" Type="http://schemas.openxmlformats.org/officeDocument/2006/relationships/hyperlink" Target="http://www.ebiblioteka.ru" TargetMode="External"/><Relationship Id="rId65" Type="http://schemas.openxmlformats.org/officeDocument/2006/relationships/hyperlink" Target="http://biblioclub.ru/index.php?page=book&amp;id=438777" TargetMode="External"/><Relationship Id="rId73" Type="http://schemas.openxmlformats.org/officeDocument/2006/relationships/hyperlink" Target="http://www.biblioclub.ru/" TargetMode="External"/><Relationship Id="rId78" Type="http://schemas.openxmlformats.org/officeDocument/2006/relationships/hyperlink" Target="http://www.elibrary.ru/" TargetMode="External"/><Relationship Id="rId81" Type="http://schemas.openxmlformats.org/officeDocument/2006/relationships/hyperlink" Target="http://biblioclub.ru/index.php?page=book&amp;id=438777" TargetMode="External"/><Relationship Id="rId86" Type="http://schemas.openxmlformats.org/officeDocument/2006/relationships/hyperlink" Target="http://biblioclub.ru/index.php?page=book&amp;id=450757" TargetMode="External"/><Relationship Id="rId94" Type="http://schemas.openxmlformats.org/officeDocument/2006/relationships/hyperlink" Target="http://biblioclub.ru/index.php?page=book&amp;id=438777" TargetMode="External"/><Relationship Id="rId99" Type="http://schemas.openxmlformats.org/officeDocument/2006/relationships/hyperlink" Target="http://biblioclub.ru/index.php?page=book&amp;id=450757" TargetMode="External"/><Relationship Id="rId101" Type="http://schemas.openxmlformats.org/officeDocument/2006/relationships/hyperlink" Target="http://biblioclub.ru/index.php?page=book&amp;id=469568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3" Type="http://schemas.openxmlformats.org/officeDocument/2006/relationships/hyperlink" Target="http://biblioclub.ru/index.php?page=book&amp;id=344730" TargetMode="External"/><Relationship Id="rId18" Type="http://schemas.openxmlformats.org/officeDocument/2006/relationships/hyperlink" Target="http://biblioclub.ru/index.php?page=book&amp;id=469568" TargetMode="External"/><Relationship Id="rId39" Type="http://schemas.openxmlformats.org/officeDocument/2006/relationships/hyperlink" Target="http://www.biblioclub.ru" TargetMode="External"/><Relationship Id="rId34" Type="http://schemas.openxmlformats.org/officeDocument/2006/relationships/hyperlink" Target="http://biblioclub.ru/index.php?page=book&amp;id=83436" TargetMode="External"/><Relationship Id="rId50" Type="http://schemas.openxmlformats.org/officeDocument/2006/relationships/hyperlink" Target="http://biblioclub.ru/index.php?page=book&amp;id=344730" TargetMode="External"/><Relationship Id="rId55" Type="http://schemas.openxmlformats.org/officeDocument/2006/relationships/hyperlink" Target="https://profilib.net/chtenie/92378/mikhail-studenikin-metodika-prepodavaniya-istorii-v-russkoy-shkole-xix-nachala-khkh-v.php" TargetMode="External"/><Relationship Id="rId76" Type="http://schemas.openxmlformats.org/officeDocument/2006/relationships/hyperlink" Target="http://www.garant.ru" TargetMode="External"/><Relationship Id="rId97" Type="http://schemas.openxmlformats.org/officeDocument/2006/relationships/hyperlink" Target="http://biblioclub.ru/index.php?page=book&amp;id=83436" TargetMode="External"/><Relationship Id="rId104" Type="http://schemas.openxmlformats.org/officeDocument/2006/relationships/hyperlink" Target="http://www.elibrary.ru/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E924A62-CC9B-468B-BD52-B8BC02234C6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77</TotalTime>
  <Pages>58</Pages>
  <Words>16143</Words>
  <Characters>92017</Characters>
  <Application>Microsoft Office Word</Application>
  <DocSecurity>0</DocSecurity>
  <Lines>766</Lines>
  <Paragraphs>215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ФЕДЕРАЛЬНОЕ АГЕНТСТВО ПО ОБРАЗОВАНИЮ</vt:lpstr>
    </vt:vector>
  </TitlesOfParts>
  <Company>Reanimator Extreme Edition</Company>
  <LinksUpToDate>false</LinksUpToDate>
  <CharactersWithSpaces>107945</CharactersWithSpaces>
  <SharedDoc>false</SharedDoc>
  <HLinks>
    <vt:vector size="570" baseType="variant">
      <vt:variant>
        <vt:i4>6160396</vt:i4>
      </vt:variant>
      <vt:variant>
        <vt:i4>282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3538982</vt:i4>
      </vt:variant>
      <vt:variant>
        <vt:i4>279</vt:i4>
      </vt:variant>
      <vt:variant>
        <vt:i4>0</vt:i4>
      </vt:variant>
      <vt:variant>
        <vt:i4>5</vt:i4>
      </vt:variant>
      <vt:variant>
        <vt:lpwstr>../AppData/Local/Microsoft/Windows/Temporary Internet Files/Content.IE5/4Z23P0YB/%22http:/vospitanie.h1.ru/%22:</vt:lpwstr>
      </vt:variant>
      <vt:variant>
        <vt:lpwstr/>
      </vt:variant>
      <vt:variant>
        <vt:i4>7078011</vt:i4>
      </vt:variant>
      <vt:variant>
        <vt:i4>276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273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2162815</vt:i4>
      </vt:variant>
      <vt:variant>
        <vt:i4>270</vt:i4>
      </vt:variant>
      <vt:variant>
        <vt:i4>0</vt:i4>
      </vt:variant>
      <vt:variant>
        <vt:i4>5</vt:i4>
      </vt:variant>
      <vt:variant>
        <vt:lpwstr>../AppData/Local/Microsoft/Windows/Temporary Internet Files/Content.IE5/www.ebiblioteka.ru</vt:lpwstr>
      </vt:variant>
      <vt:variant>
        <vt:lpwstr/>
      </vt:variant>
      <vt:variant>
        <vt:i4>6815780</vt:i4>
      </vt:variant>
      <vt:variant>
        <vt:i4>267</vt:i4>
      </vt:variant>
      <vt:variant>
        <vt:i4>0</vt:i4>
      </vt:variant>
      <vt:variant>
        <vt:i4>5</vt:i4>
      </vt:variant>
      <vt:variant>
        <vt:lpwstr>../AppData/Local/Microsoft/Windows/Temporary Internet Files/Content.IE5/www.elibrary.ru</vt:lpwstr>
      </vt:variant>
      <vt:variant>
        <vt:lpwstr/>
      </vt:variant>
      <vt:variant>
        <vt:i4>1704023</vt:i4>
      </vt:variant>
      <vt:variant>
        <vt:i4>264</vt:i4>
      </vt:variant>
      <vt:variant>
        <vt:i4>0</vt:i4>
      </vt:variant>
      <vt:variant>
        <vt:i4>5</vt:i4>
      </vt:variant>
      <vt:variant>
        <vt:lpwstr>../AppData/Local/Microsoft/Windows/Temporary Internet Files/Content.IE5/www.biblioclub.ru</vt:lpwstr>
      </vt:variant>
      <vt:variant>
        <vt:lpwstr/>
      </vt:variant>
      <vt:variant>
        <vt:i4>4587530</vt:i4>
      </vt:variant>
      <vt:variant>
        <vt:i4>261</vt:i4>
      </vt:variant>
      <vt:variant>
        <vt:i4>0</vt:i4>
      </vt:variant>
      <vt:variant>
        <vt:i4>5</vt:i4>
      </vt:variant>
      <vt:variant>
        <vt:lpwstr>http://e.lanbook.com/</vt:lpwstr>
      </vt:variant>
      <vt:variant>
        <vt:lpwstr/>
      </vt:variant>
      <vt:variant>
        <vt:i4>26</vt:i4>
      </vt:variant>
      <vt:variant>
        <vt:i4>258</vt:i4>
      </vt:variant>
      <vt:variant>
        <vt:i4>0</vt:i4>
      </vt:variant>
      <vt:variant>
        <vt:i4>5</vt:i4>
      </vt:variant>
      <vt:variant>
        <vt:lpwstr>http://search.ebscohost.com/</vt:lpwstr>
      </vt:variant>
      <vt:variant>
        <vt:lpwstr/>
      </vt:variant>
      <vt:variant>
        <vt:i4>8126516</vt:i4>
      </vt:variant>
      <vt:variant>
        <vt:i4>255</vt:i4>
      </vt:variant>
      <vt:variant>
        <vt:i4>0</vt:i4>
      </vt:variant>
      <vt:variant>
        <vt:i4>5</vt:i4>
      </vt:variant>
      <vt:variant>
        <vt:lpwstr>http://www.elibrary.ru/</vt:lpwstr>
      </vt:variant>
      <vt:variant>
        <vt:lpwstr/>
      </vt:variant>
      <vt:variant>
        <vt:i4>983110</vt:i4>
      </vt:variant>
      <vt:variant>
        <vt:i4>252</vt:i4>
      </vt:variant>
      <vt:variant>
        <vt:i4>0</vt:i4>
      </vt:variant>
      <vt:variant>
        <vt:i4>5</vt:i4>
      </vt:variant>
      <vt:variant>
        <vt:lpwstr>http://www.biblioclub.ru/</vt:lpwstr>
      </vt:variant>
      <vt:variant>
        <vt:lpwstr/>
      </vt:variant>
      <vt:variant>
        <vt:i4>3342449</vt:i4>
      </vt:variant>
      <vt:variant>
        <vt:i4>249</vt:i4>
      </vt:variant>
      <vt:variant>
        <vt:i4>0</vt:i4>
      </vt:variant>
      <vt:variant>
        <vt:i4>5</vt:i4>
      </vt:variant>
      <vt:variant>
        <vt:lpwstr>http://festival.1september.ru/</vt:lpwstr>
      </vt:variant>
      <vt:variant>
        <vt:lpwstr/>
      </vt:variant>
      <vt:variant>
        <vt:i4>589847</vt:i4>
      </vt:variant>
      <vt:variant>
        <vt:i4>246</vt:i4>
      </vt:variant>
      <vt:variant>
        <vt:i4>0</vt:i4>
      </vt:variant>
      <vt:variant>
        <vt:i4>5</vt:i4>
      </vt:variant>
      <vt:variant>
        <vt:lpwstr>http://edu.perm.ru/poipkro/val/n-issldey.htm</vt:lpwstr>
      </vt:variant>
      <vt:variant>
        <vt:lpwstr/>
      </vt:variant>
      <vt:variant>
        <vt:i4>1245253</vt:i4>
      </vt:variant>
      <vt:variant>
        <vt:i4>243</vt:i4>
      </vt:variant>
      <vt:variant>
        <vt:i4>0</vt:i4>
      </vt:variant>
      <vt:variant>
        <vt:i4>5</vt:i4>
      </vt:variant>
      <vt:variant>
        <vt:lpwstr>http://www.valeo.edu.ru/</vt:lpwstr>
      </vt:variant>
      <vt:variant>
        <vt:lpwstr/>
      </vt:variant>
      <vt:variant>
        <vt:i4>4587530</vt:i4>
      </vt:variant>
      <vt:variant>
        <vt:i4>240</vt:i4>
      </vt:variant>
      <vt:variant>
        <vt:i4>0</vt:i4>
      </vt:variant>
      <vt:variant>
        <vt:i4>5</vt:i4>
      </vt:variant>
      <vt:variant>
        <vt:lpwstr>http://e.lanbook.com/</vt:lpwstr>
      </vt:variant>
      <vt:variant>
        <vt:lpwstr/>
      </vt:variant>
      <vt:variant>
        <vt:i4>26</vt:i4>
      </vt:variant>
      <vt:variant>
        <vt:i4>237</vt:i4>
      </vt:variant>
      <vt:variant>
        <vt:i4>0</vt:i4>
      </vt:variant>
      <vt:variant>
        <vt:i4>5</vt:i4>
      </vt:variant>
      <vt:variant>
        <vt:lpwstr>http://search.ebscohost.com/</vt:lpwstr>
      </vt:variant>
      <vt:variant>
        <vt:lpwstr/>
      </vt:variant>
      <vt:variant>
        <vt:i4>8126516</vt:i4>
      </vt:variant>
      <vt:variant>
        <vt:i4>234</vt:i4>
      </vt:variant>
      <vt:variant>
        <vt:i4>0</vt:i4>
      </vt:variant>
      <vt:variant>
        <vt:i4>5</vt:i4>
      </vt:variant>
      <vt:variant>
        <vt:lpwstr>http://www.elibrary.ru/</vt:lpwstr>
      </vt:variant>
      <vt:variant>
        <vt:lpwstr/>
      </vt:variant>
      <vt:variant>
        <vt:i4>983110</vt:i4>
      </vt:variant>
      <vt:variant>
        <vt:i4>231</vt:i4>
      </vt:variant>
      <vt:variant>
        <vt:i4>0</vt:i4>
      </vt:variant>
      <vt:variant>
        <vt:i4>5</vt:i4>
      </vt:variant>
      <vt:variant>
        <vt:lpwstr>http://www.biblioclub.ru/</vt:lpwstr>
      </vt:variant>
      <vt:variant>
        <vt:lpwstr/>
      </vt:variant>
      <vt:variant>
        <vt:i4>6160396</vt:i4>
      </vt:variant>
      <vt:variant>
        <vt:i4>228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225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222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219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7733291</vt:i4>
      </vt:variant>
      <vt:variant>
        <vt:i4>216</vt:i4>
      </vt:variant>
      <vt:variant>
        <vt:i4>0</vt:i4>
      </vt:variant>
      <vt:variant>
        <vt:i4>5</vt:i4>
      </vt:variant>
      <vt:variant>
        <vt:lpwstr>http://www.lanbooke.ru/</vt:lpwstr>
      </vt:variant>
      <vt:variant>
        <vt:lpwstr/>
      </vt:variant>
      <vt:variant>
        <vt:i4>8192125</vt:i4>
      </vt:variant>
      <vt:variant>
        <vt:i4>213</vt:i4>
      </vt:variant>
      <vt:variant>
        <vt:i4>0</vt:i4>
      </vt:variant>
      <vt:variant>
        <vt:i4>5</vt:i4>
      </vt:variant>
      <vt:variant>
        <vt:lpwstr>http://www.ebiblioteka.ru/</vt:lpwstr>
      </vt:variant>
      <vt:variant>
        <vt:lpwstr/>
      </vt:variant>
      <vt:variant>
        <vt:i4>2621475</vt:i4>
      </vt:variant>
      <vt:variant>
        <vt:i4>210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2686978</vt:i4>
      </vt:variant>
      <vt:variant>
        <vt:i4>207</vt:i4>
      </vt:variant>
      <vt:variant>
        <vt:i4>0</vt:i4>
      </vt:variant>
      <vt:variant>
        <vt:i4>5</vt:i4>
      </vt:variant>
      <vt:variant>
        <vt:lpwstr>http://ru.wikipedia.org/wiki/%D0%9B%D0%B0%D1%82%D0%B8%D0%BD%D1%81%D0%BA%D0%B8%D0%B9_%D1%8F%D0%B7%D1%8B%D0%BA</vt:lpwstr>
      </vt:variant>
      <vt:variant>
        <vt:lpwstr/>
      </vt:variant>
      <vt:variant>
        <vt:i4>4587530</vt:i4>
      </vt:variant>
      <vt:variant>
        <vt:i4>204</vt:i4>
      </vt:variant>
      <vt:variant>
        <vt:i4>0</vt:i4>
      </vt:variant>
      <vt:variant>
        <vt:i4>5</vt:i4>
      </vt:variant>
      <vt:variant>
        <vt:lpwstr>http://e.lanbook.com/</vt:lpwstr>
      </vt:variant>
      <vt:variant>
        <vt:lpwstr/>
      </vt:variant>
      <vt:variant>
        <vt:i4>26</vt:i4>
      </vt:variant>
      <vt:variant>
        <vt:i4>201</vt:i4>
      </vt:variant>
      <vt:variant>
        <vt:i4>0</vt:i4>
      </vt:variant>
      <vt:variant>
        <vt:i4>5</vt:i4>
      </vt:variant>
      <vt:variant>
        <vt:lpwstr>http://search.ebscohost.com/</vt:lpwstr>
      </vt:variant>
      <vt:variant>
        <vt:lpwstr/>
      </vt:variant>
      <vt:variant>
        <vt:i4>8126516</vt:i4>
      </vt:variant>
      <vt:variant>
        <vt:i4>198</vt:i4>
      </vt:variant>
      <vt:variant>
        <vt:i4>0</vt:i4>
      </vt:variant>
      <vt:variant>
        <vt:i4>5</vt:i4>
      </vt:variant>
      <vt:variant>
        <vt:lpwstr>http://www.elibrary.ru/</vt:lpwstr>
      </vt:variant>
      <vt:variant>
        <vt:lpwstr/>
      </vt:variant>
      <vt:variant>
        <vt:i4>983110</vt:i4>
      </vt:variant>
      <vt:variant>
        <vt:i4>195</vt:i4>
      </vt:variant>
      <vt:variant>
        <vt:i4>0</vt:i4>
      </vt:variant>
      <vt:variant>
        <vt:i4>5</vt:i4>
      </vt:variant>
      <vt:variant>
        <vt:lpwstr>http://www.biblioclub.ru/</vt:lpwstr>
      </vt:variant>
      <vt:variant>
        <vt:lpwstr/>
      </vt:variant>
      <vt:variant>
        <vt:i4>7733291</vt:i4>
      </vt:variant>
      <vt:variant>
        <vt:i4>192</vt:i4>
      </vt:variant>
      <vt:variant>
        <vt:i4>0</vt:i4>
      </vt:variant>
      <vt:variant>
        <vt:i4>5</vt:i4>
      </vt:variant>
      <vt:variant>
        <vt:lpwstr>http://www.lanbooke.ru/</vt:lpwstr>
      </vt:variant>
      <vt:variant>
        <vt:lpwstr/>
      </vt:variant>
      <vt:variant>
        <vt:i4>8192125</vt:i4>
      </vt:variant>
      <vt:variant>
        <vt:i4>189</vt:i4>
      </vt:variant>
      <vt:variant>
        <vt:i4>0</vt:i4>
      </vt:variant>
      <vt:variant>
        <vt:i4>5</vt:i4>
      </vt:variant>
      <vt:variant>
        <vt:lpwstr>http://www.ebiblioteka.ru/</vt:lpwstr>
      </vt:variant>
      <vt:variant>
        <vt:lpwstr/>
      </vt:variant>
      <vt:variant>
        <vt:i4>2621475</vt:i4>
      </vt:variant>
      <vt:variant>
        <vt:i4>186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6160396</vt:i4>
      </vt:variant>
      <vt:variant>
        <vt:i4>183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180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177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174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5898334</vt:i4>
      </vt:variant>
      <vt:variant>
        <vt:i4>171</vt:i4>
      </vt:variant>
      <vt:variant>
        <vt:i4>0</vt:i4>
      </vt:variant>
      <vt:variant>
        <vt:i4>5</vt:i4>
      </vt:variant>
      <vt:variant>
        <vt:lpwstr>http://web.a.ebscohost.com/ehost/pdfviewer/pdfviewer?vid=4&amp;sid=9aa2495a-f08b-4d41-a76c-9fb1222283cd%40sessionmgr4002&amp;hid=4104</vt:lpwstr>
      </vt:variant>
      <vt:variant>
        <vt:lpwstr/>
      </vt:variant>
      <vt:variant>
        <vt:i4>6029312</vt:i4>
      </vt:variant>
      <vt:variant>
        <vt:i4>168</vt:i4>
      </vt:variant>
      <vt:variant>
        <vt:i4>0</vt:i4>
      </vt:variant>
      <vt:variant>
        <vt:i4>5</vt:i4>
      </vt:variant>
      <vt:variant>
        <vt:lpwstr>http://web.a.ebscohost.com/ehost/pdfviewer/pdfviewer?vid=4&amp;sid=4cea1090-e1a3-4318-8824-83ea37a7092e%40sessionmgr4004&amp;hid=4104</vt:lpwstr>
      </vt:variant>
      <vt:variant>
        <vt:lpwstr/>
      </vt:variant>
      <vt:variant>
        <vt:i4>7471217</vt:i4>
      </vt:variant>
      <vt:variant>
        <vt:i4>165</vt:i4>
      </vt:variant>
      <vt:variant>
        <vt:i4>0</vt:i4>
      </vt:variant>
      <vt:variant>
        <vt:i4>5</vt:i4>
      </vt:variant>
      <vt:variant>
        <vt:lpwstr>http://web.b.ebscohost.com/ehost/pdfviewer/pdfviewer?vid=4&amp;sid=404d1cb0-f78c-470c-986a-663919733efb%40sessionmgr113&amp;hid=119</vt:lpwstr>
      </vt:variant>
      <vt:variant>
        <vt:lpwstr/>
      </vt:variant>
      <vt:variant>
        <vt:i4>5374073</vt:i4>
      </vt:variant>
      <vt:variant>
        <vt:i4>162</vt:i4>
      </vt:variant>
      <vt:variant>
        <vt:i4>0</vt:i4>
      </vt:variant>
      <vt:variant>
        <vt:i4>5</vt:i4>
      </vt:variant>
      <vt:variant>
        <vt:lpwstr>http://ru.wikipedia.org/wiki/%D0%90%D0%B4%D0%B0%D0%BF%D1%82%D0%B0%D1%86%D0%B8%D1%8F_(%D0%B1%D0%B8%D0%BE%D0%BB%D0%BE%D0%B3%D0%B8%D1%8F)</vt:lpwstr>
      </vt:variant>
      <vt:variant>
        <vt:lpwstr/>
      </vt:variant>
      <vt:variant>
        <vt:i4>5242903</vt:i4>
      </vt:variant>
      <vt:variant>
        <vt:i4>159</vt:i4>
      </vt:variant>
      <vt:variant>
        <vt:i4>0</vt:i4>
      </vt:variant>
      <vt:variant>
        <vt:i4>5</vt:i4>
      </vt:variant>
      <vt:variant>
        <vt:lpwstr>http://ru.wikipedia.org/wiki/%D0%A1%D0%BE%D1%86%D0%B8%D0%B0%D0%BB%D0%B8%D0%B7%D0%B0%D1%86%D0%B8%D1%8F</vt:lpwstr>
      </vt:variant>
      <vt:variant>
        <vt:lpwstr/>
      </vt:variant>
      <vt:variant>
        <vt:i4>8323160</vt:i4>
      </vt:variant>
      <vt:variant>
        <vt:i4>156</vt:i4>
      </vt:variant>
      <vt:variant>
        <vt:i4>0</vt:i4>
      </vt:variant>
      <vt:variant>
        <vt:i4>5</vt:i4>
      </vt:variant>
      <vt:variant>
        <vt:lpwstr>http://ru.wikipedia.org/wiki/%D0%9F%D1%81%D0%B8%D1%85%D0%BE%D0%BB%D0%BE%D0%B3%D0%B8%D1%87%D0%B5%D1%81%D0%BA%D0%B0%D1%8F_%D0%BF%D0%BE%D0%BC%D0%BE%D1%89%D1%8C</vt:lpwstr>
      </vt:variant>
      <vt:variant>
        <vt:lpwstr/>
      </vt:variant>
      <vt:variant>
        <vt:i4>6160396</vt:i4>
      </vt:variant>
      <vt:variant>
        <vt:i4>153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150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147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144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5374073</vt:i4>
      </vt:variant>
      <vt:variant>
        <vt:i4>141</vt:i4>
      </vt:variant>
      <vt:variant>
        <vt:i4>0</vt:i4>
      </vt:variant>
      <vt:variant>
        <vt:i4>5</vt:i4>
      </vt:variant>
      <vt:variant>
        <vt:lpwstr>http://ru.wikipedia.org/wiki/%D0%90%D0%B4%D0%B0%D0%BF%D1%82%D0%B0%D1%86%D0%B8%D1%8F_(%D0%B1%D0%B8%D0%BE%D0%BB%D0%BE%D0%B3%D0%B8%D1%8F)</vt:lpwstr>
      </vt:variant>
      <vt:variant>
        <vt:lpwstr/>
      </vt:variant>
      <vt:variant>
        <vt:i4>5242903</vt:i4>
      </vt:variant>
      <vt:variant>
        <vt:i4>138</vt:i4>
      </vt:variant>
      <vt:variant>
        <vt:i4>0</vt:i4>
      </vt:variant>
      <vt:variant>
        <vt:i4>5</vt:i4>
      </vt:variant>
      <vt:variant>
        <vt:lpwstr>http://ru.wikipedia.org/wiki/%D0%A1%D0%BE%D1%86%D0%B8%D0%B0%D0%BB%D0%B8%D0%B7%D0%B0%D1%86%D0%B8%D1%8F</vt:lpwstr>
      </vt:variant>
      <vt:variant>
        <vt:lpwstr/>
      </vt:variant>
      <vt:variant>
        <vt:i4>8323160</vt:i4>
      </vt:variant>
      <vt:variant>
        <vt:i4>135</vt:i4>
      </vt:variant>
      <vt:variant>
        <vt:i4>0</vt:i4>
      </vt:variant>
      <vt:variant>
        <vt:i4>5</vt:i4>
      </vt:variant>
      <vt:variant>
        <vt:lpwstr>http://ru.wikipedia.org/wiki/%D0%9F%D1%81%D0%B8%D1%85%D0%BE%D0%BB%D0%BE%D0%B3%D0%B8%D1%87%D0%B5%D1%81%D0%BA%D0%B0%D1%8F_%D0%BF%D0%BE%D0%BC%D0%BE%D1%89%D1%8C</vt:lpwstr>
      </vt:variant>
      <vt:variant>
        <vt:lpwstr/>
      </vt:variant>
      <vt:variant>
        <vt:i4>75431954</vt:i4>
      </vt:variant>
      <vt:variant>
        <vt:i4>132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16</vt:lpwstr>
      </vt:variant>
      <vt:variant>
        <vt:i4>75235346</vt:i4>
      </vt:variant>
      <vt:variant>
        <vt:i4>129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15</vt:lpwstr>
      </vt:variant>
      <vt:variant>
        <vt:i4>74973202</vt:i4>
      </vt:variant>
      <vt:variant>
        <vt:i4>126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11</vt:lpwstr>
      </vt:variant>
      <vt:variant>
        <vt:i4>75038738</vt:i4>
      </vt:variant>
      <vt:variant>
        <vt:i4>123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10</vt:lpwstr>
      </vt:variant>
      <vt:variant>
        <vt:i4>71893018</vt:i4>
      </vt:variant>
      <vt:variant>
        <vt:i4>120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9</vt:lpwstr>
      </vt:variant>
      <vt:variant>
        <vt:i4>71893012</vt:i4>
      </vt:variant>
      <vt:variant>
        <vt:i4>117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7</vt:lpwstr>
      </vt:variant>
      <vt:variant>
        <vt:i4>71893013</vt:i4>
      </vt:variant>
      <vt:variant>
        <vt:i4>114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6</vt:lpwstr>
      </vt:variant>
      <vt:variant>
        <vt:i4>71893014</vt:i4>
      </vt:variant>
      <vt:variant>
        <vt:i4>111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5</vt:lpwstr>
      </vt:variant>
      <vt:variant>
        <vt:i4>71893015</vt:i4>
      </vt:variant>
      <vt:variant>
        <vt:i4>108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4</vt:lpwstr>
      </vt:variant>
      <vt:variant>
        <vt:i4>71893008</vt:i4>
      </vt:variant>
      <vt:variant>
        <vt:i4>105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3</vt:lpwstr>
      </vt:variant>
      <vt:variant>
        <vt:i4>71893009</vt:i4>
      </vt:variant>
      <vt:variant>
        <vt:i4>102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2</vt:lpwstr>
      </vt:variant>
      <vt:variant>
        <vt:i4>71893010</vt:i4>
      </vt:variant>
      <vt:variant>
        <vt:i4>99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</vt:lpwstr>
      </vt:variant>
      <vt:variant>
        <vt:i4>68288537</vt:i4>
      </vt:variant>
      <vt:variant>
        <vt:i4>96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5</vt:lpwstr>
      </vt:variant>
      <vt:variant>
        <vt:i4>68288536</vt:i4>
      </vt:variant>
      <vt:variant>
        <vt:i4>93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4</vt:lpwstr>
      </vt:variant>
      <vt:variant>
        <vt:i4>68288543</vt:i4>
      </vt:variant>
      <vt:variant>
        <vt:i4>90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3</vt:lpwstr>
      </vt:variant>
      <vt:variant>
        <vt:i4>68288542</vt:i4>
      </vt:variant>
      <vt:variant>
        <vt:i4>87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2</vt:lpwstr>
      </vt:variant>
      <vt:variant>
        <vt:i4>68288541</vt:i4>
      </vt:variant>
      <vt:variant>
        <vt:i4>84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1</vt:lpwstr>
      </vt:variant>
      <vt:variant>
        <vt:i4>68288537</vt:i4>
      </vt:variant>
      <vt:variant>
        <vt:i4>81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Files\AppData\WINDOWS\Temp\Rar$EX56.355\kociu01\txt04.htm</vt:lpwstr>
      </vt:variant>
      <vt:variant>
        <vt:lpwstr>3</vt:lpwstr>
      </vt:variant>
      <vt:variant>
        <vt:i4>68288539</vt:i4>
      </vt:variant>
      <vt:variant>
        <vt:i4>78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Files\AppData\WINDOWS\Temp\Rar$EX56.355\kociu01\txt04.htm</vt:lpwstr>
      </vt:variant>
      <vt:variant>
        <vt:lpwstr>1</vt:lpwstr>
      </vt:variant>
      <vt:variant>
        <vt:i4>73335847</vt:i4>
      </vt:variant>
      <vt:variant>
        <vt:i4>75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4</vt:lpwstr>
      </vt:variant>
      <vt:variant>
        <vt:i4>73335840</vt:i4>
      </vt:variant>
      <vt:variant>
        <vt:i4>72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3</vt:lpwstr>
      </vt:variant>
      <vt:variant>
        <vt:i4>73335841</vt:i4>
      </vt:variant>
      <vt:variant>
        <vt:i4>69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2</vt:lpwstr>
      </vt:variant>
      <vt:variant>
        <vt:i4>73335842</vt:i4>
      </vt:variant>
      <vt:variant>
        <vt:i4>66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1</vt:lpwstr>
      </vt:variant>
      <vt:variant>
        <vt:i4>75431954</vt:i4>
      </vt:variant>
      <vt:variant>
        <vt:i4>63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16</vt:lpwstr>
      </vt:variant>
      <vt:variant>
        <vt:i4>6160396</vt:i4>
      </vt:variant>
      <vt:variant>
        <vt:i4>60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57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54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51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6160396</vt:i4>
      </vt:variant>
      <vt:variant>
        <vt:i4>48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2621475</vt:i4>
      </vt:variant>
      <vt:variant>
        <vt:i4>45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42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3670071</vt:i4>
      </vt:variant>
      <vt:variant>
        <vt:i4>39</vt:i4>
      </vt:variant>
      <vt:variant>
        <vt:i4>0</vt:i4>
      </vt:variant>
      <vt:variant>
        <vt:i4>5</vt:i4>
      </vt:variant>
      <vt:variant>
        <vt:lpwstr>../AppData/Local/Microsoft/Windows/Temporary Internet Files/Content.IE5/WSJS7E5Q/www.ebiblioteka.ru</vt:lpwstr>
      </vt:variant>
      <vt:variant>
        <vt:lpwstr/>
      </vt:variant>
      <vt:variant>
        <vt:i4>1441803</vt:i4>
      </vt:variant>
      <vt:variant>
        <vt:i4>36</vt:i4>
      </vt:variant>
      <vt:variant>
        <vt:i4>0</vt:i4>
      </vt:variant>
      <vt:variant>
        <vt:i4>5</vt:i4>
      </vt:variant>
      <vt:variant>
        <vt:lpwstr>../AppData/Local/Microsoft/Windows/Temporary Internet Files/Content.IE5/WSJS7E5Q/www.elibrary.ru</vt:lpwstr>
      </vt:variant>
      <vt:variant>
        <vt:lpwstr/>
      </vt:variant>
      <vt:variant>
        <vt:i4>6619257</vt:i4>
      </vt:variant>
      <vt:variant>
        <vt:i4>33</vt:i4>
      </vt:variant>
      <vt:variant>
        <vt:i4>0</vt:i4>
      </vt:variant>
      <vt:variant>
        <vt:i4>5</vt:i4>
      </vt:variant>
      <vt:variant>
        <vt:lpwstr>../AppData/Local/Microsoft/Windows/Temporary Internet Files/Content.IE5/WSJS7E5Q/www.biblioclub.ru</vt:lpwstr>
      </vt:variant>
      <vt:variant>
        <vt:lpwstr/>
      </vt:variant>
      <vt:variant>
        <vt:i4>6357118</vt:i4>
      </vt:variant>
      <vt:variant>
        <vt:i4>30</vt:i4>
      </vt:variant>
      <vt:variant>
        <vt:i4>0</vt:i4>
      </vt:variant>
      <vt:variant>
        <vt:i4>5</vt:i4>
      </vt:variant>
      <vt:variant>
        <vt:lpwstr>http://web.a.ebscohost.com/ehost/pdfviewer/pdfviewer?vid=4HYPERLINK "http://web.a.ebscohost.com/ehost/pdfviewer/pdfviewer?vid=4&amp;sid=4cea1090-e1a3-4318-8824-83ea37a7092e%40sessionmgr4004&amp;hid=4104"</vt:lpwstr>
      </vt:variant>
      <vt:variant>
        <vt:lpwstr/>
      </vt:variant>
      <vt:variant>
        <vt:i4>3145827</vt:i4>
      </vt:variant>
      <vt:variant>
        <vt:i4>27</vt:i4>
      </vt:variant>
      <vt:variant>
        <vt:i4>0</vt:i4>
      </vt:variant>
      <vt:variant>
        <vt:i4>5</vt:i4>
      </vt:variant>
      <vt:variant>
        <vt:lpwstr>http://web.b.ebscohost.com/ehost/pdfviewHYPERLINK "http://web.b.ebscohost.com/ehost/pdfviewer/pdfviewer?vid=4&amp;sid=404d1cb0-f78c-470c-986a-663919733efb%40sessionmgr113&amp;hid=119"</vt:lpwstr>
      </vt:variant>
      <vt:variant>
        <vt:lpwstr/>
      </vt:variant>
      <vt:variant>
        <vt:i4>6160396</vt:i4>
      </vt:variant>
      <vt:variant>
        <vt:i4>24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21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18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15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6750267</vt:i4>
      </vt:variant>
      <vt:variant>
        <vt:i4>12</vt:i4>
      </vt:variant>
      <vt:variant>
        <vt:i4>0</vt:i4>
      </vt:variant>
      <vt:variant>
        <vt:i4>5</vt:i4>
      </vt:variant>
      <vt:variant>
        <vt:lpwstr>../AppData/Local/Microsoft/Windows/Temporary Internet Files/Content.IE5/DZ3EUE11/www.ebiblioteka.ru</vt:lpwstr>
      </vt:variant>
      <vt:variant>
        <vt:lpwstr/>
      </vt:variant>
      <vt:variant>
        <vt:i4>4784135</vt:i4>
      </vt:variant>
      <vt:variant>
        <vt:i4>9</vt:i4>
      </vt:variant>
      <vt:variant>
        <vt:i4>0</vt:i4>
      </vt:variant>
      <vt:variant>
        <vt:i4>5</vt:i4>
      </vt:variant>
      <vt:variant>
        <vt:lpwstr>../AppData/Local/Microsoft/Windows/Temporary Internet Files/Content.IE5/DZ3EUE11/www.elibrary.ru</vt:lpwstr>
      </vt:variant>
      <vt:variant>
        <vt:lpwstr/>
      </vt:variant>
      <vt:variant>
        <vt:i4>3801205</vt:i4>
      </vt:variant>
      <vt:variant>
        <vt:i4>6</vt:i4>
      </vt:variant>
      <vt:variant>
        <vt:i4>0</vt:i4>
      </vt:variant>
      <vt:variant>
        <vt:i4>5</vt:i4>
      </vt:variant>
      <vt:variant>
        <vt:lpwstr>../AppData/Local/Microsoft/Windows/Temporary Internet Files/Content.IE5/DZ3EUE11/www.biblioclub.ru</vt:lpwstr>
      </vt:variant>
      <vt:variant>
        <vt:lpwstr/>
      </vt:variant>
      <vt:variant>
        <vt:i4>6357118</vt:i4>
      </vt:variant>
      <vt:variant>
        <vt:i4>3</vt:i4>
      </vt:variant>
      <vt:variant>
        <vt:i4>0</vt:i4>
      </vt:variant>
      <vt:variant>
        <vt:i4>5</vt:i4>
      </vt:variant>
      <vt:variant>
        <vt:lpwstr>http://web.a.ebscohost.com/ehost/pdfviewer/pdfviewer?vid=4HYPERLINK "http://web.a.ebscohost.com/ehost/pdfviewer/pdfviewer?vid=4&amp;sid=4cea1090-e1a3-4318-8824-83ea37a7092e%40sessionmgr4004&amp;hid=4104"</vt:lpwstr>
      </vt:variant>
      <vt:variant>
        <vt:lpwstr/>
      </vt:variant>
      <vt:variant>
        <vt:i4>3145827</vt:i4>
      </vt:variant>
      <vt:variant>
        <vt:i4>0</vt:i4>
      </vt:variant>
      <vt:variant>
        <vt:i4>0</vt:i4>
      </vt:variant>
      <vt:variant>
        <vt:i4>5</vt:i4>
      </vt:variant>
      <vt:variant>
        <vt:lpwstr>http://web.b.ebscohost.com/ehost/pdfviewHYPERLINK "http://web.b.ebscohost.com/ehost/pdfviewer/pdfviewer?vid=4&amp;sid=404d1cb0-f78c-470c-986a-663919733efb%40sessionmgr113&amp;hid=119"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ФЕДЕРАЛЬНОЕ АГЕНТСТВО ПО ОБРАЗОВАНИЮ</dc:title>
  <dc:creator>USER</dc:creator>
  <cp:lastModifiedBy>Пользователь</cp:lastModifiedBy>
  <cp:revision>66</cp:revision>
  <cp:lastPrinted>2016-11-16T07:39:00Z</cp:lastPrinted>
  <dcterms:created xsi:type="dcterms:W3CDTF">2019-08-29T22:12:00Z</dcterms:created>
  <dcterms:modified xsi:type="dcterms:W3CDTF">2019-09-02T09:39:00Z</dcterms:modified>
</cp:coreProperties>
</file>